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E6A3" w14:textId="77777777" w:rsidR="00D856C7" w:rsidRPr="00FD723D" w:rsidRDefault="00DA1950">
      <w:pPr>
        <w:jc w:val="center"/>
        <w:rPr>
          <w:rFonts w:asciiTheme="minorHAnsi" w:hAnsiTheme="minorHAnsi"/>
          <w:b/>
          <w:sz w:val="32"/>
          <w:szCs w:val="32"/>
          <w:u w:val="single"/>
        </w:rPr>
      </w:pPr>
      <w:r w:rsidRPr="00FD723D">
        <w:rPr>
          <w:rFonts w:asciiTheme="minorHAnsi" w:hAnsiTheme="minorHAnsi"/>
          <w:b/>
          <w:sz w:val="32"/>
          <w:szCs w:val="32"/>
          <w:u w:val="single"/>
        </w:rPr>
        <w:t>WATLINGTON PARISH COUNCIL</w:t>
      </w:r>
    </w:p>
    <w:p w14:paraId="71F8B4D5" w14:textId="77777777" w:rsidR="00D856C7" w:rsidRPr="00FD723D" w:rsidRDefault="00D856C7">
      <w:pPr>
        <w:jc w:val="center"/>
        <w:rPr>
          <w:rFonts w:asciiTheme="minorHAnsi" w:hAnsiTheme="minorHAnsi"/>
          <w:b/>
          <w:sz w:val="18"/>
          <w:szCs w:val="18"/>
        </w:rPr>
      </w:pPr>
    </w:p>
    <w:p w14:paraId="6D3E435E" w14:textId="77777777" w:rsidR="00D856C7" w:rsidRPr="00FD723D" w:rsidRDefault="00D856C7">
      <w:pPr>
        <w:sectPr w:rsidR="00D856C7" w:rsidRPr="00FD723D" w:rsidSect="00ED00A6">
          <w:footerReference w:type="default" r:id="rId8"/>
          <w:pgSz w:w="12240" w:h="15840"/>
          <w:pgMar w:top="284" w:right="567" w:bottom="567" w:left="567" w:header="0" w:footer="851" w:gutter="0"/>
          <w:cols w:space="720"/>
          <w:formProt w:val="0"/>
          <w:docGrid w:linePitch="360"/>
        </w:sectPr>
      </w:pPr>
    </w:p>
    <w:p w14:paraId="08AB4DE2" w14:textId="763F183C" w:rsidR="00D856C7" w:rsidRPr="00FD723D" w:rsidRDefault="00DA1950">
      <w:pPr>
        <w:ind w:firstLine="284"/>
        <w:rPr>
          <w:rFonts w:asciiTheme="minorHAnsi" w:hAnsiTheme="minorHAnsi"/>
          <w:b/>
          <w:sz w:val="16"/>
          <w:szCs w:val="16"/>
        </w:rPr>
      </w:pPr>
      <w:r w:rsidRPr="00FD723D">
        <w:rPr>
          <w:rFonts w:asciiTheme="minorHAnsi" w:hAnsiTheme="minorHAnsi"/>
          <w:b/>
          <w:sz w:val="16"/>
          <w:szCs w:val="16"/>
        </w:rPr>
        <w:t xml:space="preserve">Parish </w:t>
      </w:r>
      <w:r w:rsidR="008B497F" w:rsidRPr="00FD723D">
        <w:rPr>
          <w:rFonts w:asciiTheme="minorHAnsi" w:hAnsiTheme="minorHAnsi"/>
          <w:b/>
          <w:sz w:val="16"/>
          <w:szCs w:val="16"/>
        </w:rPr>
        <w:t>Clerk</w:t>
      </w:r>
      <w:r w:rsidRPr="00FD723D">
        <w:rPr>
          <w:rFonts w:asciiTheme="minorHAnsi" w:hAnsiTheme="minorHAnsi"/>
          <w:b/>
          <w:sz w:val="16"/>
          <w:szCs w:val="16"/>
        </w:rPr>
        <w:t xml:space="preserve">, Mrs </w:t>
      </w:r>
      <w:r w:rsidR="008B497F" w:rsidRPr="00FD723D">
        <w:rPr>
          <w:rFonts w:asciiTheme="minorHAnsi" w:hAnsiTheme="minorHAnsi"/>
          <w:b/>
          <w:sz w:val="16"/>
          <w:szCs w:val="16"/>
        </w:rPr>
        <w:t>Sara Porter</w:t>
      </w:r>
    </w:p>
    <w:p w14:paraId="4D358316" w14:textId="168C78E5" w:rsidR="00D856C7" w:rsidRPr="00FD723D" w:rsidRDefault="00DA1950">
      <w:pPr>
        <w:ind w:firstLine="284"/>
        <w:rPr>
          <w:rFonts w:asciiTheme="minorHAnsi" w:hAnsiTheme="minorHAnsi"/>
          <w:sz w:val="16"/>
          <w:szCs w:val="16"/>
        </w:rPr>
      </w:pPr>
      <w:r w:rsidRPr="00FD723D">
        <w:rPr>
          <w:rFonts w:asciiTheme="minorHAnsi" w:hAnsiTheme="minorHAnsi"/>
          <w:sz w:val="16"/>
          <w:szCs w:val="16"/>
        </w:rPr>
        <w:t xml:space="preserve">01553 </w:t>
      </w:r>
      <w:r w:rsidR="008B497F" w:rsidRPr="00FD723D">
        <w:rPr>
          <w:rFonts w:asciiTheme="minorHAnsi" w:hAnsiTheme="minorHAnsi"/>
          <w:sz w:val="16"/>
          <w:szCs w:val="16"/>
        </w:rPr>
        <w:t>810777</w:t>
      </w:r>
    </w:p>
    <w:p w14:paraId="18F2C467" w14:textId="3D309C5E" w:rsidR="00D856C7" w:rsidRPr="00FD723D" w:rsidRDefault="008B497F" w:rsidP="00E90C29">
      <w:pPr>
        <w:ind w:left="142" w:firstLine="142"/>
        <w:rPr>
          <w:rFonts w:asciiTheme="minorHAnsi" w:hAnsiTheme="minorHAnsi"/>
          <w:sz w:val="16"/>
          <w:szCs w:val="16"/>
        </w:rPr>
      </w:pPr>
      <w:r w:rsidRPr="00FD723D">
        <w:rPr>
          <w:rFonts w:asciiTheme="minorHAnsi" w:hAnsiTheme="minorHAnsi"/>
          <w:sz w:val="16"/>
          <w:szCs w:val="16"/>
        </w:rPr>
        <w:t>watlingtonparish@hotmail.co.uk</w:t>
      </w:r>
    </w:p>
    <w:p w14:paraId="34655BFD" w14:textId="39B6A84D" w:rsidR="00D856C7" w:rsidRPr="00FD723D" w:rsidRDefault="008B497F">
      <w:pPr>
        <w:tabs>
          <w:tab w:val="left" w:pos="4820"/>
        </w:tabs>
        <w:ind w:right="379"/>
        <w:jc w:val="right"/>
        <w:rPr>
          <w:rFonts w:asciiTheme="minorHAnsi" w:hAnsiTheme="minorHAnsi"/>
          <w:b/>
          <w:sz w:val="16"/>
          <w:szCs w:val="16"/>
        </w:rPr>
      </w:pPr>
      <w:r w:rsidRPr="00FD723D">
        <w:rPr>
          <w:rFonts w:asciiTheme="minorHAnsi" w:hAnsiTheme="minorHAnsi"/>
          <w:b/>
          <w:sz w:val="16"/>
          <w:szCs w:val="16"/>
        </w:rPr>
        <w:t>42 Church Road, Watlington Village Hall</w:t>
      </w:r>
    </w:p>
    <w:p w14:paraId="14F7F30E" w14:textId="05DF731D" w:rsidR="008B497F"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Watlington, King’s Lynn</w:t>
      </w:r>
    </w:p>
    <w:p w14:paraId="36DF97BF" w14:textId="708C8B32" w:rsidR="00D856C7"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Norfolk, PE33 0HE</w:t>
      </w:r>
    </w:p>
    <w:p w14:paraId="3ACD58A6" w14:textId="77777777" w:rsidR="00D856C7" w:rsidRPr="00FD723D" w:rsidRDefault="00D856C7">
      <w:pPr>
        <w:sectPr w:rsidR="00D856C7" w:rsidRPr="00FD723D">
          <w:type w:val="continuous"/>
          <w:pgSz w:w="12240" w:h="15840"/>
          <w:pgMar w:top="284" w:right="567" w:bottom="737" w:left="567" w:header="0" w:footer="680" w:gutter="0"/>
          <w:cols w:num="2" w:space="708"/>
          <w:formProt w:val="0"/>
          <w:docGrid w:linePitch="360"/>
        </w:sectPr>
      </w:pPr>
    </w:p>
    <w:p w14:paraId="72CE9F1C" w14:textId="0D5DBB97" w:rsidR="00D856C7" w:rsidRPr="00FD723D" w:rsidRDefault="00DA1950">
      <w:pPr>
        <w:jc w:val="center"/>
        <w:rPr>
          <w:rFonts w:asciiTheme="minorHAnsi" w:hAnsiTheme="minorHAnsi"/>
          <w:sz w:val="16"/>
          <w:szCs w:val="16"/>
        </w:rPr>
      </w:pPr>
      <w:r w:rsidRPr="00FD723D">
        <w:rPr>
          <w:rFonts w:asciiTheme="minorHAnsi" w:hAnsiTheme="minorHAnsi"/>
          <w:sz w:val="16"/>
          <w:szCs w:val="16"/>
        </w:rPr>
        <w:t>watlington.norfolkparishes.gov.uk</w:t>
      </w:r>
    </w:p>
    <w:p w14:paraId="7BBAE7F5" w14:textId="77777777" w:rsidR="00D856C7" w:rsidRPr="00FD723D" w:rsidRDefault="00D856C7">
      <w:pPr>
        <w:pStyle w:val="NoSpacing"/>
        <w:pBdr>
          <w:bottom w:val="single" w:sz="4" w:space="1" w:color="000000"/>
        </w:pBdr>
        <w:rPr>
          <w:rFonts w:asciiTheme="minorHAnsi" w:hAnsiTheme="minorHAnsi"/>
          <w:sz w:val="8"/>
          <w:szCs w:val="16"/>
        </w:rPr>
      </w:pPr>
    </w:p>
    <w:p w14:paraId="4C61ACB2" w14:textId="77777777" w:rsidR="00D856C7" w:rsidRPr="00FD723D" w:rsidRDefault="00D856C7">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heme="minorHAnsi" w:hAnsiTheme="minorHAnsi" w:cs="Tahoma"/>
          <w:sz w:val="8"/>
          <w:szCs w:val="18"/>
        </w:rPr>
      </w:pPr>
    </w:p>
    <w:p w14:paraId="439A92EF" w14:textId="2857468E" w:rsidR="004066D1" w:rsidRPr="006F601F" w:rsidRDefault="004066D1" w:rsidP="003A248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bookmarkStart w:id="0" w:name="_Hlk24622151"/>
      <w:r w:rsidRPr="006F601F">
        <w:rPr>
          <w:rFonts w:asciiTheme="minorHAnsi" w:hAnsiTheme="minorHAnsi" w:cstheme="minorHAnsi"/>
          <w:sz w:val="22"/>
          <w:szCs w:val="22"/>
        </w:rPr>
        <w:t xml:space="preserve">Councillors are hereby summoned to attend the Full Council meeting of Watlington Parish Council on </w:t>
      </w:r>
      <w:r w:rsidRPr="006F601F">
        <w:rPr>
          <w:rFonts w:asciiTheme="minorHAnsi" w:hAnsiTheme="minorHAnsi" w:cstheme="minorHAnsi"/>
          <w:b/>
          <w:sz w:val="22"/>
          <w:szCs w:val="22"/>
        </w:rPr>
        <w:t xml:space="preserve">Tuesday, </w:t>
      </w:r>
      <w:r w:rsidR="00347CDC" w:rsidRPr="006F601F">
        <w:rPr>
          <w:rFonts w:asciiTheme="minorHAnsi" w:hAnsiTheme="minorHAnsi" w:cstheme="minorHAnsi"/>
          <w:b/>
          <w:sz w:val="22"/>
          <w:szCs w:val="22"/>
        </w:rPr>
        <w:t>18</w:t>
      </w:r>
      <w:r w:rsidR="00347CDC" w:rsidRPr="006F601F">
        <w:rPr>
          <w:rFonts w:asciiTheme="minorHAnsi" w:hAnsiTheme="minorHAnsi" w:cstheme="minorHAnsi"/>
          <w:b/>
          <w:sz w:val="22"/>
          <w:szCs w:val="22"/>
          <w:vertAlign w:val="superscript"/>
        </w:rPr>
        <w:t>th</w:t>
      </w:r>
      <w:r w:rsidR="00347CDC" w:rsidRPr="006F601F">
        <w:rPr>
          <w:rFonts w:asciiTheme="minorHAnsi" w:hAnsiTheme="minorHAnsi" w:cstheme="minorHAnsi"/>
          <w:b/>
          <w:sz w:val="22"/>
          <w:szCs w:val="22"/>
        </w:rPr>
        <w:t xml:space="preserve"> January 2022</w:t>
      </w:r>
      <w:r w:rsidRPr="006F601F">
        <w:rPr>
          <w:rFonts w:asciiTheme="minorHAnsi" w:hAnsiTheme="minorHAnsi" w:cstheme="minorHAnsi"/>
          <w:b/>
          <w:sz w:val="22"/>
          <w:szCs w:val="22"/>
        </w:rPr>
        <w:t xml:space="preserve"> </w:t>
      </w:r>
      <w:r w:rsidRPr="006F601F">
        <w:rPr>
          <w:rFonts w:asciiTheme="minorHAnsi" w:hAnsiTheme="minorHAnsi" w:cstheme="minorHAnsi"/>
          <w:sz w:val="22"/>
          <w:szCs w:val="22"/>
        </w:rPr>
        <w:t xml:space="preserve">at </w:t>
      </w:r>
      <w:r w:rsidRPr="006F601F">
        <w:rPr>
          <w:rFonts w:asciiTheme="minorHAnsi" w:hAnsiTheme="minorHAnsi" w:cstheme="minorHAnsi"/>
          <w:b/>
          <w:sz w:val="22"/>
          <w:szCs w:val="22"/>
        </w:rPr>
        <w:t>7.00pm</w:t>
      </w:r>
      <w:r w:rsidRPr="006F601F">
        <w:rPr>
          <w:rFonts w:asciiTheme="minorHAnsi" w:hAnsiTheme="minorHAnsi" w:cstheme="minorHAnsi"/>
          <w:sz w:val="22"/>
          <w:szCs w:val="22"/>
        </w:rPr>
        <w:t xml:space="preserve"> in the </w:t>
      </w:r>
      <w:r w:rsidRPr="006F601F">
        <w:rPr>
          <w:rFonts w:asciiTheme="minorHAnsi" w:hAnsiTheme="minorHAnsi" w:cstheme="minorHAnsi"/>
          <w:b/>
          <w:sz w:val="22"/>
          <w:szCs w:val="22"/>
        </w:rPr>
        <w:t>Main Hall, Watlington Village Hall</w:t>
      </w:r>
      <w:r w:rsidRPr="006F601F">
        <w:rPr>
          <w:rFonts w:asciiTheme="minorHAnsi" w:hAnsiTheme="minorHAnsi" w:cstheme="minorHAnsi"/>
          <w:sz w:val="22"/>
          <w:szCs w:val="22"/>
        </w:rPr>
        <w:t>, Watlington, for the purpose of transacting the business on the agenda shown below.</w:t>
      </w:r>
    </w:p>
    <w:p w14:paraId="1C03BFC1" w14:textId="77777777" w:rsidR="004066D1" w:rsidRPr="006F601F" w:rsidRDefault="004066D1" w:rsidP="003A248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Rage Italic" w:hAnsi="Rage Italic" w:cstheme="minorHAnsi"/>
          <w:sz w:val="44"/>
          <w:szCs w:val="44"/>
        </w:rPr>
      </w:pPr>
      <w:bookmarkStart w:id="1" w:name="_Hlk24622037"/>
      <w:r w:rsidRPr="006F601F">
        <w:rPr>
          <w:rFonts w:ascii="Rage Italic" w:hAnsi="Rage Italic" w:cstheme="minorHAnsi"/>
          <w:sz w:val="44"/>
          <w:szCs w:val="44"/>
        </w:rPr>
        <w:t>Sara Porter</w:t>
      </w:r>
    </w:p>
    <w:p w14:paraId="56E01C4A" w14:textId="77777777" w:rsidR="004066D1" w:rsidRPr="006F601F" w:rsidRDefault="004066D1" w:rsidP="003A248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6F601F">
        <w:rPr>
          <w:rFonts w:asciiTheme="minorHAnsi" w:hAnsiTheme="minorHAnsi" w:cstheme="minorHAnsi"/>
          <w:sz w:val="22"/>
          <w:szCs w:val="22"/>
        </w:rPr>
        <w:t>Sara Porter (Mrs)</w:t>
      </w:r>
    </w:p>
    <w:p w14:paraId="6EAA202A" w14:textId="77777777" w:rsidR="004066D1" w:rsidRPr="006F601F" w:rsidRDefault="004066D1" w:rsidP="003A248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6F601F">
        <w:rPr>
          <w:rFonts w:asciiTheme="minorHAnsi" w:hAnsiTheme="minorHAnsi" w:cstheme="minorHAnsi"/>
          <w:sz w:val="22"/>
          <w:szCs w:val="22"/>
        </w:rPr>
        <w:t>Parish Clerk</w:t>
      </w:r>
    </w:p>
    <w:bookmarkEnd w:id="1"/>
    <w:p w14:paraId="0FA0F0EF" w14:textId="60F9C258" w:rsidR="004066D1" w:rsidRPr="006F601F" w:rsidRDefault="00347CDC" w:rsidP="003A248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6F601F">
        <w:rPr>
          <w:rFonts w:asciiTheme="minorHAnsi" w:hAnsiTheme="minorHAnsi" w:cstheme="minorHAnsi"/>
          <w:sz w:val="22"/>
          <w:szCs w:val="22"/>
        </w:rPr>
        <w:t>13</w:t>
      </w:r>
      <w:r w:rsidRPr="006F601F">
        <w:rPr>
          <w:rFonts w:asciiTheme="minorHAnsi" w:hAnsiTheme="minorHAnsi" w:cstheme="minorHAnsi"/>
          <w:sz w:val="22"/>
          <w:szCs w:val="22"/>
          <w:vertAlign w:val="superscript"/>
        </w:rPr>
        <w:t>th</w:t>
      </w:r>
      <w:r w:rsidRPr="006F601F">
        <w:rPr>
          <w:rFonts w:asciiTheme="minorHAnsi" w:hAnsiTheme="minorHAnsi" w:cstheme="minorHAnsi"/>
          <w:sz w:val="22"/>
          <w:szCs w:val="22"/>
        </w:rPr>
        <w:t xml:space="preserve"> January 2022</w:t>
      </w:r>
    </w:p>
    <w:p w14:paraId="5621BC8A" w14:textId="5ED2F05C" w:rsidR="004066D1" w:rsidRPr="006F601F" w:rsidRDefault="004066D1" w:rsidP="003A248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r w:rsidRPr="006F601F">
        <w:rPr>
          <w:rFonts w:asciiTheme="minorHAnsi" w:hAnsiTheme="minorHAnsi" w:cstheme="minorHAnsi"/>
          <w:sz w:val="22"/>
          <w:szCs w:val="22"/>
        </w:rPr>
        <w:t>The meeting is open to the press and public.  Any parishioner wishing to raise a matter on the agenda should speak when invited by the Chairman during the ‘Public Open Forum’.</w:t>
      </w:r>
    </w:p>
    <w:p w14:paraId="37217C59" w14:textId="3DCB2312" w:rsidR="004066D1" w:rsidRPr="006F601F" w:rsidRDefault="0096155D" w:rsidP="0048504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jc w:val="both"/>
        <w:rPr>
          <w:rFonts w:asciiTheme="minorHAnsi" w:hAnsiTheme="minorHAnsi" w:cstheme="minorHAnsi"/>
          <w:color w:val="C00000"/>
          <w:sz w:val="20"/>
        </w:rPr>
      </w:pPr>
      <w:r w:rsidRPr="006F601F">
        <w:rPr>
          <w:rFonts w:asciiTheme="minorHAnsi" w:hAnsiTheme="minorHAnsi" w:cstheme="minorHAnsi"/>
          <w:color w:val="002060"/>
          <w:sz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r w:rsidR="00CE7A11" w:rsidRPr="006F601F">
        <w:rPr>
          <w:rFonts w:asciiTheme="minorHAnsi" w:hAnsiTheme="minorHAnsi" w:cstheme="minorHAnsi"/>
          <w:color w:val="002060"/>
          <w:sz w:val="20"/>
        </w:rPr>
        <w:t xml:space="preserve">  </w:t>
      </w:r>
      <w:r w:rsidR="004066D1" w:rsidRPr="006F601F">
        <w:rPr>
          <w:rFonts w:asciiTheme="minorHAnsi" w:hAnsiTheme="minorHAnsi"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68A4FB0A" w14:textId="03855144" w:rsidR="00CF3263" w:rsidRPr="006F601F" w:rsidRDefault="00DA1950" w:rsidP="003A2488">
      <w:pPr>
        <w:tabs>
          <w:tab w:val="left" w:pos="426"/>
        </w:tabs>
        <w:spacing w:before="60" w:after="60"/>
        <w:jc w:val="both"/>
        <w:rPr>
          <w:rFonts w:asciiTheme="minorHAnsi" w:hAnsiTheme="minorHAnsi" w:cstheme="minorHAnsi"/>
          <w:b/>
          <w:bCs/>
          <w:sz w:val="22"/>
          <w:szCs w:val="22"/>
          <w:u w:val="single"/>
        </w:rPr>
      </w:pPr>
      <w:r w:rsidRPr="006F601F">
        <w:rPr>
          <w:rFonts w:asciiTheme="minorHAnsi" w:hAnsiTheme="minorHAnsi" w:cstheme="minorHAnsi"/>
          <w:b/>
          <w:bCs/>
          <w:sz w:val="22"/>
          <w:szCs w:val="22"/>
          <w:u w:val="single"/>
        </w:rPr>
        <w:t>AGENDA</w:t>
      </w:r>
    </w:p>
    <w:bookmarkEnd w:id="0"/>
    <w:p w14:paraId="09A5443D" w14:textId="306AE04F" w:rsidR="00D47DF0" w:rsidRPr="006F601F" w:rsidRDefault="00D47DF0" w:rsidP="003A2488">
      <w:pPr>
        <w:pStyle w:val="ListParagraph"/>
        <w:numPr>
          <w:ilvl w:val="0"/>
          <w:numId w:val="19"/>
        </w:numPr>
        <w:tabs>
          <w:tab w:val="left" w:pos="426"/>
        </w:tabs>
        <w:spacing w:before="60" w:after="60"/>
        <w:ind w:left="709" w:hanging="709"/>
        <w:jc w:val="both"/>
        <w:rPr>
          <w:rFonts w:asciiTheme="minorHAnsi" w:hAnsiTheme="minorHAnsi" w:cstheme="minorHAnsi"/>
          <w:b/>
          <w:sz w:val="22"/>
          <w:szCs w:val="22"/>
        </w:rPr>
      </w:pPr>
      <w:r w:rsidRPr="006F601F">
        <w:rPr>
          <w:rFonts w:asciiTheme="minorHAnsi" w:hAnsiTheme="minorHAnsi" w:cstheme="minorHAnsi"/>
          <w:b/>
          <w:sz w:val="22"/>
          <w:szCs w:val="22"/>
        </w:rPr>
        <w:t>To receive and accept apologies and reasons for absence</w:t>
      </w:r>
    </w:p>
    <w:p w14:paraId="24379C59" w14:textId="77777777" w:rsidR="00D47DF0" w:rsidRPr="006F601F" w:rsidRDefault="00D47DF0" w:rsidP="003A2488">
      <w:pPr>
        <w:pStyle w:val="ListParagraph"/>
        <w:widowControl/>
        <w:numPr>
          <w:ilvl w:val="0"/>
          <w:numId w:val="19"/>
        </w:numPr>
        <w:tabs>
          <w:tab w:val="left" w:pos="426"/>
        </w:tabs>
        <w:suppressAutoHyphens w:val="0"/>
        <w:spacing w:before="60" w:after="60"/>
        <w:ind w:left="709" w:hanging="709"/>
        <w:jc w:val="both"/>
        <w:rPr>
          <w:rFonts w:asciiTheme="minorHAnsi" w:hAnsiTheme="minorHAnsi" w:cstheme="minorHAnsi"/>
          <w:b/>
          <w:sz w:val="22"/>
          <w:szCs w:val="22"/>
        </w:rPr>
      </w:pPr>
      <w:r w:rsidRPr="006F601F">
        <w:rPr>
          <w:rFonts w:asciiTheme="minorHAnsi" w:hAnsiTheme="minorHAnsi" w:cstheme="minorHAnsi"/>
          <w:b/>
          <w:sz w:val="22"/>
          <w:szCs w:val="22"/>
        </w:rPr>
        <w:t>To receive declarations of interest for items on the agenda and any requests for dispensation</w:t>
      </w:r>
    </w:p>
    <w:p w14:paraId="0475C10D" w14:textId="0ECDF6E4" w:rsidR="00D47DF0" w:rsidRPr="006F601F" w:rsidRDefault="00D47DF0" w:rsidP="003A2488">
      <w:pPr>
        <w:pStyle w:val="ListParagraph"/>
        <w:numPr>
          <w:ilvl w:val="0"/>
          <w:numId w:val="19"/>
        </w:numPr>
        <w:tabs>
          <w:tab w:val="left" w:pos="426"/>
        </w:tabs>
        <w:spacing w:before="60" w:after="60"/>
        <w:ind w:left="426" w:hanging="426"/>
        <w:jc w:val="both"/>
        <w:rPr>
          <w:rFonts w:asciiTheme="minorHAnsi" w:hAnsiTheme="minorHAnsi" w:cstheme="minorHAnsi"/>
          <w:b/>
          <w:sz w:val="22"/>
          <w:szCs w:val="22"/>
        </w:rPr>
      </w:pPr>
      <w:r w:rsidRPr="006F601F">
        <w:rPr>
          <w:rFonts w:asciiTheme="minorHAnsi" w:hAnsiTheme="minorHAnsi" w:cstheme="minorHAnsi"/>
          <w:b/>
          <w:sz w:val="22"/>
          <w:szCs w:val="22"/>
        </w:rPr>
        <w:t xml:space="preserve">To approve the minutes of the Council meeting held on Tuesday, </w:t>
      </w:r>
      <w:r w:rsidR="00347CDC" w:rsidRPr="006F601F">
        <w:rPr>
          <w:rFonts w:asciiTheme="minorHAnsi" w:hAnsiTheme="minorHAnsi" w:cstheme="minorHAnsi"/>
          <w:b/>
          <w:sz w:val="22"/>
          <w:szCs w:val="22"/>
        </w:rPr>
        <w:t>30</w:t>
      </w:r>
      <w:r w:rsidR="00347CDC" w:rsidRPr="006F601F">
        <w:rPr>
          <w:rFonts w:asciiTheme="minorHAnsi" w:hAnsiTheme="minorHAnsi" w:cstheme="minorHAnsi"/>
          <w:b/>
          <w:sz w:val="22"/>
          <w:szCs w:val="22"/>
          <w:vertAlign w:val="superscript"/>
        </w:rPr>
        <w:t>th</w:t>
      </w:r>
      <w:r w:rsidR="00347CDC" w:rsidRPr="006F601F">
        <w:rPr>
          <w:rFonts w:asciiTheme="minorHAnsi" w:hAnsiTheme="minorHAnsi" w:cstheme="minorHAnsi"/>
          <w:b/>
          <w:sz w:val="22"/>
          <w:szCs w:val="22"/>
        </w:rPr>
        <w:t xml:space="preserve"> November</w:t>
      </w:r>
      <w:r w:rsidRPr="006F601F">
        <w:rPr>
          <w:rFonts w:asciiTheme="minorHAnsi" w:hAnsiTheme="minorHAnsi" w:cstheme="minorHAnsi"/>
          <w:b/>
          <w:sz w:val="22"/>
          <w:szCs w:val="22"/>
        </w:rPr>
        <w:t xml:space="preserve"> 20</w:t>
      </w:r>
      <w:r w:rsidR="008318AF" w:rsidRPr="006F601F">
        <w:rPr>
          <w:rFonts w:asciiTheme="minorHAnsi" w:hAnsiTheme="minorHAnsi" w:cstheme="minorHAnsi"/>
          <w:b/>
          <w:sz w:val="22"/>
          <w:szCs w:val="22"/>
        </w:rPr>
        <w:t>21</w:t>
      </w:r>
      <w:r w:rsidRPr="006F601F">
        <w:rPr>
          <w:rFonts w:asciiTheme="minorHAnsi" w:hAnsiTheme="minorHAnsi" w:cstheme="minorHAnsi"/>
          <w:b/>
          <w:sz w:val="22"/>
          <w:szCs w:val="22"/>
        </w:rPr>
        <w:t xml:space="preserve"> (Items </w:t>
      </w:r>
      <w:r w:rsidR="00347CDC" w:rsidRPr="006F601F">
        <w:rPr>
          <w:rFonts w:asciiTheme="minorHAnsi" w:hAnsiTheme="minorHAnsi" w:cstheme="minorHAnsi"/>
          <w:b/>
          <w:sz w:val="22"/>
          <w:szCs w:val="22"/>
        </w:rPr>
        <w:t>117</w:t>
      </w:r>
      <w:r w:rsidRPr="006F601F">
        <w:rPr>
          <w:rFonts w:asciiTheme="minorHAnsi" w:hAnsiTheme="minorHAnsi" w:cstheme="minorHAnsi"/>
          <w:b/>
          <w:sz w:val="22"/>
          <w:szCs w:val="22"/>
        </w:rPr>
        <w:t>/</w:t>
      </w:r>
      <w:r w:rsidR="006B6CF4" w:rsidRPr="006F601F">
        <w:rPr>
          <w:rFonts w:asciiTheme="minorHAnsi" w:hAnsiTheme="minorHAnsi" w:cstheme="minorHAnsi"/>
          <w:b/>
          <w:sz w:val="22"/>
          <w:szCs w:val="22"/>
        </w:rPr>
        <w:t>21</w:t>
      </w:r>
      <w:r w:rsidRPr="006F601F">
        <w:rPr>
          <w:rFonts w:asciiTheme="minorHAnsi" w:hAnsiTheme="minorHAnsi" w:cstheme="minorHAnsi"/>
          <w:b/>
          <w:sz w:val="22"/>
          <w:szCs w:val="22"/>
        </w:rPr>
        <w:t xml:space="preserve"> </w:t>
      </w:r>
      <w:r w:rsidR="00E01828" w:rsidRPr="006F601F">
        <w:rPr>
          <w:rFonts w:asciiTheme="minorHAnsi" w:hAnsiTheme="minorHAnsi" w:cstheme="minorHAnsi"/>
          <w:b/>
          <w:sz w:val="22"/>
          <w:szCs w:val="22"/>
        </w:rPr>
        <w:t>–</w:t>
      </w:r>
      <w:r w:rsidRPr="006F601F">
        <w:rPr>
          <w:rFonts w:asciiTheme="minorHAnsi" w:hAnsiTheme="minorHAnsi" w:cstheme="minorHAnsi"/>
          <w:b/>
          <w:sz w:val="22"/>
          <w:szCs w:val="22"/>
        </w:rPr>
        <w:t xml:space="preserve"> </w:t>
      </w:r>
      <w:r w:rsidR="005E4D3C" w:rsidRPr="006F601F">
        <w:rPr>
          <w:rFonts w:asciiTheme="minorHAnsi" w:hAnsiTheme="minorHAnsi" w:cstheme="minorHAnsi"/>
          <w:b/>
          <w:sz w:val="22"/>
          <w:szCs w:val="22"/>
        </w:rPr>
        <w:t>130</w:t>
      </w:r>
      <w:r w:rsidR="00E01828" w:rsidRPr="006F601F">
        <w:rPr>
          <w:rFonts w:asciiTheme="minorHAnsi" w:hAnsiTheme="minorHAnsi" w:cstheme="minorHAnsi"/>
          <w:b/>
          <w:sz w:val="22"/>
          <w:szCs w:val="22"/>
        </w:rPr>
        <w:t>/</w:t>
      </w:r>
      <w:r w:rsidR="006B6CF4" w:rsidRPr="006F601F">
        <w:rPr>
          <w:rFonts w:asciiTheme="minorHAnsi" w:hAnsiTheme="minorHAnsi" w:cstheme="minorHAnsi"/>
          <w:b/>
          <w:sz w:val="22"/>
          <w:szCs w:val="22"/>
        </w:rPr>
        <w:t>21</w:t>
      </w:r>
      <w:r w:rsidRPr="006F601F">
        <w:rPr>
          <w:rFonts w:asciiTheme="minorHAnsi" w:hAnsiTheme="minorHAnsi" w:cstheme="minorHAnsi"/>
          <w:b/>
          <w:sz w:val="22"/>
          <w:szCs w:val="22"/>
        </w:rPr>
        <w:t>)</w:t>
      </w:r>
    </w:p>
    <w:p w14:paraId="2D20B4D5" w14:textId="2292DA47" w:rsidR="00D856C7" w:rsidRPr="006F601F" w:rsidRDefault="00DA1950" w:rsidP="008D13CA">
      <w:pPr>
        <w:pStyle w:val="NoSpacing"/>
        <w:pBdr>
          <w:top w:val="single" w:sz="4" w:space="1" w:color="000000"/>
          <w:left w:val="single" w:sz="4" w:space="5" w:color="000000"/>
          <w:bottom w:val="single" w:sz="4" w:space="1" w:color="000000"/>
          <w:right w:val="single" w:sz="4" w:space="4" w:color="000000"/>
        </w:pBdr>
        <w:tabs>
          <w:tab w:val="left" w:pos="426"/>
        </w:tabs>
        <w:jc w:val="both"/>
        <w:rPr>
          <w:rFonts w:asciiTheme="minorHAnsi" w:hAnsiTheme="minorHAnsi" w:cstheme="minorHAnsi"/>
          <w:b/>
          <w:color w:val="FF0000"/>
          <w:sz w:val="22"/>
          <w:szCs w:val="22"/>
          <w:u w:val="single"/>
        </w:rPr>
      </w:pPr>
      <w:r w:rsidRPr="006F601F">
        <w:rPr>
          <w:rFonts w:asciiTheme="minorHAnsi" w:hAnsiTheme="minorHAnsi" w:cstheme="minorHAnsi"/>
          <w:b/>
          <w:sz w:val="22"/>
          <w:szCs w:val="22"/>
          <w:u w:val="single"/>
        </w:rPr>
        <w:t>TO ADJOURN THE MEETING IN ORDER TO ALLOW REPORTS TO BE RECEIVED AND THE PRESS AND/OR MEMBERS OF THE PUBLIC TO ADDRESS THE COUNCIL IN A PUBLIC OPEN FORUM</w:t>
      </w:r>
    </w:p>
    <w:p w14:paraId="5AC61D3A" w14:textId="77777777" w:rsidR="00D856C7" w:rsidRPr="006F601F" w:rsidRDefault="00DA1950" w:rsidP="008D13CA">
      <w:pPr>
        <w:pStyle w:val="NoSpacing"/>
        <w:pBdr>
          <w:top w:val="single" w:sz="4" w:space="1" w:color="000000"/>
          <w:left w:val="single" w:sz="4" w:space="5" w:color="000000"/>
          <w:bottom w:val="single" w:sz="4" w:space="1" w:color="000000"/>
          <w:right w:val="single" w:sz="4" w:space="4" w:color="000000"/>
        </w:pBdr>
        <w:tabs>
          <w:tab w:val="left" w:pos="426"/>
        </w:tabs>
        <w:jc w:val="both"/>
        <w:rPr>
          <w:rFonts w:asciiTheme="minorHAnsi" w:hAnsiTheme="minorHAnsi" w:cstheme="minorHAnsi"/>
          <w:b/>
          <w:color w:val="FF0000"/>
          <w:sz w:val="22"/>
          <w:szCs w:val="22"/>
          <w:u w:val="single"/>
        </w:rPr>
      </w:pPr>
      <w:r w:rsidRPr="006F601F">
        <w:rPr>
          <w:rFonts w:asciiTheme="minorHAnsi" w:hAnsiTheme="minorHAnsi" w:cstheme="minorHAnsi"/>
          <w:b/>
          <w:sz w:val="22"/>
          <w:szCs w:val="22"/>
        </w:rPr>
        <w:t>Reports</w:t>
      </w:r>
    </w:p>
    <w:p w14:paraId="7D5C2FB4" w14:textId="77777777" w:rsidR="00D856C7" w:rsidRPr="006F601F" w:rsidRDefault="00DA1950" w:rsidP="008D13CA">
      <w:pPr>
        <w:pStyle w:val="NoSpacing"/>
        <w:pBdr>
          <w:top w:val="single" w:sz="4" w:space="1" w:color="000000"/>
          <w:left w:val="single" w:sz="4" w:space="5" w:color="000000"/>
          <w:bottom w:val="single" w:sz="4" w:space="1" w:color="000000"/>
          <w:right w:val="single" w:sz="4" w:space="4" w:color="000000"/>
        </w:pBdr>
        <w:tabs>
          <w:tab w:val="left" w:pos="426"/>
        </w:tabs>
        <w:jc w:val="both"/>
        <w:rPr>
          <w:rFonts w:asciiTheme="minorHAnsi" w:hAnsiTheme="minorHAnsi" w:cstheme="minorHAnsi"/>
          <w:sz w:val="22"/>
          <w:szCs w:val="22"/>
        </w:rPr>
      </w:pPr>
      <w:r w:rsidRPr="006F601F">
        <w:rPr>
          <w:rFonts w:asciiTheme="minorHAnsi" w:hAnsiTheme="minorHAnsi" w:cstheme="minorHAnsi"/>
          <w:sz w:val="22"/>
          <w:szCs w:val="22"/>
        </w:rPr>
        <w:t>County Cllr Brian Long</w:t>
      </w:r>
    </w:p>
    <w:p w14:paraId="14889932" w14:textId="4934329A" w:rsidR="008C42BB" w:rsidRPr="006F601F" w:rsidRDefault="00DA1950" w:rsidP="008D13CA">
      <w:pPr>
        <w:pStyle w:val="NoSpacing"/>
        <w:pBdr>
          <w:top w:val="single" w:sz="4" w:space="1" w:color="000000"/>
          <w:left w:val="single" w:sz="4" w:space="5" w:color="000000"/>
          <w:bottom w:val="single" w:sz="4" w:space="1" w:color="000000"/>
          <w:right w:val="single" w:sz="4" w:space="4" w:color="000000"/>
        </w:pBdr>
        <w:tabs>
          <w:tab w:val="left" w:pos="426"/>
        </w:tabs>
        <w:jc w:val="both"/>
        <w:rPr>
          <w:rFonts w:asciiTheme="minorHAnsi" w:hAnsiTheme="minorHAnsi" w:cstheme="minorHAnsi"/>
          <w:sz w:val="22"/>
          <w:szCs w:val="22"/>
        </w:rPr>
      </w:pPr>
      <w:r w:rsidRPr="006F601F">
        <w:rPr>
          <w:rFonts w:asciiTheme="minorHAnsi" w:hAnsiTheme="minorHAnsi" w:cstheme="minorHAnsi"/>
          <w:sz w:val="22"/>
          <w:szCs w:val="22"/>
        </w:rPr>
        <w:t>Borough Cllr Jim Bhondi</w:t>
      </w:r>
    </w:p>
    <w:p w14:paraId="75B5A953" w14:textId="704301B4" w:rsidR="00D856C7" w:rsidRPr="006F601F" w:rsidRDefault="00DA1950" w:rsidP="008D13CA">
      <w:pPr>
        <w:pStyle w:val="NoSpacing"/>
        <w:pBdr>
          <w:top w:val="single" w:sz="4" w:space="1" w:color="000000"/>
          <w:left w:val="single" w:sz="4" w:space="5" w:color="000000"/>
          <w:bottom w:val="single" w:sz="4" w:space="1" w:color="000000"/>
          <w:right w:val="single" w:sz="4" w:space="4" w:color="000000"/>
        </w:pBdr>
        <w:tabs>
          <w:tab w:val="left" w:pos="426"/>
        </w:tabs>
        <w:jc w:val="both"/>
        <w:rPr>
          <w:rFonts w:asciiTheme="minorHAnsi" w:hAnsiTheme="minorHAnsi" w:cstheme="minorHAnsi"/>
          <w:sz w:val="22"/>
          <w:szCs w:val="22"/>
        </w:rPr>
      </w:pPr>
      <w:r w:rsidRPr="006F601F">
        <w:rPr>
          <w:rFonts w:asciiTheme="minorHAnsi" w:hAnsiTheme="minorHAnsi" w:cstheme="minorHAnsi"/>
          <w:b/>
          <w:sz w:val="22"/>
          <w:szCs w:val="22"/>
        </w:rPr>
        <w:t xml:space="preserve">Public Participation </w:t>
      </w:r>
      <w:r w:rsidRPr="006F601F">
        <w:rPr>
          <w:rFonts w:asciiTheme="minorHAnsi" w:hAnsiTheme="minorHAnsi" w:cstheme="minorHAnsi"/>
          <w:sz w:val="22"/>
          <w:szCs w:val="22"/>
        </w:rPr>
        <w:t xml:space="preserve">(Maximum </w:t>
      </w:r>
      <w:r w:rsidR="00D83331" w:rsidRPr="006F601F">
        <w:rPr>
          <w:rFonts w:asciiTheme="minorHAnsi" w:hAnsiTheme="minorHAnsi" w:cstheme="minorHAnsi"/>
          <w:sz w:val="22"/>
          <w:szCs w:val="22"/>
        </w:rPr>
        <w:t>2</w:t>
      </w:r>
      <w:r w:rsidRPr="006F601F">
        <w:rPr>
          <w:rFonts w:asciiTheme="minorHAnsi" w:hAnsiTheme="minorHAnsi" w:cstheme="minorHAnsi"/>
          <w:sz w:val="22"/>
          <w:szCs w:val="22"/>
        </w:rPr>
        <w:t>0 minutes – 3 minutes per speaker)</w:t>
      </w:r>
    </w:p>
    <w:p w14:paraId="56B3A6B3" w14:textId="77777777" w:rsidR="006F601F" w:rsidRPr="006F601F" w:rsidRDefault="006F601F" w:rsidP="006F601F">
      <w:pPr>
        <w:pStyle w:val="NoSpacing"/>
        <w:numPr>
          <w:ilvl w:val="0"/>
          <w:numId w:val="3"/>
        </w:numPr>
        <w:spacing w:before="60" w:after="60"/>
        <w:ind w:left="426" w:hanging="426"/>
        <w:jc w:val="both"/>
        <w:rPr>
          <w:rFonts w:asciiTheme="minorHAnsi" w:hAnsiTheme="minorHAnsi" w:cstheme="minorHAnsi"/>
          <w:b/>
          <w:sz w:val="22"/>
          <w:szCs w:val="22"/>
        </w:rPr>
      </w:pPr>
      <w:r w:rsidRPr="006F601F">
        <w:rPr>
          <w:rFonts w:asciiTheme="minorHAnsi" w:hAnsiTheme="minorHAnsi" w:cstheme="minorHAnsi"/>
          <w:b/>
          <w:sz w:val="22"/>
          <w:szCs w:val="22"/>
        </w:rPr>
        <w:t>To note the Planning Applications and Planning Decisions from the BCKL&amp;WN</w:t>
      </w:r>
    </w:p>
    <w:p w14:paraId="450F0D00" w14:textId="77777777" w:rsidR="006F601F" w:rsidRPr="006F601F" w:rsidRDefault="006F601F" w:rsidP="006F601F">
      <w:pPr>
        <w:pStyle w:val="NoSpacing"/>
        <w:numPr>
          <w:ilvl w:val="1"/>
          <w:numId w:val="3"/>
        </w:numPr>
        <w:spacing w:before="60" w:after="60"/>
        <w:ind w:left="992" w:hanging="567"/>
        <w:jc w:val="both"/>
        <w:rPr>
          <w:rFonts w:asciiTheme="minorHAnsi" w:hAnsiTheme="minorHAnsi" w:cstheme="minorHAnsi"/>
          <w:sz w:val="22"/>
          <w:szCs w:val="22"/>
        </w:rPr>
      </w:pPr>
      <w:r w:rsidRPr="006F601F">
        <w:rPr>
          <w:rFonts w:asciiTheme="minorHAnsi" w:hAnsiTheme="minorHAnsi" w:cstheme="minorHAnsi"/>
          <w:sz w:val="22"/>
          <w:szCs w:val="22"/>
        </w:rPr>
        <w:t>Planning Applications for consultation</w:t>
      </w:r>
    </w:p>
    <w:p w14:paraId="6D728905" w14:textId="77777777" w:rsidR="006F601F" w:rsidRPr="006F601F" w:rsidRDefault="006F601F" w:rsidP="006F601F">
      <w:pPr>
        <w:pStyle w:val="NoSpacing"/>
        <w:numPr>
          <w:ilvl w:val="2"/>
          <w:numId w:val="3"/>
        </w:numPr>
        <w:spacing w:before="60" w:after="60"/>
        <w:ind w:left="1843" w:hanging="850"/>
        <w:jc w:val="both"/>
        <w:rPr>
          <w:rFonts w:asciiTheme="minorHAnsi" w:hAnsiTheme="minorHAnsi" w:cstheme="minorHAnsi"/>
          <w:sz w:val="22"/>
          <w:szCs w:val="22"/>
        </w:rPr>
      </w:pPr>
      <w:r w:rsidRPr="006F601F">
        <w:rPr>
          <w:rFonts w:asciiTheme="minorHAnsi" w:hAnsiTheme="minorHAnsi" w:cstheme="minorHAnsi"/>
          <w:color w:val="000000"/>
          <w:sz w:val="22"/>
          <w:szCs w:val="22"/>
        </w:rPr>
        <w:t>21/02113/F – The Old Manor House, 5 Church Road – Conversion of Garage to Annexe (amended) – comments by 4</w:t>
      </w:r>
      <w:r w:rsidRPr="006F601F">
        <w:rPr>
          <w:rFonts w:asciiTheme="minorHAnsi" w:hAnsiTheme="minorHAnsi" w:cstheme="minorHAnsi"/>
          <w:color w:val="000000"/>
          <w:sz w:val="22"/>
          <w:szCs w:val="22"/>
          <w:vertAlign w:val="superscript"/>
        </w:rPr>
        <w:t>th</w:t>
      </w:r>
      <w:r w:rsidRPr="006F601F">
        <w:rPr>
          <w:rFonts w:asciiTheme="minorHAnsi" w:hAnsiTheme="minorHAnsi" w:cstheme="minorHAnsi"/>
          <w:color w:val="000000"/>
          <w:sz w:val="22"/>
          <w:szCs w:val="22"/>
        </w:rPr>
        <w:t xml:space="preserve"> January 2022</w:t>
      </w:r>
    </w:p>
    <w:p w14:paraId="5DFF84B8" w14:textId="77777777" w:rsidR="006F601F" w:rsidRPr="006F601F" w:rsidRDefault="006F601F" w:rsidP="006F601F">
      <w:pPr>
        <w:pStyle w:val="NoSpacing"/>
        <w:numPr>
          <w:ilvl w:val="2"/>
          <w:numId w:val="3"/>
        </w:numPr>
        <w:spacing w:before="60" w:after="60"/>
        <w:ind w:left="1843" w:hanging="850"/>
        <w:jc w:val="both"/>
        <w:rPr>
          <w:rFonts w:asciiTheme="minorHAnsi" w:hAnsiTheme="minorHAnsi" w:cstheme="minorHAnsi"/>
          <w:sz w:val="22"/>
          <w:szCs w:val="22"/>
        </w:rPr>
      </w:pPr>
      <w:r w:rsidRPr="006F601F">
        <w:rPr>
          <w:rFonts w:asciiTheme="minorHAnsi" w:hAnsiTheme="minorHAnsi" w:cstheme="minorHAnsi"/>
          <w:color w:val="000000"/>
          <w:sz w:val="22"/>
          <w:szCs w:val="22"/>
        </w:rPr>
        <w:t>21/02114/LB – The Old Manor House, 5 Church Road – Listed Building Application Conversion of Garage to Annexe (amended) – comments by 4</w:t>
      </w:r>
      <w:r w:rsidRPr="006F601F">
        <w:rPr>
          <w:rFonts w:asciiTheme="minorHAnsi" w:hAnsiTheme="minorHAnsi" w:cstheme="minorHAnsi"/>
          <w:color w:val="000000"/>
          <w:sz w:val="22"/>
          <w:szCs w:val="22"/>
          <w:vertAlign w:val="superscript"/>
        </w:rPr>
        <w:t>th</w:t>
      </w:r>
      <w:r w:rsidRPr="006F601F">
        <w:rPr>
          <w:rFonts w:asciiTheme="minorHAnsi" w:hAnsiTheme="minorHAnsi" w:cstheme="minorHAnsi"/>
          <w:color w:val="000000"/>
          <w:sz w:val="22"/>
          <w:szCs w:val="22"/>
        </w:rPr>
        <w:t xml:space="preserve"> January 2022</w:t>
      </w:r>
    </w:p>
    <w:p w14:paraId="674CE71B" w14:textId="49756044" w:rsidR="006F601F" w:rsidRPr="009247BA" w:rsidRDefault="006F601F" w:rsidP="006F601F">
      <w:pPr>
        <w:pStyle w:val="NoSpacing"/>
        <w:numPr>
          <w:ilvl w:val="2"/>
          <w:numId w:val="3"/>
        </w:numPr>
        <w:spacing w:before="60" w:after="60"/>
        <w:ind w:left="1843" w:hanging="850"/>
        <w:jc w:val="both"/>
        <w:rPr>
          <w:rFonts w:asciiTheme="minorHAnsi" w:hAnsiTheme="minorHAnsi" w:cstheme="minorHAnsi"/>
          <w:sz w:val="22"/>
          <w:szCs w:val="22"/>
        </w:rPr>
      </w:pPr>
      <w:r w:rsidRPr="006F601F">
        <w:rPr>
          <w:rFonts w:asciiTheme="minorHAnsi" w:hAnsiTheme="minorHAnsi" w:cstheme="minorHAnsi"/>
          <w:color w:val="000000"/>
          <w:sz w:val="22"/>
          <w:szCs w:val="22"/>
        </w:rPr>
        <w:t>21/02421/FM – Land East of 2 Thieves Bridge Road – Proposed development of 40 dwellings and associated external works and access – comments by 1</w:t>
      </w:r>
      <w:r w:rsidRPr="006F601F">
        <w:rPr>
          <w:rFonts w:asciiTheme="minorHAnsi" w:hAnsiTheme="minorHAnsi" w:cstheme="minorHAnsi"/>
          <w:color w:val="000000"/>
          <w:sz w:val="22"/>
          <w:szCs w:val="22"/>
          <w:vertAlign w:val="superscript"/>
        </w:rPr>
        <w:t>st</w:t>
      </w:r>
      <w:r w:rsidRPr="006F601F">
        <w:rPr>
          <w:rFonts w:asciiTheme="minorHAnsi" w:hAnsiTheme="minorHAnsi" w:cstheme="minorHAnsi"/>
          <w:color w:val="000000"/>
          <w:sz w:val="22"/>
          <w:szCs w:val="22"/>
        </w:rPr>
        <w:t xml:space="preserve"> February 2022</w:t>
      </w:r>
    </w:p>
    <w:p w14:paraId="36FAE573" w14:textId="4ED9E2EE" w:rsidR="009247BA" w:rsidRPr="0080057F" w:rsidRDefault="009247BA" w:rsidP="009247BA">
      <w:pPr>
        <w:pStyle w:val="NoSpacing"/>
        <w:numPr>
          <w:ilvl w:val="2"/>
          <w:numId w:val="3"/>
        </w:numPr>
        <w:spacing w:before="60" w:after="60"/>
        <w:ind w:left="1843" w:hanging="850"/>
        <w:jc w:val="both"/>
        <w:rPr>
          <w:rFonts w:asciiTheme="minorHAnsi" w:hAnsiTheme="minorHAnsi" w:cstheme="minorHAnsi"/>
          <w:sz w:val="22"/>
          <w:szCs w:val="22"/>
        </w:rPr>
      </w:pPr>
      <w:r w:rsidRPr="0080057F">
        <w:rPr>
          <w:rFonts w:asciiTheme="minorHAnsi" w:hAnsiTheme="minorHAnsi" w:cstheme="minorHAnsi"/>
          <w:color w:val="000000"/>
          <w:sz w:val="22"/>
          <w:szCs w:val="22"/>
        </w:rPr>
        <w:t xml:space="preserve">21/02509/F – 87 Downham Road – Single storey extension to dwelling – comments by </w:t>
      </w:r>
      <w:r w:rsidR="0080057F" w:rsidRPr="0080057F">
        <w:rPr>
          <w:rFonts w:asciiTheme="minorHAnsi" w:hAnsiTheme="minorHAnsi" w:cstheme="minorHAnsi"/>
          <w:color w:val="000000"/>
          <w:sz w:val="22"/>
          <w:szCs w:val="22"/>
        </w:rPr>
        <w:t>2</w:t>
      </w:r>
      <w:r w:rsidR="0080057F" w:rsidRPr="0080057F">
        <w:rPr>
          <w:rFonts w:asciiTheme="minorHAnsi" w:hAnsiTheme="minorHAnsi" w:cstheme="minorHAnsi"/>
          <w:color w:val="000000"/>
          <w:sz w:val="22"/>
          <w:szCs w:val="22"/>
          <w:vertAlign w:val="superscript"/>
        </w:rPr>
        <w:t>nd</w:t>
      </w:r>
      <w:r w:rsidR="0080057F" w:rsidRPr="0080057F">
        <w:rPr>
          <w:rFonts w:asciiTheme="minorHAnsi" w:hAnsiTheme="minorHAnsi" w:cstheme="minorHAnsi"/>
          <w:color w:val="000000"/>
          <w:sz w:val="22"/>
          <w:szCs w:val="22"/>
        </w:rPr>
        <w:t xml:space="preserve"> February 2022</w:t>
      </w:r>
    </w:p>
    <w:p w14:paraId="0C4AE5C8" w14:textId="77777777" w:rsidR="006F601F" w:rsidRPr="0080057F" w:rsidRDefault="006F601F" w:rsidP="006F601F">
      <w:pPr>
        <w:pStyle w:val="ListParagraph"/>
        <w:numPr>
          <w:ilvl w:val="0"/>
          <w:numId w:val="5"/>
        </w:numPr>
        <w:spacing w:before="60" w:after="60"/>
        <w:jc w:val="both"/>
        <w:rPr>
          <w:rFonts w:asciiTheme="minorHAnsi" w:hAnsiTheme="minorHAnsi" w:cstheme="minorHAnsi"/>
          <w:vanish/>
          <w:sz w:val="22"/>
          <w:szCs w:val="22"/>
        </w:rPr>
      </w:pPr>
    </w:p>
    <w:p w14:paraId="305DDD82" w14:textId="77777777" w:rsidR="006F601F" w:rsidRPr="0080057F" w:rsidRDefault="006F601F" w:rsidP="006F601F">
      <w:pPr>
        <w:pStyle w:val="ListParagraph"/>
        <w:numPr>
          <w:ilvl w:val="0"/>
          <w:numId w:val="5"/>
        </w:numPr>
        <w:spacing w:before="60" w:after="60"/>
        <w:jc w:val="both"/>
        <w:rPr>
          <w:rFonts w:asciiTheme="minorHAnsi" w:hAnsiTheme="minorHAnsi" w:cstheme="minorHAnsi"/>
          <w:vanish/>
          <w:sz w:val="22"/>
          <w:szCs w:val="22"/>
        </w:rPr>
      </w:pPr>
    </w:p>
    <w:p w14:paraId="1C079261" w14:textId="77777777" w:rsidR="006F601F" w:rsidRPr="0080057F" w:rsidRDefault="006F601F" w:rsidP="006F601F">
      <w:pPr>
        <w:pStyle w:val="ListParagraph"/>
        <w:numPr>
          <w:ilvl w:val="0"/>
          <w:numId w:val="5"/>
        </w:numPr>
        <w:spacing w:before="60" w:after="60"/>
        <w:jc w:val="both"/>
        <w:rPr>
          <w:rFonts w:asciiTheme="minorHAnsi" w:hAnsiTheme="minorHAnsi" w:cstheme="minorHAnsi"/>
          <w:vanish/>
          <w:sz w:val="22"/>
          <w:szCs w:val="22"/>
        </w:rPr>
      </w:pPr>
    </w:p>
    <w:p w14:paraId="69875805" w14:textId="77777777" w:rsidR="006F601F" w:rsidRPr="0080057F" w:rsidRDefault="006F601F" w:rsidP="006F601F">
      <w:pPr>
        <w:pStyle w:val="ListParagraph"/>
        <w:numPr>
          <w:ilvl w:val="0"/>
          <w:numId w:val="5"/>
        </w:numPr>
        <w:spacing w:before="60" w:after="60"/>
        <w:jc w:val="both"/>
        <w:rPr>
          <w:rFonts w:asciiTheme="minorHAnsi" w:hAnsiTheme="minorHAnsi" w:cstheme="minorHAnsi"/>
          <w:vanish/>
          <w:sz w:val="22"/>
          <w:szCs w:val="22"/>
        </w:rPr>
      </w:pPr>
    </w:p>
    <w:p w14:paraId="0848AE48" w14:textId="77777777" w:rsidR="006F601F" w:rsidRPr="0080057F" w:rsidRDefault="006F601F" w:rsidP="006F601F">
      <w:pPr>
        <w:pStyle w:val="ListParagraph"/>
        <w:numPr>
          <w:ilvl w:val="1"/>
          <w:numId w:val="5"/>
        </w:numPr>
        <w:spacing w:before="60" w:after="60"/>
        <w:jc w:val="both"/>
        <w:rPr>
          <w:rFonts w:asciiTheme="minorHAnsi" w:hAnsiTheme="minorHAnsi" w:cstheme="minorHAnsi"/>
          <w:vanish/>
          <w:sz w:val="22"/>
          <w:szCs w:val="22"/>
        </w:rPr>
      </w:pPr>
    </w:p>
    <w:p w14:paraId="6752BA4C" w14:textId="77777777" w:rsidR="006F601F" w:rsidRPr="0080057F" w:rsidRDefault="006F601F" w:rsidP="006F601F">
      <w:pPr>
        <w:pStyle w:val="NoSpacing"/>
        <w:numPr>
          <w:ilvl w:val="1"/>
          <w:numId w:val="3"/>
        </w:numPr>
        <w:tabs>
          <w:tab w:val="left" w:pos="993"/>
        </w:tabs>
        <w:spacing w:before="60" w:after="60"/>
        <w:ind w:hanging="1014"/>
        <w:jc w:val="both"/>
        <w:rPr>
          <w:rFonts w:asciiTheme="minorHAnsi" w:hAnsiTheme="minorHAnsi" w:cstheme="minorHAnsi"/>
          <w:sz w:val="22"/>
          <w:szCs w:val="22"/>
        </w:rPr>
      </w:pPr>
      <w:r w:rsidRPr="0080057F">
        <w:rPr>
          <w:rFonts w:asciiTheme="minorHAnsi" w:hAnsiTheme="minorHAnsi" w:cstheme="minorHAnsi"/>
          <w:sz w:val="22"/>
          <w:szCs w:val="22"/>
        </w:rPr>
        <w:t>Planning Decisions received</w:t>
      </w:r>
    </w:p>
    <w:p w14:paraId="6BC1F403" w14:textId="77777777" w:rsidR="006F601F" w:rsidRPr="006F601F" w:rsidRDefault="006F601F" w:rsidP="006F601F">
      <w:pPr>
        <w:pStyle w:val="NoSpacing"/>
        <w:numPr>
          <w:ilvl w:val="2"/>
          <w:numId w:val="3"/>
        </w:numPr>
        <w:tabs>
          <w:tab w:val="left" w:pos="993"/>
        </w:tabs>
        <w:spacing w:before="60" w:after="60"/>
        <w:ind w:left="1843" w:hanging="850"/>
        <w:jc w:val="both"/>
        <w:rPr>
          <w:rFonts w:asciiTheme="minorHAnsi" w:hAnsiTheme="minorHAnsi" w:cstheme="minorHAnsi"/>
          <w:sz w:val="22"/>
          <w:szCs w:val="22"/>
        </w:rPr>
      </w:pPr>
      <w:r w:rsidRPr="006F601F">
        <w:rPr>
          <w:rFonts w:asciiTheme="minorHAnsi" w:hAnsiTheme="minorHAnsi" w:cstheme="minorHAnsi"/>
          <w:color w:val="000000"/>
          <w:sz w:val="22"/>
          <w:szCs w:val="22"/>
        </w:rPr>
        <w:t>21/01797/F – 6 St Peters Road – Single storey side extension – Application Permitted (Delegated Decision)</w:t>
      </w:r>
    </w:p>
    <w:p w14:paraId="0ABB0157" w14:textId="77777777" w:rsidR="006F601F" w:rsidRPr="006F601F" w:rsidRDefault="006F601F" w:rsidP="006F601F">
      <w:pPr>
        <w:pStyle w:val="NoSpacing"/>
        <w:numPr>
          <w:ilvl w:val="2"/>
          <w:numId w:val="3"/>
        </w:numPr>
        <w:tabs>
          <w:tab w:val="left" w:pos="993"/>
        </w:tabs>
        <w:spacing w:before="60" w:after="60"/>
        <w:ind w:left="1843" w:hanging="850"/>
        <w:jc w:val="both"/>
        <w:rPr>
          <w:rFonts w:asciiTheme="minorHAnsi" w:hAnsiTheme="minorHAnsi" w:cstheme="minorHAnsi"/>
          <w:sz w:val="22"/>
          <w:szCs w:val="22"/>
        </w:rPr>
      </w:pPr>
      <w:r w:rsidRPr="006F601F">
        <w:rPr>
          <w:rFonts w:asciiTheme="minorHAnsi" w:hAnsiTheme="minorHAnsi" w:cstheme="minorHAnsi"/>
          <w:color w:val="000000"/>
          <w:sz w:val="22"/>
          <w:szCs w:val="22"/>
        </w:rPr>
        <w:t>21/01815/F – Fairlawn, 7 Lark Road –</w:t>
      </w:r>
      <w:r w:rsidRPr="006F601F">
        <w:rPr>
          <w:rFonts w:asciiTheme="minorHAnsi" w:hAnsiTheme="minorHAnsi" w:cstheme="minorHAnsi"/>
          <w:sz w:val="22"/>
          <w:szCs w:val="22"/>
        </w:rPr>
        <w:t xml:space="preserve"> </w:t>
      </w:r>
      <w:r w:rsidRPr="006F601F">
        <w:rPr>
          <w:rFonts w:asciiTheme="minorHAnsi" w:hAnsiTheme="minorHAnsi" w:cstheme="minorHAnsi"/>
          <w:color w:val="000000"/>
          <w:sz w:val="22"/>
          <w:szCs w:val="22"/>
        </w:rPr>
        <w:t>Replacement of existing garage with two storey extension to detached dwelling – Application Permitted (Delegated Decision)</w:t>
      </w:r>
    </w:p>
    <w:p w14:paraId="432F2FF6" w14:textId="77777777" w:rsidR="006F601F" w:rsidRPr="006F601F" w:rsidRDefault="006F601F" w:rsidP="006F601F">
      <w:pPr>
        <w:pStyle w:val="ListParagraph"/>
        <w:numPr>
          <w:ilvl w:val="1"/>
          <w:numId w:val="7"/>
        </w:numPr>
        <w:tabs>
          <w:tab w:val="left" w:pos="993"/>
        </w:tabs>
        <w:spacing w:before="60" w:after="60"/>
        <w:jc w:val="both"/>
        <w:rPr>
          <w:rFonts w:asciiTheme="minorHAnsi" w:hAnsiTheme="minorHAnsi" w:cstheme="minorHAnsi"/>
          <w:vanish/>
          <w:sz w:val="22"/>
          <w:szCs w:val="22"/>
        </w:rPr>
      </w:pPr>
    </w:p>
    <w:p w14:paraId="044FC38B" w14:textId="77777777" w:rsidR="006F601F" w:rsidRPr="006F601F" w:rsidRDefault="006F601F" w:rsidP="006F601F">
      <w:pPr>
        <w:pStyle w:val="ListParagraph"/>
        <w:numPr>
          <w:ilvl w:val="0"/>
          <w:numId w:val="33"/>
        </w:numPr>
        <w:tabs>
          <w:tab w:val="left" w:pos="993"/>
        </w:tabs>
        <w:spacing w:before="60" w:after="60"/>
        <w:jc w:val="both"/>
        <w:rPr>
          <w:rFonts w:asciiTheme="minorHAnsi" w:hAnsiTheme="minorHAnsi" w:cstheme="minorHAnsi"/>
          <w:vanish/>
          <w:sz w:val="22"/>
          <w:szCs w:val="22"/>
        </w:rPr>
      </w:pPr>
    </w:p>
    <w:p w14:paraId="030D5071" w14:textId="77777777" w:rsidR="006F601F" w:rsidRPr="006F601F" w:rsidRDefault="006F601F" w:rsidP="006F601F">
      <w:pPr>
        <w:pStyle w:val="ListParagraph"/>
        <w:numPr>
          <w:ilvl w:val="1"/>
          <w:numId w:val="33"/>
        </w:numPr>
        <w:tabs>
          <w:tab w:val="left" w:pos="993"/>
        </w:tabs>
        <w:spacing w:before="60" w:after="60"/>
        <w:jc w:val="both"/>
        <w:rPr>
          <w:rFonts w:asciiTheme="minorHAnsi" w:hAnsiTheme="minorHAnsi" w:cstheme="minorHAnsi"/>
          <w:vanish/>
          <w:sz w:val="22"/>
          <w:szCs w:val="22"/>
        </w:rPr>
      </w:pPr>
    </w:p>
    <w:p w14:paraId="30D3A138" w14:textId="77777777" w:rsidR="006F601F" w:rsidRPr="006F601F" w:rsidRDefault="006F601F" w:rsidP="006F601F">
      <w:pPr>
        <w:pStyle w:val="ListParagraph"/>
        <w:numPr>
          <w:ilvl w:val="1"/>
          <w:numId w:val="33"/>
        </w:numPr>
        <w:tabs>
          <w:tab w:val="left" w:pos="993"/>
        </w:tabs>
        <w:spacing w:before="60" w:after="60"/>
        <w:jc w:val="both"/>
        <w:rPr>
          <w:rFonts w:asciiTheme="minorHAnsi" w:hAnsiTheme="minorHAnsi" w:cstheme="minorHAnsi"/>
          <w:vanish/>
          <w:sz w:val="22"/>
          <w:szCs w:val="22"/>
        </w:rPr>
      </w:pPr>
    </w:p>
    <w:p w14:paraId="41DCB497" w14:textId="4952E5F4" w:rsidR="006F601F" w:rsidRPr="006F601F" w:rsidRDefault="006F601F" w:rsidP="006F601F">
      <w:pPr>
        <w:pStyle w:val="ListParagraph"/>
        <w:numPr>
          <w:ilvl w:val="1"/>
          <w:numId w:val="3"/>
        </w:numPr>
        <w:tabs>
          <w:tab w:val="left" w:pos="993"/>
        </w:tabs>
        <w:spacing w:before="60" w:after="60"/>
        <w:ind w:hanging="1014"/>
        <w:jc w:val="both"/>
        <w:rPr>
          <w:rFonts w:asciiTheme="minorHAnsi" w:hAnsiTheme="minorHAnsi" w:cstheme="minorHAnsi"/>
          <w:sz w:val="22"/>
          <w:szCs w:val="22"/>
        </w:rPr>
      </w:pPr>
      <w:r w:rsidRPr="006F601F">
        <w:rPr>
          <w:rFonts w:asciiTheme="minorHAnsi" w:hAnsiTheme="minorHAnsi" w:cstheme="minorHAnsi"/>
          <w:sz w:val="22"/>
          <w:szCs w:val="22"/>
        </w:rPr>
        <w:t>Late Planning Applications and Decisions</w:t>
      </w:r>
    </w:p>
    <w:p w14:paraId="4B08EE21" w14:textId="77777777" w:rsidR="006F601F" w:rsidRPr="006F601F" w:rsidRDefault="006F601F" w:rsidP="006F601F">
      <w:pPr>
        <w:pStyle w:val="NoSpacing"/>
        <w:numPr>
          <w:ilvl w:val="1"/>
          <w:numId w:val="3"/>
        </w:numPr>
        <w:tabs>
          <w:tab w:val="left" w:pos="426"/>
        </w:tabs>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lastRenderedPageBreak/>
        <w:t>Other Planning Matters</w:t>
      </w:r>
    </w:p>
    <w:p w14:paraId="552DC23F" w14:textId="295EB833" w:rsidR="00D856C7" w:rsidRPr="006F601F" w:rsidRDefault="0014772C" w:rsidP="006F601F">
      <w:pPr>
        <w:pStyle w:val="ListParagraph"/>
        <w:numPr>
          <w:ilvl w:val="0"/>
          <w:numId w:val="26"/>
        </w:numPr>
        <w:tabs>
          <w:tab w:val="left" w:pos="426"/>
          <w:tab w:val="left" w:pos="993"/>
        </w:tabs>
        <w:spacing w:before="60" w:after="60"/>
        <w:ind w:hanging="720"/>
        <w:jc w:val="both"/>
        <w:rPr>
          <w:rFonts w:asciiTheme="minorHAnsi" w:hAnsiTheme="minorHAnsi" w:cstheme="minorHAnsi"/>
          <w:b/>
          <w:sz w:val="22"/>
          <w:szCs w:val="22"/>
        </w:rPr>
      </w:pPr>
      <w:r w:rsidRPr="006F601F">
        <w:rPr>
          <w:rFonts w:asciiTheme="minorHAnsi" w:hAnsiTheme="minorHAnsi" w:cstheme="minorHAnsi"/>
          <w:b/>
          <w:sz w:val="22"/>
          <w:szCs w:val="22"/>
        </w:rPr>
        <w:t>To receiv</w:t>
      </w:r>
      <w:r w:rsidR="00DA1950" w:rsidRPr="006F601F">
        <w:rPr>
          <w:rFonts w:asciiTheme="minorHAnsi" w:hAnsiTheme="minorHAnsi" w:cstheme="minorHAnsi"/>
          <w:b/>
          <w:sz w:val="22"/>
          <w:szCs w:val="22"/>
        </w:rPr>
        <w:t>e Finances and Clerk’s Report</w:t>
      </w:r>
    </w:p>
    <w:p w14:paraId="56D7F5B6" w14:textId="77777777" w:rsidR="00A14E9F" w:rsidRPr="006F601F" w:rsidRDefault="00A14E9F" w:rsidP="003A2488">
      <w:pPr>
        <w:pStyle w:val="ListParagraph"/>
        <w:numPr>
          <w:ilvl w:val="0"/>
          <w:numId w:val="2"/>
        </w:numPr>
        <w:tabs>
          <w:tab w:val="left" w:pos="426"/>
        </w:tabs>
        <w:spacing w:before="60" w:after="60"/>
        <w:jc w:val="both"/>
        <w:rPr>
          <w:rFonts w:asciiTheme="minorHAnsi" w:hAnsiTheme="minorHAnsi" w:cstheme="minorHAnsi"/>
          <w:vanish/>
          <w:sz w:val="22"/>
          <w:szCs w:val="22"/>
        </w:rPr>
      </w:pPr>
    </w:p>
    <w:p w14:paraId="593683F9" w14:textId="77777777" w:rsidR="00A14E9F" w:rsidRPr="006F601F" w:rsidRDefault="00A14E9F" w:rsidP="003A2488">
      <w:pPr>
        <w:pStyle w:val="ListParagraph"/>
        <w:numPr>
          <w:ilvl w:val="0"/>
          <w:numId w:val="2"/>
        </w:numPr>
        <w:tabs>
          <w:tab w:val="left" w:pos="426"/>
        </w:tabs>
        <w:spacing w:before="60" w:after="60"/>
        <w:jc w:val="both"/>
        <w:rPr>
          <w:rFonts w:asciiTheme="minorHAnsi" w:hAnsiTheme="minorHAnsi" w:cstheme="minorHAnsi"/>
          <w:vanish/>
          <w:sz w:val="22"/>
          <w:szCs w:val="22"/>
        </w:rPr>
      </w:pPr>
    </w:p>
    <w:p w14:paraId="7816BB00" w14:textId="77777777" w:rsidR="00A14E9F" w:rsidRPr="006F601F" w:rsidRDefault="00A14E9F" w:rsidP="003A2488">
      <w:pPr>
        <w:pStyle w:val="ListParagraph"/>
        <w:numPr>
          <w:ilvl w:val="0"/>
          <w:numId w:val="2"/>
        </w:numPr>
        <w:tabs>
          <w:tab w:val="left" w:pos="426"/>
        </w:tabs>
        <w:spacing w:before="60" w:after="60"/>
        <w:jc w:val="both"/>
        <w:rPr>
          <w:rFonts w:asciiTheme="minorHAnsi" w:hAnsiTheme="minorHAnsi" w:cstheme="minorHAnsi"/>
          <w:vanish/>
          <w:sz w:val="22"/>
          <w:szCs w:val="22"/>
        </w:rPr>
      </w:pPr>
    </w:p>
    <w:p w14:paraId="1D074A19" w14:textId="77777777" w:rsidR="00F40A38" w:rsidRPr="006F601F" w:rsidRDefault="00F40A38" w:rsidP="003A2488">
      <w:pPr>
        <w:pStyle w:val="ListParagraph"/>
        <w:numPr>
          <w:ilvl w:val="0"/>
          <w:numId w:val="8"/>
        </w:numPr>
        <w:tabs>
          <w:tab w:val="left" w:pos="426"/>
        </w:tabs>
        <w:spacing w:before="60" w:after="60"/>
        <w:jc w:val="both"/>
        <w:rPr>
          <w:rFonts w:asciiTheme="minorHAnsi" w:hAnsiTheme="minorHAnsi" w:cstheme="minorHAnsi"/>
          <w:vanish/>
          <w:sz w:val="22"/>
          <w:szCs w:val="22"/>
        </w:rPr>
      </w:pPr>
    </w:p>
    <w:p w14:paraId="440C5BFE" w14:textId="77777777" w:rsidR="00F40A38" w:rsidRPr="006F601F" w:rsidRDefault="00F40A38" w:rsidP="003A2488">
      <w:pPr>
        <w:pStyle w:val="ListParagraph"/>
        <w:numPr>
          <w:ilvl w:val="0"/>
          <w:numId w:val="8"/>
        </w:numPr>
        <w:tabs>
          <w:tab w:val="left" w:pos="426"/>
        </w:tabs>
        <w:spacing w:before="60" w:after="60"/>
        <w:jc w:val="both"/>
        <w:rPr>
          <w:rFonts w:asciiTheme="minorHAnsi" w:hAnsiTheme="minorHAnsi" w:cstheme="minorHAnsi"/>
          <w:vanish/>
          <w:sz w:val="22"/>
          <w:szCs w:val="22"/>
        </w:rPr>
      </w:pPr>
    </w:p>
    <w:p w14:paraId="17C1A790" w14:textId="77777777" w:rsidR="009927C0" w:rsidRPr="006F601F" w:rsidRDefault="009927C0" w:rsidP="003A2488">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3180700C" w14:textId="77777777" w:rsidR="006F601F" w:rsidRPr="006F601F" w:rsidRDefault="006F601F" w:rsidP="006F601F">
      <w:pPr>
        <w:pStyle w:val="ListParagraph"/>
        <w:numPr>
          <w:ilvl w:val="0"/>
          <w:numId w:val="39"/>
        </w:numPr>
        <w:tabs>
          <w:tab w:val="left" w:pos="426"/>
        </w:tabs>
        <w:spacing w:before="60" w:after="60"/>
        <w:jc w:val="both"/>
        <w:rPr>
          <w:rFonts w:asciiTheme="minorHAnsi" w:hAnsiTheme="minorHAnsi" w:cstheme="minorHAnsi"/>
          <w:vanish/>
          <w:sz w:val="22"/>
          <w:szCs w:val="22"/>
        </w:rPr>
      </w:pPr>
    </w:p>
    <w:p w14:paraId="5CD7B118" w14:textId="77777777" w:rsidR="006F601F" w:rsidRPr="006F601F" w:rsidRDefault="006F601F" w:rsidP="006F601F">
      <w:pPr>
        <w:pStyle w:val="ListParagraph"/>
        <w:numPr>
          <w:ilvl w:val="0"/>
          <w:numId w:val="39"/>
        </w:numPr>
        <w:tabs>
          <w:tab w:val="left" w:pos="426"/>
        </w:tabs>
        <w:spacing w:before="60" w:after="60"/>
        <w:jc w:val="both"/>
        <w:rPr>
          <w:rFonts w:asciiTheme="minorHAnsi" w:hAnsiTheme="minorHAnsi" w:cstheme="minorHAnsi"/>
          <w:vanish/>
          <w:sz w:val="22"/>
          <w:szCs w:val="22"/>
        </w:rPr>
      </w:pPr>
    </w:p>
    <w:p w14:paraId="51C165BB" w14:textId="27575800" w:rsidR="00E5621E" w:rsidRPr="006F601F" w:rsidRDefault="00E5621E" w:rsidP="006F601F">
      <w:pPr>
        <w:pStyle w:val="ListParagraph"/>
        <w:numPr>
          <w:ilvl w:val="1"/>
          <w:numId w:val="39"/>
        </w:numPr>
        <w:tabs>
          <w:tab w:val="left" w:pos="426"/>
        </w:tabs>
        <w:spacing w:before="60" w:after="60"/>
        <w:ind w:left="993" w:hanging="573"/>
        <w:jc w:val="both"/>
        <w:rPr>
          <w:rFonts w:asciiTheme="minorHAnsi" w:hAnsiTheme="minorHAnsi" w:cstheme="minorHAnsi"/>
          <w:vanish/>
          <w:sz w:val="22"/>
          <w:szCs w:val="22"/>
        </w:rPr>
      </w:pPr>
      <w:r w:rsidRPr="006F601F">
        <w:rPr>
          <w:rFonts w:asciiTheme="minorHAnsi" w:hAnsiTheme="minorHAnsi" w:cstheme="minorHAnsi"/>
          <w:sz w:val="22"/>
          <w:szCs w:val="22"/>
        </w:rPr>
        <w:t>To receive the Clerk’s financial report (Finance Master Summary to date, Bank Account Statements, Bank Reconciliations – circulated with agenda)</w:t>
      </w:r>
    </w:p>
    <w:p w14:paraId="0368896F" w14:textId="77777777" w:rsidR="00E5621E" w:rsidRPr="006F601F" w:rsidRDefault="00E5621E" w:rsidP="003A2488">
      <w:pPr>
        <w:pStyle w:val="ListParagraph"/>
        <w:numPr>
          <w:ilvl w:val="1"/>
          <w:numId w:val="15"/>
        </w:numPr>
        <w:tabs>
          <w:tab w:val="left" w:pos="426"/>
        </w:tabs>
        <w:spacing w:before="60" w:after="60"/>
        <w:jc w:val="both"/>
        <w:rPr>
          <w:rFonts w:asciiTheme="minorHAnsi" w:hAnsiTheme="minorHAnsi" w:cstheme="minorHAnsi"/>
          <w:vanish/>
          <w:sz w:val="22"/>
          <w:szCs w:val="22"/>
        </w:rPr>
      </w:pPr>
    </w:p>
    <w:p w14:paraId="71103507" w14:textId="77777777" w:rsidR="00F01986" w:rsidRPr="006F601F" w:rsidRDefault="00F01986" w:rsidP="003A2488">
      <w:pPr>
        <w:tabs>
          <w:tab w:val="left" w:pos="426"/>
          <w:tab w:val="left" w:pos="993"/>
        </w:tabs>
        <w:spacing w:before="60" w:after="60"/>
        <w:jc w:val="both"/>
        <w:rPr>
          <w:rFonts w:asciiTheme="minorHAnsi" w:hAnsiTheme="minorHAnsi" w:cstheme="minorHAnsi"/>
          <w:color w:val="000000"/>
          <w:sz w:val="22"/>
          <w:szCs w:val="22"/>
        </w:rPr>
      </w:pPr>
    </w:p>
    <w:p w14:paraId="3F671CFB" w14:textId="20BF7E08" w:rsidR="00F01986" w:rsidRPr="006F601F" w:rsidRDefault="00F01986" w:rsidP="00D2205B">
      <w:pPr>
        <w:pStyle w:val="ListParagraph"/>
        <w:numPr>
          <w:ilvl w:val="1"/>
          <w:numId w:val="39"/>
        </w:numPr>
        <w:tabs>
          <w:tab w:val="left" w:pos="426"/>
          <w:tab w:val="left" w:pos="993"/>
        </w:tabs>
        <w:spacing w:before="60" w:after="60"/>
        <w:ind w:left="993" w:hanging="573"/>
        <w:jc w:val="both"/>
        <w:rPr>
          <w:rFonts w:asciiTheme="minorHAnsi" w:hAnsiTheme="minorHAnsi" w:cstheme="minorHAnsi"/>
          <w:sz w:val="22"/>
          <w:szCs w:val="22"/>
        </w:rPr>
      </w:pPr>
      <w:r w:rsidRPr="006F601F">
        <w:rPr>
          <w:rFonts w:asciiTheme="minorHAnsi" w:hAnsiTheme="minorHAnsi" w:cstheme="minorHAnsi"/>
          <w:color w:val="000000"/>
          <w:sz w:val="22"/>
          <w:szCs w:val="22"/>
        </w:rPr>
        <w:t>To consider local Grants and Donations (LGA S137)</w:t>
      </w:r>
    </w:p>
    <w:p w14:paraId="71CFAA96" w14:textId="77777777" w:rsidR="00F01986" w:rsidRPr="006F601F" w:rsidRDefault="00F01986" w:rsidP="003A2488">
      <w:pPr>
        <w:pStyle w:val="ListParagraph"/>
        <w:numPr>
          <w:ilvl w:val="0"/>
          <w:numId w:val="23"/>
        </w:numPr>
        <w:tabs>
          <w:tab w:val="left" w:pos="426"/>
        </w:tabs>
        <w:spacing w:before="60" w:after="60"/>
        <w:jc w:val="both"/>
        <w:rPr>
          <w:rFonts w:asciiTheme="minorHAnsi" w:hAnsiTheme="minorHAnsi" w:cstheme="minorHAnsi"/>
          <w:vanish/>
          <w:sz w:val="22"/>
          <w:szCs w:val="22"/>
        </w:rPr>
      </w:pPr>
    </w:p>
    <w:p w14:paraId="46D041CA" w14:textId="77777777" w:rsidR="00F01986" w:rsidRPr="006F601F" w:rsidRDefault="00F01986" w:rsidP="003A2488">
      <w:pPr>
        <w:pStyle w:val="ListParagraph"/>
        <w:numPr>
          <w:ilvl w:val="0"/>
          <w:numId w:val="23"/>
        </w:numPr>
        <w:tabs>
          <w:tab w:val="left" w:pos="426"/>
        </w:tabs>
        <w:spacing w:before="60" w:after="60"/>
        <w:jc w:val="both"/>
        <w:rPr>
          <w:rFonts w:asciiTheme="minorHAnsi" w:hAnsiTheme="minorHAnsi" w:cstheme="minorHAnsi"/>
          <w:vanish/>
          <w:sz w:val="22"/>
          <w:szCs w:val="22"/>
        </w:rPr>
      </w:pPr>
    </w:p>
    <w:p w14:paraId="3E78C19E" w14:textId="77777777" w:rsidR="00F01986" w:rsidRPr="006F601F" w:rsidRDefault="00F01986" w:rsidP="003A2488">
      <w:pPr>
        <w:pStyle w:val="ListParagraph"/>
        <w:numPr>
          <w:ilvl w:val="1"/>
          <w:numId w:val="23"/>
        </w:numPr>
        <w:tabs>
          <w:tab w:val="left" w:pos="426"/>
        </w:tabs>
        <w:spacing w:before="60" w:after="60"/>
        <w:jc w:val="both"/>
        <w:rPr>
          <w:rFonts w:asciiTheme="minorHAnsi" w:hAnsiTheme="minorHAnsi" w:cstheme="minorHAnsi"/>
          <w:vanish/>
          <w:sz w:val="22"/>
          <w:szCs w:val="22"/>
        </w:rPr>
      </w:pPr>
    </w:p>
    <w:p w14:paraId="39A89F11" w14:textId="77777777" w:rsidR="00F01986" w:rsidRPr="006F601F" w:rsidRDefault="00F01986" w:rsidP="003A2488">
      <w:pPr>
        <w:pStyle w:val="ListParagraph"/>
        <w:numPr>
          <w:ilvl w:val="1"/>
          <w:numId w:val="23"/>
        </w:numPr>
        <w:tabs>
          <w:tab w:val="left" w:pos="426"/>
        </w:tabs>
        <w:spacing w:before="60" w:after="60"/>
        <w:jc w:val="both"/>
        <w:rPr>
          <w:rFonts w:asciiTheme="minorHAnsi" w:hAnsiTheme="minorHAnsi" w:cstheme="minorHAnsi"/>
          <w:vanish/>
          <w:sz w:val="22"/>
          <w:szCs w:val="22"/>
        </w:rPr>
      </w:pPr>
    </w:p>
    <w:p w14:paraId="14EB32C2" w14:textId="77777777" w:rsidR="00F01986" w:rsidRPr="006F601F" w:rsidRDefault="00F01986" w:rsidP="003A2488">
      <w:pPr>
        <w:pStyle w:val="ListParagraph"/>
        <w:numPr>
          <w:ilvl w:val="1"/>
          <w:numId w:val="23"/>
        </w:numPr>
        <w:tabs>
          <w:tab w:val="left" w:pos="426"/>
        </w:tabs>
        <w:spacing w:before="60" w:after="60"/>
        <w:jc w:val="both"/>
        <w:rPr>
          <w:rFonts w:asciiTheme="minorHAnsi" w:hAnsiTheme="minorHAnsi" w:cstheme="minorHAnsi"/>
          <w:vanish/>
          <w:sz w:val="22"/>
          <w:szCs w:val="22"/>
        </w:rPr>
      </w:pPr>
    </w:p>
    <w:p w14:paraId="1E06FF51" w14:textId="77777777" w:rsidR="00F01986" w:rsidRPr="006F601F" w:rsidRDefault="00F01986" w:rsidP="003A2488">
      <w:pPr>
        <w:pStyle w:val="ListParagraph"/>
        <w:numPr>
          <w:ilvl w:val="1"/>
          <w:numId w:val="23"/>
        </w:numPr>
        <w:tabs>
          <w:tab w:val="left" w:pos="426"/>
        </w:tabs>
        <w:spacing w:before="60" w:after="60"/>
        <w:jc w:val="both"/>
        <w:rPr>
          <w:rFonts w:asciiTheme="minorHAnsi" w:hAnsiTheme="minorHAnsi" w:cstheme="minorHAnsi"/>
          <w:vanish/>
          <w:sz w:val="22"/>
          <w:szCs w:val="22"/>
        </w:rPr>
      </w:pPr>
    </w:p>
    <w:p w14:paraId="0D7D7ACE" w14:textId="77777777" w:rsidR="00F01986" w:rsidRPr="006F601F" w:rsidRDefault="00F01986" w:rsidP="003A2488">
      <w:pPr>
        <w:pStyle w:val="ListParagraph"/>
        <w:numPr>
          <w:ilvl w:val="1"/>
          <w:numId w:val="23"/>
        </w:numPr>
        <w:tabs>
          <w:tab w:val="left" w:pos="426"/>
        </w:tabs>
        <w:spacing w:before="60" w:after="60"/>
        <w:jc w:val="both"/>
        <w:rPr>
          <w:rFonts w:asciiTheme="minorHAnsi" w:hAnsiTheme="minorHAnsi" w:cstheme="minorHAnsi"/>
          <w:vanish/>
          <w:sz w:val="22"/>
          <w:szCs w:val="22"/>
        </w:rPr>
      </w:pPr>
    </w:p>
    <w:p w14:paraId="21DCE30A" w14:textId="77777777" w:rsidR="00F01986" w:rsidRPr="006F601F" w:rsidRDefault="00F01986" w:rsidP="003A2488">
      <w:pPr>
        <w:pStyle w:val="ListParagraph"/>
        <w:numPr>
          <w:ilvl w:val="1"/>
          <w:numId w:val="26"/>
        </w:numPr>
        <w:tabs>
          <w:tab w:val="left" w:pos="426"/>
        </w:tabs>
        <w:spacing w:before="60" w:after="60"/>
        <w:jc w:val="both"/>
        <w:rPr>
          <w:rFonts w:asciiTheme="minorHAnsi" w:hAnsiTheme="minorHAnsi" w:cstheme="minorHAnsi"/>
          <w:vanish/>
          <w:sz w:val="22"/>
          <w:szCs w:val="22"/>
        </w:rPr>
      </w:pPr>
    </w:p>
    <w:p w14:paraId="31FEC4EF" w14:textId="487F4D67" w:rsidR="00F01986" w:rsidRPr="006F601F" w:rsidRDefault="003A2488" w:rsidP="003A2488">
      <w:pPr>
        <w:pStyle w:val="NoSpacing"/>
        <w:numPr>
          <w:ilvl w:val="2"/>
          <w:numId w:val="39"/>
        </w:numPr>
        <w:tabs>
          <w:tab w:val="left" w:pos="426"/>
        </w:tabs>
        <w:spacing w:before="60" w:after="60"/>
        <w:ind w:left="1843" w:hanging="850"/>
        <w:jc w:val="both"/>
        <w:rPr>
          <w:rFonts w:asciiTheme="minorHAnsi" w:hAnsiTheme="minorHAnsi" w:cstheme="minorHAnsi"/>
          <w:sz w:val="22"/>
          <w:szCs w:val="22"/>
        </w:rPr>
      </w:pPr>
      <w:r w:rsidRPr="006F601F">
        <w:rPr>
          <w:rFonts w:asciiTheme="minorHAnsi" w:hAnsiTheme="minorHAnsi" w:cstheme="minorHAnsi"/>
          <w:sz w:val="22"/>
          <w:szCs w:val="22"/>
        </w:rPr>
        <w:t xml:space="preserve">Norfolk Citizens Advice Bureau </w:t>
      </w:r>
      <w:r w:rsidR="00F01986" w:rsidRPr="006F601F">
        <w:rPr>
          <w:rFonts w:asciiTheme="minorHAnsi" w:hAnsiTheme="minorHAnsi" w:cstheme="minorHAnsi"/>
          <w:sz w:val="22"/>
          <w:szCs w:val="22"/>
        </w:rPr>
        <w:t xml:space="preserve">(Registered Charity </w:t>
      </w:r>
      <w:r w:rsidRPr="006F601F">
        <w:rPr>
          <w:rFonts w:asciiTheme="minorHAnsi" w:hAnsiTheme="minorHAnsi" w:cstheme="minorHAnsi"/>
          <w:sz w:val="22"/>
          <w:szCs w:val="22"/>
        </w:rPr>
        <w:t>1071297</w:t>
      </w:r>
      <w:r w:rsidR="00F01986" w:rsidRPr="006F601F">
        <w:rPr>
          <w:rFonts w:asciiTheme="minorHAnsi" w:hAnsiTheme="minorHAnsi" w:cstheme="minorHAnsi"/>
          <w:sz w:val="22"/>
          <w:szCs w:val="22"/>
        </w:rPr>
        <w:t>)</w:t>
      </w:r>
    </w:p>
    <w:p w14:paraId="7D1FB82E" w14:textId="0EE3A6F2" w:rsidR="00E5621E" w:rsidRPr="006F601F" w:rsidRDefault="00E5621E" w:rsidP="00D2205B">
      <w:pPr>
        <w:pStyle w:val="ListParagraph"/>
        <w:numPr>
          <w:ilvl w:val="1"/>
          <w:numId w:val="39"/>
        </w:numPr>
        <w:tabs>
          <w:tab w:val="left" w:pos="426"/>
        </w:tabs>
        <w:spacing w:before="60" w:after="60"/>
        <w:ind w:left="993" w:hanging="573"/>
        <w:jc w:val="both"/>
        <w:rPr>
          <w:rFonts w:asciiTheme="minorHAnsi" w:hAnsiTheme="minorHAnsi" w:cstheme="minorHAnsi"/>
          <w:sz w:val="22"/>
          <w:szCs w:val="22"/>
        </w:rPr>
      </w:pPr>
      <w:r w:rsidRPr="006F601F">
        <w:rPr>
          <w:rFonts w:asciiTheme="minorHAnsi" w:hAnsiTheme="minorHAnsi" w:cstheme="minorHAnsi"/>
          <w:sz w:val="22"/>
          <w:szCs w:val="22"/>
        </w:rPr>
        <w:t>To receive and agree finances since last meeting and approve pre-authorised payments and pending disbursements to be made (circulated with agenda / late bills &amp; receipts to be tabled at meeting)</w:t>
      </w:r>
    </w:p>
    <w:p w14:paraId="6D35878B" w14:textId="631AC8D1" w:rsidR="0057419C" w:rsidRPr="006F601F" w:rsidRDefault="0057419C" w:rsidP="003A2488">
      <w:pPr>
        <w:pStyle w:val="NoSpacing"/>
        <w:widowControl/>
        <w:numPr>
          <w:ilvl w:val="0"/>
          <w:numId w:val="39"/>
        </w:numPr>
        <w:suppressAutoHyphens w:val="0"/>
        <w:spacing w:before="60" w:after="60"/>
        <w:jc w:val="both"/>
        <w:rPr>
          <w:rFonts w:asciiTheme="minorHAnsi" w:hAnsiTheme="minorHAnsi" w:cstheme="minorHAnsi"/>
          <w:bCs/>
          <w:sz w:val="22"/>
          <w:szCs w:val="22"/>
        </w:rPr>
      </w:pPr>
      <w:r w:rsidRPr="006F601F">
        <w:rPr>
          <w:rFonts w:asciiTheme="minorHAnsi" w:hAnsiTheme="minorHAnsi" w:cstheme="minorHAnsi"/>
          <w:b/>
          <w:sz w:val="22"/>
          <w:szCs w:val="22"/>
        </w:rPr>
        <w:t xml:space="preserve">To receive and consider the 2022/2023 draft Budget and approve the final Budget </w:t>
      </w:r>
      <w:r w:rsidRPr="006F601F">
        <w:rPr>
          <w:rFonts w:asciiTheme="minorHAnsi" w:hAnsiTheme="minorHAnsi" w:cstheme="minorHAnsi"/>
          <w:bCs/>
          <w:sz w:val="22"/>
          <w:szCs w:val="22"/>
        </w:rPr>
        <w:t>(circulated prior to agenda)</w:t>
      </w:r>
    </w:p>
    <w:p w14:paraId="399DC83F" w14:textId="5E4316DF" w:rsidR="0057419C" w:rsidRPr="006F601F" w:rsidRDefault="0057419C" w:rsidP="003A2488">
      <w:pPr>
        <w:pStyle w:val="NoSpacing"/>
        <w:widowControl/>
        <w:numPr>
          <w:ilvl w:val="0"/>
          <w:numId w:val="39"/>
        </w:numPr>
        <w:suppressAutoHyphens w:val="0"/>
        <w:spacing w:before="60" w:after="60"/>
        <w:ind w:left="357" w:hanging="357"/>
        <w:jc w:val="both"/>
        <w:rPr>
          <w:rFonts w:asciiTheme="minorHAnsi" w:hAnsiTheme="minorHAnsi" w:cstheme="minorHAnsi"/>
          <w:bCs/>
          <w:sz w:val="22"/>
          <w:szCs w:val="22"/>
        </w:rPr>
      </w:pPr>
      <w:r w:rsidRPr="006F601F">
        <w:rPr>
          <w:rFonts w:asciiTheme="minorHAnsi" w:hAnsiTheme="minorHAnsi" w:cstheme="minorHAnsi"/>
          <w:b/>
          <w:sz w:val="22"/>
          <w:szCs w:val="22"/>
        </w:rPr>
        <w:t xml:space="preserve">To receive and consider the 2022/2023 proposed Precept and adopt the final Precept </w:t>
      </w:r>
      <w:r w:rsidRPr="006F601F">
        <w:rPr>
          <w:rFonts w:asciiTheme="minorHAnsi" w:hAnsiTheme="minorHAnsi" w:cstheme="minorHAnsi"/>
          <w:bCs/>
          <w:sz w:val="22"/>
          <w:szCs w:val="22"/>
        </w:rPr>
        <w:t>(circulated prior to agenda)</w:t>
      </w:r>
    </w:p>
    <w:p w14:paraId="161A7CD7" w14:textId="4F8D5408" w:rsidR="004370FE" w:rsidRPr="006F601F" w:rsidRDefault="004370FE" w:rsidP="000F238F">
      <w:pPr>
        <w:pStyle w:val="NoSpacing"/>
        <w:numPr>
          <w:ilvl w:val="0"/>
          <w:numId w:val="13"/>
        </w:numPr>
        <w:tabs>
          <w:tab w:val="left" w:pos="426"/>
        </w:tabs>
        <w:spacing w:before="60" w:after="60"/>
        <w:jc w:val="both"/>
        <w:rPr>
          <w:rFonts w:asciiTheme="minorHAnsi" w:hAnsiTheme="minorHAnsi" w:cstheme="minorHAnsi"/>
          <w:b/>
          <w:sz w:val="22"/>
          <w:szCs w:val="22"/>
        </w:rPr>
      </w:pPr>
      <w:r w:rsidRPr="006F601F">
        <w:rPr>
          <w:rFonts w:asciiTheme="minorHAnsi" w:hAnsiTheme="minorHAnsi" w:cstheme="minorHAnsi"/>
          <w:b/>
          <w:sz w:val="22"/>
          <w:szCs w:val="22"/>
        </w:rPr>
        <w:t>To receive general Correspondence</w:t>
      </w:r>
    </w:p>
    <w:p w14:paraId="55467C39" w14:textId="2F6E6AF2" w:rsidR="0014471B" w:rsidRPr="006F601F" w:rsidRDefault="0014471B" w:rsidP="003A2488">
      <w:pPr>
        <w:pStyle w:val="NoSpacing"/>
        <w:widowControl/>
        <w:numPr>
          <w:ilvl w:val="1"/>
          <w:numId w:val="13"/>
        </w:numPr>
        <w:suppressAutoHyphens w:val="0"/>
        <w:spacing w:before="60" w:after="60"/>
        <w:ind w:left="993" w:hanging="573"/>
        <w:jc w:val="both"/>
        <w:rPr>
          <w:rFonts w:asciiTheme="minorHAnsi" w:hAnsiTheme="minorHAnsi" w:cstheme="minorHAnsi"/>
          <w:sz w:val="22"/>
          <w:szCs w:val="22"/>
        </w:rPr>
      </w:pPr>
      <w:r w:rsidRPr="006F601F">
        <w:rPr>
          <w:rFonts w:asciiTheme="minorHAnsi" w:hAnsiTheme="minorHAnsi" w:cstheme="minorHAnsi"/>
          <w:sz w:val="22"/>
          <w:szCs w:val="22"/>
        </w:rPr>
        <w:t>For action/information</w:t>
      </w:r>
    </w:p>
    <w:p w14:paraId="3A0984B4" w14:textId="54AF3816" w:rsidR="0087713A" w:rsidRPr="006F601F" w:rsidRDefault="0087713A" w:rsidP="003A2488">
      <w:pPr>
        <w:pStyle w:val="NoSpacing"/>
        <w:widowControl/>
        <w:numPr>
          <w:ilvl w:val="2"/>
          <w:numId w:val="13"/>
        </w:numPr>
        <w:suppressAutoHyphens w:val="0"/>
        <w:spacing w:before="60" w:after="60"/>
        <w:ind w:left="1843" w:hanging="850"/>
        <w:jc w:val="both"/>
        <w:rPr>
          <w:rFonts w:asciiTheme="minorHAnsi" w:hAnsiTheme="minorHAnsi" w:cstheme="minorHAnsi"/>
          <w:sz w:val="22"/>
          <w:szCs w:val="22"/>
        </w:rPr>
      </w:pPr>
      <w:r w:rsidRPr="006F601F">
        <w:rPr>
          <w:rFonts w:asciiTheme="minorHAnsi" w:hAnsiTheme="minorHAnsi" w:cstheme="minorHAnsi"/>
          <w:sz w:val="22"/>
          <w:szCs w:val="22"/>
        </w:rPr>
        <w:t>To consider request from the Watlington Village Fete Committee for Grays Fair and Hoggies to set up their facilities on Friday, 10</w:t>
      </w:r>
      <w:r w:rsidRPr="006F601F">
        <w:rPr>
          <w:rFonts w:asciiTheme="minorHAnsi" w:hAnsiTheme="minorHAnsi" w:cstheme="minorHAnsi"/>
          <w:sz w:val="22"/>
          <w:szCs w:val="22"/>
          <w:vertAlign w:val="superscript"/>
        </w:rPr>
        <w:t>th</w:t>
      </w:r>
      <w:r w:rsidRPr="006F601F">
        <w:rPr>
          <w:rFonts w:asciiTheme="minorHAnsi" w:hAnsiTheme="minorHAnsi" w:cstheme="minorHAnsi"/>
          <w:sz w:val="22"/>
          <w:szCs w:val="22"/>
        </w:rPr>
        <w:t xml:space="preserve"> June 2022 for the Village Fete on Saturday, 11</w:t>
      </w:r>
      <w:r w:rsidRPr="006F601F">
        <w:rPr>
          <w:rFonts w:asciiTheme="minorHAnsi" w:hAnsiTheme="minorHAnsi" w:cstheme="minorHAnsi"/>
          <w:sz w:val="22"/>
          <w:szCs w:val="22"/>
          <w:vertAlign w:val="superscript"/>
        </w:rPr>
        <w:t>th</w:t>
      </w:r>
      <w:r w:rsidRPr="006F601F">
        <w:rPr>
          <w:rFonts w:asciiTheme="minorHAnsi" w:hAnsiTheme="minorHAnsi" w:cstheme="minorHAnsi"/>
          <w:sz w:val="22"/>
          <w:szCs w:val="22"/>
        </w:rPr>
        <w:t xml:space="preserve"> June 2022</w:t>
      </w:r>
    </w:p>
    <w:p w14:paraId="1B18F1D0" w14:textId="719AE176" w:rsidR="004370FE" w:rsidRDefault="004370FE" w:rsidP="003A2488">
      <w:pPr>
        <w:pStyle w:val="NoSpacing"/>
        <w:numPr>
          <w:ilvl w:val="1"/>
          <w:numId w:val="13"/>
        </w:numPr>
        <w:tabs>
          <w:tab w:val="left" w:pos="426"/>
        </w:tabs>
        <w:spacing w:before="60" w:after="60"/>
        <w:ind w:left="993" w:hanging="573"/>
        <w:jc w:val="both"/>
        <w:rPr>
          <w:rFonts w:asciiTheme="minorHAnsi" w:hAnsiTheme="minorHAnsi" w:cstheme="minorHAnsi"/>
          <w:sz w:val="22"/>
          <w:szCs w:val="22"/>
        </w:rPr>
      </w:pPr>
      <w:r w:rsidRPr="006F601F">
        <w:rPr>
          <w:rFonts w:asciiTheme="minorHAnsi" w:hAnsiTheme="minorHAnsi" w:cstheme="minorHAnsi"/>
          <w:sz w:val="22"/>
          <w:szCs w:val="22"/>
        </w:rPr>
        <w:t>Late Correspondence</w:t>
      </w:r>
    </w:p>
    <w:p w14:paraId="657ED5E2" w14:textId="77777777" w:rsidR="004370FE" w:rsidRPr="006F601F" w:rsidRDefault="004370FE" w:rsidP="000F238F">
      <w:pPr>
        <w:pStyle w:val="NoSpacing"/>
        <w:numPr>
          <w:ilvl w:val="0"/>
          <w:numId w:val="14"/>
        </w:numPr>
        <w:spacing w:before="60" w:after="60"/>
        <w:ind w:left="426" w:hanging="426"/>
        <w:jc w:val="both"/>
        <w:rPr>
          <w:rFonts w:asciiTheme="minorHAnsi" w:hAnsiTheme="minorHAnsi" w:cstheme="minorHAnsi"/>
          <w:b/>
          <w:sz w:val="22"/>
          <w:szCs w:val="22"/>
        </w:rPr>
      </w:pPr>
      <w:r w:rsidRPr="006F601F">
        <w:rPr>
          <w:rFonts w:asciiTheme="minorHAnsi" w:hAnsiTheme="minorHAnsi" w:cstheme="minorHAnsi"/>
          <w:b/>
          <w:sz w:val="22"/>
          <w:szCs w:val="22"/>
        </w:rPr>
        <w:t>To receive reports/updates on Open Spaces and consider and approve any actions required</w:t>
      </w:r>
    </w:p>
    <w:p w14:paraId="352AAB6F" w14:textId="66526A3F" w:rsidR="00EE73D1" w:rsidRPr="006F601F" w:rsidRDefault="004370FE" w:rsidP="003A2488">
      <w:pPr>
        <w:pStyle w:val="NoSpacing"/>
        <w:numPr>
          <w:ilvl w:val="1"/>
          <w:numId w:val="14"/>
        </w:numPr>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t>Byelaws and use of open spaces</w:t>
      </w:r>
    </w:p>
    <w:p w14:paraId="0FB63F2F" w14:textId="6B872355" w:rsidR="00835121" w:rsidRPr="006F601F" w:rsidRDefault="00835121" w:rsidP="00835121">
      <w:pPr>
        <w:pStyle w:val="NoSpacing"/>
        <w:numPr>
          <w:ilvl w:val="2"/>
          <w:numId w:val="14"/>
        </w:numPr>
        <w:spacing w:before="60" w:after="60"/>
        <w:ind w:left="1843" w:hanging="850"/>
        <w:jc w:val="both"/>
        <w:rPr>
          <w:rFonts w:asciiTheme="minorHAnsi" w:hAnsiTheme="minorHAnsi" w:cstheme="minorHAnsi"/>
          <w:sz w:val="22"/>
          <w:szCs w:val="22"/>
        </w:rPr>
      </w:pPr>
      <w:r w:rsidRPr="006F601F">
        <w:rPr>
          <w:rFonts w:asciiTheme="minorHAnsi" w:hAnsiTheme="minorHAnsi" w:cstheme="minorHAnsi"/>
          <w:sz w:val="22"/>
          <w:szCs w:val="22"/>
        </w:rPr>
        <w:t>To receive an update on the action plan from the Parish Council, Village Hall Management Committee, Watlington Players and Football Club regarding the resolution of the obstruction to the Public Right of Way, Watlington Footpath 5</w:t>
      </w:r>
    </w:p>
    <w:p w14:paraId="02C2F1DB" w14:textId="0965215D" w:rsidR="00851DC8" w:rsidRPr="006F601F" w:rsidRDefault="00851DC8" w:rsidP="00851DC8">
      <w:pPr>
        <w:pStyle w:val="NoSpacing"/>
        <w:numPr>
          <w:ilvl w:val="2"/>
          <w:numId w:val="14"/>
        </w:numPr>
        <w:spacing w:before="60" w:after="60"/>
        <w:ind w:hanging="807"/>
        <w:jc w:val="both"/>
        <w:rPr>
          <w:rFonts w:asciiTheme="minorHAnsi" w:hAnsiTheme="minorHAnsi" w:cstheme="minorHAnsi"/>
          <w:sz w:val="22"/>
          <w:szCs w:val="22"/>
        </w:rPr>
      </w:pPr>
      <w:r w:rsidRPr="006F601F">
        <w:rPr>
          <w:rFonts w:asciiTheme="minorHAnsi" w:hAnsiTheme="minorHAnsi" w:cstheme="minorHAnsi"/>
          <w:sz w:val="22"/>
          <w:szCs w:val="22"/>
        </w:rPr>
        <w:t xml:space="preserve">To consider and approve </w:t>
      </w:r>
      <w:r w:rsidR="008D13CA" w:rsidRPr="006F601F">
        <w:rPr>
          <w:rFonts w:asciiTheme="minorHAnsi" w:hAnsiTheme="minorHAnsi" w:cstheme="minorHAnsi"/>
          <w:sz w:val="22"/>
          <w:szCs w:val="22"/>
        </w:rPr>
        <w:t xml:space="preserve">a </w:t>
      </w:r>
      <w:r w:rsidRPr="006F601F">
        <w:rPr>
          <w:rFonts w:asciiTheme="minorHAnsi" w:hAnsiTheme="minorHAnsi" w:cstheme="minorHAnsi"/>
          <w:sz w:val="22"/>
          <w:szCs w:val="22"/>
        </w:rPr>
        <w:t xml:space="preserve">goal post being placed on the Glebe Field by the </w:t>
      </w:r>
      <w:r w:rsidR="008D13CA" w:rsidRPr="006F601F">
        <w:rPr>
          <w:rFonts w:asciiTheme="minorHAnsi" w:hAnsiTheme="minorHAnsi" w:cstheme="minorHAnsi"/>
          <w:sz w:val="22"/>
          <w:szCs w:val="22"/>
        </w:rPr>
        <w:t xml:space="preserve">Watlington </w:t>
      </w:r>
      <w:r w:rsidRPr="006F601F">
        <w:rPr>
          <w:rFonts w:asciiTheme="minorHAnsi" w:hAnsiTheme="minorHAnsi" w:cstheme="minorHAnsi"/>
          <w:sz w:val="22"/>
          <w:szCs w:val="22"/>
        </w:rPr>
        <w:t>Football Club</w:t>
      </w:r>
    </w:p>
    <w:p w14:paraId="3B24FE54" w14:textId="7A2F2DC3" w:rsidR="00E84672" w:rsidRPr="006F601F" w:rsidRDefault="00B74498" w:rsidP="00E84672">
      <w:pPr>
        <w:pStyle w:val="NoSpacing"/>
        <w:numPr>
          <w:ilvl w:val="2"/>
          <w:numId w:val="14"/>
        </w:numPr>
        <w:spacing w:before="60" w:after="60"/>
        <w:ind w:hanging="807"/>
        <w:jc w:val="both"/>
        <w:rPr>
          <w:rFonts w:asciiTheme="minorHAnsi" w:hAnsiTheme="minorHAnsi" w:cstheme="minorHAnsi"/>
          <w:sz w:val="22"/>
          <w:szCs w:val="22"/>
        </w:rPr>
      </w:pPr>
      <w:r w:rsidRPr="006F601F">
        <w:rPr>
          <w:rFonts w:asciiTheme="minorHAnsi" w:hAnsiTheme="minorHAnsi" w:cstheme="minorHAnsi"/>
          <w:sz w:val="22"/>
          <w:szCs w:val="22"/>
        </w:rPr>
        <w:t xml:space="preserve">To consider </w:t>
      </w:r>
      <w:r w:rsidR="008D13CA" w:rsidRPr="006F601F">
        <w:rPr>
          <w:rFonts w:asciiTheme="minorHAnsi" w:hAnsiTheme="minorHAnsi" w:cstheme="minorHAnsi"/>
          <w:sz w:val="22"/>
          <w:szCs w:val="22"/>
        </w:rPr>
        <w:t>Watlington</w:t>
      </w:r>
      <w:r w:rsidRPr="006F601F">
        <w:rPr>
          <w:rFonts w:asciiTheme="minorHAnsi" w:hAnsiTheme="minorHAnsi" w:cstheme="minorHAnsi"/>
          <w:sz w:val="22"/>
          <w:szCs w:val="22"/>
        </w:rPr>
        <w:t xml:space="preserve"> Football Club’s request to place their storage container on the Recreation Field behind the Snooker Wall</w:t>
      </w:r>
    </w:p>
    <w:p w14:paraId="0C738AD9" w14:textId="16512EB9" w:rsidR="00000751" w:rsidRPr="006F601F" w:rsidRDefault="00E84672" w:rsidP="00000751">
      <w:pPr>
        <w:pStyle w:val="NoSpacing"/>
        <w:numPr>
          <w:ilvl w:val="2"/>
          <w:numId w:val="14"/>
        </w:numPr>
        <w:spacing w:before="60" w:after="60"/>
        <w:ind w:hanging="807"/>
        <w:jc w:val="both"/>
        <w:rPr>
          <w:rFonts w:asciiTheme="minorHAnsi" w:hAnsiTheme="minorHAnsi" w:cstheme="minorHAnsi"/>
          <w:sz w:val="22"/>
          <w:szCs w:val="22"/>
        </w:rPr>
      </w:pPr>
      <w:r w:rsidRPr="006F601F">
        <w:rPr>
          <w:rFonts w:asciiTheme="minorHAnsi" w:hAnsiTheme="minorHAnsi" w:cstheme="minorHAnsi"/>
          <w:sz w:val="22"/>
          <w:szCs w:val="22"/>
        </w:rPr>
        <w:t xml:space="preserve">To discuss </w:t>
      </w:r>
      <w:r w:rsidR="00D11BE7" w:rsidRPr="006F601F">
        <w:rPr>
          <w:rFonts w:asciiTheme="minorHAnsi" w:hAnsiTheme="minorHAnsi" w:cstheme="minorHAnsi"/>
          <w:sz w:val="22"/>
          <w:szCs w:val="22"/>
        </w:rPr>
        <w:t>the</w:t>
      </w:r>
      <w:r w:rsidRPr="006F601F">
        <w:rPr>
          <w:rFonts w:asciiTheme="minorHAnsi" w:hAnsiTheme="minorHAnsi" w:cstheme="minorHAnsi"/>
          <w:sz w:val="22"/>
          <w:szCs w:val="22"/>
        </w:rPr>
        <w:t xml:space="preserve"> proposed sports pavilion on the Recreation Field</w:t>
      </w:r>
    </w:p>
    <w:p w14:paraId="2368A518" w14:textId="77777777" w:rsidR="00D11BE7" w:rsidRPr="006F601F" w:rsidRDefault="00D11BE7" w:rsidP="00D11BE7">
      <w:pPr>
        <w:pStyle w:val="NoSpacing"/>
        <w:numPr>
          <w:ilvl w:val="3"/>
          <w:numId w:val="14"/>
        </w:numPr>
        <w:spacing w:before="60" w:after="60"/>
        <w:ind w:left="2835" w:hanging="992"/>
        <w:jc w:val="both"/>
        <w:rPr>
          <w:rFonts w:asciiTheme="minorHAnsi" w:hAnsiTheme="minorHAnsi" w:cstheme="minorHAnsi"/>
          <w:sz w:val="22"/>
          <w:szCs w:val="22"/>
        </w:rPr>
      </w:pPr>
      <w:r w:rsidRPr="006F601F">
        <w:rPr>
          <w:rFonts w:asciiTheme="minorHAnsi" w:hAnsiTheme="minorHAnsi" w:cstheme="minorHAnsi"/>
          <w:sz w:val="22"/>
          <w:szCs w:val="22"/>
        </w:rPr>
        <w:t>To consider placing a public consultation announcement in The Gossip</w:t>
      </w:r>
    </w:p>
    <w:p w14:paraId="274F1486" w14:textId="77777777" w:rsidR="006A76BF" w:rsidRPr="006F601F" w:rsidRDefault="00000751" w:rsidP="001F7882">
      <w:pPr>
        <w:pStyle w:val="NoSpacing"/>
        <w:numPr>
          <w:ilvl w:val="3"/>
          <w:numId w:val="14"/>
        </w:numPr>
        <w:spacing w:before="60" w:after="60"/>
        <w:ind w:left="2835" w:hanging="992"/>
        <w:jc w:val="both"/>
        <w:rPr>
          <w:rFonts w:asciiTheme="minorHAnsi" w:hAnsiTheme="minorHAnsi" w:cstheme="minorHAnsi"/>
          <w:sz w:val="22"/>
          <w:szCs w:val="22"/>
        </w:rPr>
      </w:pPr>
      <w:r w:rsidRPr="006F601F">
        <w:rPr>
          <w:rFonts w:asciiTheme="minorHAnsi" w:hAnsiTheme="minorHAnsi" w:cstheme="minorHAnsi"/>
          <w:sz w:val="22"/>
          <w:szCs w:val="22"/>
        </w:rPr>
        <w:t>To consider forming a Working Party for this project</w:t>
      </w:r>
    </w:p>
    <w:p w14:paraId="32E45F5A" w14:textId="15222A02" w:rsidR="006A76BF" w:rsidRPr="00736D7F" w:rsidRDefault="006A76BF" w:rsidP="001F7882">
      <w:pPr>
        <w:pStyle w:val="NoSpacing"/>
        <w:numPr>
          <w:ilvl w:val="3"/>
          <w:numId w:val="14"/>
        </w:numPr>
        <w:spacing w:before="60" w:after="60"/>
        <w:ind w:left="2835" w:hanging="992"/>
        <w:jc w:val="both"/>
        <w:rPr>
          <w:rFonts w:asciiTheme="minorHAnsi" w:hAnsiTheme="minorHAnsi" w:cstheme="minorHAnsi"/>
          <w:sz w:val="22"/>
          <w:szCs w:val="22"/>
        </w:rPr>
      </w:pPr>
      <w:r w:rsidRPr="00736D7F">
        <w:rPr>
          <w:rFonts w:asciiTheme="minorHAnsi" w:hAnsiTheme="minorHAnsi" w:cstheme="minorHAnsi"/>
          <w:sz w:val="22"/>
          <w:szCs w:val="22"/>
        </w:rPr>
        <w:t xml:space="preserve">To approve the </w:t>
      </w:r>
      <w:r w:rsidR="00736D7F" w:rsidRPr="00736D7F">
        <w:rPr>
          <w:rFonts w:asciiTheme="minorHAnsi" w:hAnsiTheme="minorHAnsi" w:cstheme="minorHAnsi"/>
          <w:sz w:val="22"/>
          <w:szCs w:val="22"/>
        </w:rPr>
        <w:t xml:space="preserve">disbursement </w:t>
      </w:r>
      <w:r w:rsidR="001F7882" w:rsidRPr="00736D7F">
        <w:rPr>
          <w:rFonts w:asciiTheme="minorHAnsi" w:hAnsiTheme="minorHAnsi" w:cstheme="minorHAnsi"/>
          <w:sz w:val="22"/>
          <w:szCs w:val="22"/>
        </w:rPr>
        <w:t xml:space="preserve">for professional fees to </w:t>
      </w:r>
      <w:r w:rsidRPr="00736D7F">
        <w:rPr>
          <w:rFonts w:asciiTheme="minorHAnsi" w:hAnsiTheme="minorHAnsi" w:cstheme="minorHAnsi"/>
          <w:sz w:val="22"/>
          <w:szCs w:val="22"/>
        </w:rPr>
        <w:t>Mr J Stephenson</w:t>
      </w:r>
      <w:r w:rsidR="001F7882" w:rsidRPr="00736D7F">
        <w:rPr>
          <w:rFonts w:asciiTheme="minorHAnsi" w:hAnsiTheme="minorHAnsi" w:cstheme="minorHAnsi"/>
          <w:sz w:val="22"/>
          <w:szCs w:val="22"/>
        </w:rPr>
        <w:t xml:space="preserve"> to attend a meeting of the Working Party</w:t>
      </w:r>
      <w:r w:rsidR="00736D7F">
        <w:rPr>
          <w:rFonts w:asciiTheme="minorHAnsi" w:hAnsiTheme="minorHAnsi" w:cstheme="minorHAnsi"/>
          <w:sz w:val="22"/>
          <w:szCs w:val="22"/>
        </w:rPr>
        <w:t xml:space="preserve"> (fees not yet known)</w:t>
      </w:r>
    </w:p>
    <w:p w14:paraId="29FE5DA7" w14:textId="77777777" w:rsidR="004370FE" w:rsidRPr="006F601F" w:rsidRDefault="004370FE" w:rsidP="003A2488">
      <w:pPr>
        <w:pStyle w:val="ListParagraph"/>
        <w:numPr>
          <w:ilvl w:val="0"/>
          <w:numId w:val="4"/>
        </w:numPr>
        <w:spacing w:before="60" w:after="60"/>
        <w:jc w:val="both"/>
        <w:rPr>
          <w:rFonts w:asciiTheme="minorHAnsi" w:hAnsiTheme="minorHAnsi" w:cstheme="minorHAnsi"/>
          <w:vanish/>
          <w:sz w:val="22"/>
          <w:szCs w:val="22"/>
        </w:rPr>
      </w:pPr>
    </w:p>
    <w:p w14:paraId="1E5BAB02" w14:textId="77777777" w:rsidR="004370FE" w:rsidRPr="006F601F" w:rsidRDefault="004370FE" w:rsidP="003A2488">
      <w:pPr>
        <w:pStyle w:val="ListParagraph"/>
        <w:numPr>
          <w:ilvl w:val="0"/>
          <w:numId w:val="4"/>
        </w:numPr>
        <w:spacing w:before="60" w:after="60"/>
        <w:jc w:val="both"/>
        <w:rPr>
          <w:rFonts w:asciiTheme="minorHAnsi" w:hAnsiTheme="minorHAnsi" w:cstheme="minorHAnsi"/>
          <w:vanish/>
          <w:sz w:val="22"/>
          <w:szCs w:val="22"/>
        </w:rPr>
      </w:pPr>
    </w:p>
    <w:p w14:paraId="3DBC2F50" w14:textId="77777777" w:rsidR="004370FE" w:rsidRPr="006F601F" w:rsidRDefault="004370FE" w:rsidP="003A2488">
      <w:pPr>
        <w:pStyle w:val="ListParagraph"/>
        <w:numPr>
          <w:ilvl w:val="0"/>
          <w:numId w:val="4"/>
        </w:numPr>
        <w:spacing w:before="60" w:after="60"/>
        <w:jc w:val="both"/>
        <w:rPr>
          <w:rFonts w:asciiTheme="minorHAnsi" w:hAnsiTheme="minorHAnsi" w:cstheme="minorHAnsi"/>
          <w:vanish/>
          <w:sz w:val="22"/>
          <w:szCs w:val="22"/>
        </w:rPr>
      </w:pPr>
    </w:p>
    <w:p w14:paraId="776FE3C1" w14:textId="77777777" w:rsidR="004370FE" w:rsidRPr="006F601F" w:rsidRDefault="004370FE" w:rsidP="003A2488">
      <w:pPr>
        <w:pStyle w:val="ListParagraph"/>
        <w:numPr>
          <w:ilvl w:val="1"/>
          <w:numId w:val="4"/>
        </w:numPr>
        <w:spacing w:before="60" w:after="60"/>
        <w:jc w:val="both"/>
        <w:rPr>
          <w:rFonts w:asciiTheme="minorHAnsi" w:hAnsiTheme="minorHAnsi" w:cstheme="minorHAnsi"/>
          <w:vanish/>
          <w:sz w:val="22"/>
          <w:szCs w:val="22"/>
        </w:rPr>
      </w:pPr>
    </w:p>
    <w:p w14:paraId="1A815F32" w14:textId="2DC2C794" w:rsidR="004370FE" w:rsidRPr="006F601F" w:rsidRDefault="004370FE" w:rsidP="003A2488">
      <w:pPr>
        <w:pStyle w:val="NoSpacing"/>
        <w:numPr>
          <w:ilvl w:val="1"/>
          <w:numId w:val="14"/>
        </w:numPr>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t>Environment</w:t>
      </w:r>
    </w:p>
    <w:p w14:paraId="71750C48" w14:textId="77777777" w:rsidR="00B93ED5" w:rsidRPr="006F601F" w:rsidRDefault="00B93ED5" w:rsidP="00B93ED5">
      <w:pPr>
        <w:pStyle w:val="NoSpacing"/>
        <w:numPr>
          <w:ilvl w:val="2"/>
          <w:numId w:val="14"/>
        </w:numPr>
        <w:spacing w:beforeLines="20" w:before="48" w:afterLines="20" w:after="48"/>
        <w:ind w:left="1701" w:hanging="708"/>
        <w:jc w:val="both"/>
        <w:rPr>
          <w:rFonts w:asciiTheme="minorHAnsi" w:hAnsiTheme="minorHAnsi" w:cstheme="minorHAnsi"/>
          <w:sz w:val="22"/>
          <w:szCs w:val="22"/>
        </w:rPr>
      </w:pPr>
      <w:r w:rsidRPr="006F601F">
        <w:rPr>
          <w:rFonts w:asciiTheme="minorHAnsi" w:hAnsiTheme="minorHAnsi" w:cstheme="minorHAnsi"/>
          <w:sz w:val="22"/>
          <w:szCs w:val="22"/>
        </w:rPr>
        <w:t>To receive Tree Preservation Order (TPO) Working Group report</w:t>
      </w:r>
    </w:p>
    <w:p w14:paraId="246F4A4A" w14:textId="6D395B2E" w:rsidR="00B93ED5" w:rsidRPr="006F601F" w:rsidRDefault="00B93ED5" w:rsidP="00B93ED5">
      <w:pPr>
        <w:pStyle w:val="NoSpacing"/>
        <w:numPr>
          <w:ilvl w:val="2"/>
          <w:numId w:val="14"/>
        </w:numPr>
        <w:spacing w:before="60" w:after="60"/>
        <w:ind w:left="1701" w:hanging="708"/>
        <w:jc w:val="both"/>
        <w:rPr>
          <w:rFonts w:asciiTheme="minorHAnsi" w:hAnsiTheme="minorHAnsi" w:cstheme="minorHAnsi"/>
          <w:sz w:val="22"/>
          <w:szCs w:val="22"/>
        </w:rPr>
      </w:pPr>
      <w:r w:rsidRPr="006F601F">
        <w:rPr>
          <w:rFonts w:asciiTheme="minorHAnsi" w:hAnsiTheme="minorHAnsi" w:cstheme="minorHAnsi"/>
          <w:sz w:val="22"/>
          <w:szCs w:val="22"/>
        </w:rPr>
        <w:t xml:space="preserve">To </w:t>
      </w:r>
      <w:r w:rsidR="000E1D60" w:rsidRPr="006F601F">
        <w:rPr>
          <w:rFonts w:asciiTheme="minorHAnsi" w:hAnsiTheme="minorHAnsi" w:cstheme="minorHAnsi"/>
          <w:sz w:val="22"/>
          <w:szCs w:val="22"/>
        </w:rPr>
        <w:t>confirm</w:t>
      </w:r>
      <w:r w:rsidRPr="006F601F">
        <w:rPr>
          <w:rFonts w:asciiTheme="minorHAnsi" w:hAnsiTheme="minorHAnsi" w:cstheme="minorHAnsi"/>
          <w:sz w:val="22"/>
          <w:szCs w:val="22"/>
        </w:rPr>
        <w:t xml:space="preserve"> the plans for the </w:t>
      </w:r>
      <w:r w:rsidR="000E1D60" w:rsidRPr="006F601F">
        <w:rPr>
          <w:rFonts w:asciiTheme="minorHAnsi" w:hAnsiTheme="minorHAnsi" w:cstheme="minorHAnsi"/>
          <w:sz w:val="22"/>
          <w:szCs w:val="22"/>
        </w:rPr>
        <w:t xml:space="preserve">400+ trees from Woodland Trust </w:t>
      </w:r>
      <w:r w:rsidRPr="006F601F">
        <w:rPr>
          <w:rFonts w:asciiTheme="minorHAnsi" w:hAnsiTheme="minorHAnsi" w:cstheme="minorHAnsi"/>
          <w:sz w:val="22"/>
          <w:szCs w:val="22"/>
        </w:rPr>
        <w:t xml:space="preserve">tree planting project on </w:t>
      </w:r>
      <w:r w:rsidR="000E1D60" w:rsidRPr="006F601F">
        <w:rPr>
          <w:rFonts w:asciiTheme="minorHAnsi" w:hAnsiTheme="minorHAnsi" w:cstheme="minorHAnsi"/>
          <w:sz w:val="22"/>
          <w:szCs w:val="22"/>
        </w:rPr>
        <w:t>the Martingales Green</w:t>
      </w:r>
      <w:r w:rsidRPr="006F601F">
        <w:rPr>
          <w:rFonts w:asciiTheme="minorHAnsi" w:hAnsiTheme="minorHAnsi" w:cstheme="minorHAnsi"/>
          <w:sz w:val="22"/>
          <w:szCs w:val="22"/>
        </w:rPr>
        <w:t xml:space="preserve"> </w:t>
      </w:r>
      <w:r w:rsidR="000E1D60" w:rsidRPr="006F601F">
        <w:rPr>
          <w:rFonts w:asciiTheme="minorHAnsi" w:hAnsiTheme="minorHAnsi" w:cstheme="minorHAnsi"/>
          <w:sz w:val="22"/>
          <w:szCs w:val="22"/>
        </w:rPr>
        <w:t>(</w:t>
      </w:r>
      <w:r w:rsidRPr="006F601F">
        <w:rPr>
          <w:rFonts w:asciiTheme="minorHAnsi" w:hAnsiTheme="minorHAnsi" w:cstheme="minorHAnsi"/>
          <w:sz w:val="22"/>
          <w:szCs w:val="22"/>
        </w:rPr>
        <w:t>green adjacent to the Stone Close Play Area</w:t>
      </w:r>
      <w:r w:rsidR="000E1D60" w:rsidRPr="006F601F">
        <w:rPr>
          <w:rFonts w:asciiTheme="minorHAnsi" w:hAnsiTheme="minorHAnsi" w:cstheme="minorHAnsi"/>
          <w:sz w:val="22"/>
          <w:szCs w:val="22"/>
        </w:rPr>
        <w:t>)</w:t>
      </w:r>
      <w:r w:rsidRPr="006F601F">
        <w:rPr>
          <w:rFonts w:asciiTheme="minorHAnsi" w:hAnsiTheme="minorHAnsi" w:cstheme="minorHAnsi"/>
          <w:sz w:val="22"/>
          <w:szCs w:val="22"/>
        </w:rPr>
        <w:t xml:space="preserve"> and other areas in the village</w:t>
      </w:r>
    </w:p>
    <w:p w14:paraId="6D7966ED" w14:textId="03DE1B88" w:rsidR="0065317B" w:rsidRPr="006F601F" w:rsidRDefault="004370FE" w:rsidP="003A2488">
      <w:pPr>
        <w:pStyle w:val="NoSpacing"/>
        <w:numPr>
          <w:ilvl w:val="1"/>
          <w:numId w:val="14"/>
        </w:numPr>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t>Play Areas</w:t>
      </w:r>
    </w:p>
    <w:p w14:paraId="4CB6D6EB" w14:textId="77777777" w:rsidR="004370FE" w:rsidRPr="006F601F" w:rsidRDefault="004370FE" w:rsidP="003A2488">
      <w:pPr>
        <w:pStyle w:val="NoSpacing"/>
        <w:numPr>
          <w:ilvl w:val="0"/>
          <w:numId w:val="14"/>
        </w:numPr>
        <w:spacing w:before="60" w:after="60"/>
        <w:ind w:left="425" w:hanging="425"/>
        <w:jc w:val="both"/>
        <w:rPr>
          <w:rFonts w:asciiTheme="minorHAnsi" w:hAnsiTheme="minorHAnsi" w:cstheme="minorHAnsi"/>
          <w:b/>
          <w:sz w:val="22"/>
          <w:szCs w:val="22"/>
        </w:rPr>
      </w:pPr>
      <w:r w:rsidRPr="006F601F">
        <w:rPr>
          <w:rFonts w:asciiTheme="minorHAnsi" w:hAnsiTheme="minorHAnsi" w:cstheme="minorHAnsi"/>
          <w:b/>
          <w:sz w:val="22"/>
          <w:szCs w:val="22"/>
        </w:rPr>
        <w:t>To receive reports/updates on Community Matters and consider and approve any actions required</w:t>
      </w:r>
    </w:p>
    <w:p w14:paraId="7A01D490" w14:textId="4D2925B0" w:rsidR="00C93538" w:rsidRPr="006F601F" w:rsidRDefault="00C93538" w:rsidP="003A2488">
      <w:pPr>
        <w:pStyle w:val="NoSpacing"/>
        <w:numPr>
          <w:ilvl w:val="1"/>
          <w:numId w:val="14"/>
        </w:numPr>
        <w:spacing w:before="60" w:after="60"/>
        <w:ind w:left="992" w:hanging="567"/>
        <w:jc w:val="both"/>
        <w:rPr>
          <w:rFonts w:asciiTheme="minorHAnsi" w:hAnsiTheme="minorHAnsi" w:cstheme="minorHAnsi"/>
          <w:sz w:val="22"/>
          <w:szCs w:val="22"/>
        </w:rPr>
      </w:pPr>
      <w:r w:rsidRPr="006F601F">
        <w:rPr>
          <w:rFonts w:asciiTheme="minorHAnsi" w:hAnsiTheme="minorHAnsi" w:cstheme="minorHAnsi"/>
          <w:sz w:val="22"/>
          <w:szCs w:val="22"/>
        </w:rPr>
        <w:t>Neighbourhood Plan</w:t>
      </w:r>
      <w:r w:rsidR="004778BD" w:rsidRPr="006F601F">
        <w:rPr>
          <w:rFonts w:asciiTheme="minorHAnsi" w:hAnsiTheme="minorHAnsi" w:cstheme="minorHAnsi"/>
          <w:sz w:val="22"/>
          <w:szCs w:val="22"/>
        </w:rPr>
        <w:t xml:space="preserve"> </w:t>
      </w:r>
      <w:r w:rsidR="005417F0" w:rsidRPr="006F601F">
        <w:rPr>
          <w:rFonts w:asciiTheme="minorHAnsi" w:hAnsiTheme="minorHAnsi" w:cstheme="minorHAnsi"/>
          <w:sz w:val="22"/>
          <w:szCs w:val="22"/>
        </w:rPr>
        <w:t>(Localism Act 2011, Schedule 9 Neighbourhood Planning)</w:t>
      </w:r>
    </w:p>
    <w:p w14:paraId="1D5FE312" w14:textId="63958450" w:rsidR="004370FE" w:rsidRPr="006F601F" w:rsidRDefault="004370FE" w:rsidP="003A2488">
      <w:pPr>
        <w:pStyle w:val="NoSpacing"/>
        <w:numPr>
          <w:ilvl w:val="1"/>
          <w:numId w:val="14"/>
        </w:numPr>
        <w:spacing w:before="60" w:after="60"/>
        <w:ind w:left="992" w:hanging="567"/>
        <w:jc w:val="both"/>
        <w:rPr>
          <w:rFonts w:asciiTheme="minorHAnsi" w:hAnsiTheme="minorHAnsi" w:cstheme="minorHAnsi"/>
          <w:sz w:val="22"/>
          <w:szCs w:val="22"/>
        </w:rPr>
      </w:pPr>
      <w:r w:rsidRPr="006F601F">
        <w:rPr>
          <w:rFonts w:asciiTheme="minorHAnsi" w:hAnsiTheme="minorHAnsi" w:cstheme="minorHAnsi"/>
          <w:sz w:val="22"/>
          <w:szCs w:val="22"/>
        </w:rPr>
        <w:t>Village Hall</w:t>
      </w:r>
    </w:p>
    <w:p w14:paraId="0296DA06" w14:textId="534092F4" w:rsidR="004370FE" w:rsidRPr="006F601F" w:rsidRDefault="004370FE" w:rsidP="003A2488">
      <w:pPr>
        <w:pStyle w:val="NoSpacing"/>
        <w:numPr>
          <w:ilvl w:val="1"/>
          <w:numId w:val="14"/>
        </w:numPr>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t>Allotments</w:t>
      </w:r>
    </w:p>
    <w:p w14:paraId="58E8C6EA" w14:textId="77777777" w:rsidR="004370FE" w:rsidRPr="006F601F" w:rsidRDefault="004370FE" w:rsidP="003A2488">
      <w:pPr>
        <w:pStyle w:val="NoSpacing"/>
        <w:numPr>
          <w:ilvl w:val="1"/>
          <w:numId w:val="14"/>
        </w:numPr>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t>Community Payback</w:t>
      </w:r>
    </w:p>
    <w:p w14:paraId="162A3B93" w14:textId="4D7678E2" w:rsidR="004370FE" w:rsidRPr="006F601F" w:rsidRDefault="004370FE" w:rsidP="003A2488">
      <w:pPr>
        <w:pStyle w:val="NoSpacing"/>
        <w:numPr>
          <w:ilvl w:val="1"/>
          <w:numId w:val="14"/>
        </w:numPr>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t>SAM2</w:t>
      </w:r>
      <w:r w:rsidR="00CC6B2F" w:rsidRPr="006F601F">
        <w:rPr>
          <w:rFonts w:asciiTheme="minorHAnsi" w:hAnsiTheme="minorHAnsi" w:cstheme="minorHAnsi"/>
          <w:sz w:val="22"/>
          <w:szCs w:val="22"/>
        </w:rPr>
        <w:t xml:space="preserve"> Data</w:t>
      </w:r>
    </w:p>
    <w:p w14:paraId="55084693" w14:textId="743D7815" w:rsidR="001F7882" w:rsidRPr="006F601F" w:rsidRDefault="001F7882" w:rsidP="001F7882">
      <w:pPr>
        <w:pStyle w:val="NoSpacing"/>
        <w:numPr>
          <w:ilvl w:val="1"/>
          <w:numId w:val="14"/>
        </w:numPr>
        <w:spacing w:beforeLines="20" w:before="48" w:afterLines="20" w:after="48"/>
        <w:ind w:left="993" w:hanging="567"/>
        <w:jc w:val="both"/>
        <w:rPr>
          <w:rFonts w:asciiTheme="minorHAnsi" w:hAnsiTheme="minorHAnsi" w:cstheme="minorHAnsi"/>
          <w:sz w:val="22"/>
          <w:szCs w:val="22"/>
        </w:rPr>
      </w:pPr>
      <w:r w:rsidRPr="006F601F">
        <w:rPr>
          <w:rFonts w:asciiTheme="minorHAnsi" w:hAnsiTheme="minorHAnsi" w:cstheme="minorHAnsi"/>
          <w:sz w:val="22"/>
          <w:szCs w:val="22"/>
        </w:rPr>
        <w:t>The Queen’s Platinum Jubilee Weekend 2</w:t>
      </w:r>
      <w:r w:rsidRPr="006F601F">
        <w:rPr>
          <w:rFonts w:asciiTheme="minorHAnsi" w:hAnsiTheme="minorHAnsi" w:cstheme="minorHAnsi"/>
          <w:sz w:val="22"/>
          <w:szCs w:val="22"/>
          <w:vertAlign w:val="superscript"/>
        </w:rPr>
        <w:t>nd</w:t>
      </w:r>
      <w:r w:rsidRPr="006F601F">
        <w:rPr>
          <w:rFonts w:asciiTheme="minorHAnsi" w:hAnsiTheme="minorHAnsi" w:cstheme="minorHAnsi"/>
          <w:sz w:val="22"/>
          <w:szCs w:val="22"/>
        </w:rPr>
        <w:t>-5</w:t>
      </w:r>
      <w:r w:rsidRPr="006F601F">
        <w:rPr>
          <w:rFonts w:asciiTheme="minorHAnsi" w:hAnsiTheme="minorHAnsi" w:cstheme="minorHAnsi"/>
          <w:sz w:val="22"/>
          <w:szCs w:val="22"/>
          <w:vertAlign w:val="superscript"/>
        </w:rPr>
        <w:t>th</w:t>
      </w:r>
      <w:r w:rsidRPr="006F601F">
        <w:rPr>
          <w:rFonts w:asciiTheme="minorHAnsi" w:hAnsiTheme="minorHAnsi" w:cstheme="minorHAnsi"/>
          <w:sz w:val="22"/>
          <w:szCs w:val="22"/>
        </w:rPr>
        <w:t xml:space="preserve"> June 2022</w:t>
      </w:r>
    </w:p>
    <w:p w14:paraId="7534A421" w14:textId="26135C7B" w:rsidR="00CC322C" w:rsidRPr="006F601F" w:rsidRDefault="00CC322C" w:rsidP="00CC322C">
      <w:pPr>
        <w:pStyle w:val="NoSpacing"/>
        <w:numPr>
          <w:ilvl w:val="2"/>
          <w:numId w:val="14"/>
        </w:numPr>
        <w:spacing w:beforeLines="20" w:before="48" w:afterLines="20" w:after="48"/>
        <w:ind w:hanging="807"/>
        <w:jc w:val="both"/>
        <w:rPr>
          <w:rFonts w:asciiTheme="minorHAnsi" w:hAnsiTheme="minorHAnsi" w:cstheme="minorHAnsi"/>
          <w:sz w:val="22"/>
          <w:szCs w:val="22"/>
        </w:rPr>
      </w:pPr>
      <w:r w:rsidRPr="006F601F">
        <w:rPr>
          <w:rFonts w:asciiTheme="minorHAnsi" w:hAnsiTheme="minorHAnsi" w:cstheme="minorHAnsi"/>
          <w:sz w:val="22"/>
          <w:szCs w:val="22"/>
        </w:rPr>
        <w:t xml:space="preserve">To consider a refurbishment of the Church clock to commemorate this </w:t>
      </w:r>
      <w:r w:rsidR="009441C6" w:rsidRPr="006F601F">
        <w:rPr>
          <w:rFonts w:asciiTheme="minorHAnsi" w:hAnsiTheme="minorHAnsi" w:cstheme="minorHAnsi"/>
          <w:sz w:val="22"/>
          <w:szCs w:val="22"/>
        </w:rPr>
        <w:t>event</w:t>
      </w:r>
      <w:r w:rsidRPr="006F601F">
        <w:rPr>
          <w:rFonts w:asciiTheme="minorHAnsi" w:hAnsiTheme="minorHAnsi" w:cstheme="minorHAnsi"/>
          <w:sz w:val="22"/>
          <w:szCs w:val="22"/>
        </w:rPr>
        <w:t xml:space="preserve"> </w:t>
      </w:r>
    </w:p>
    <w:p w14:paraId="2AC26FC0" w14:textId="77777777" w:rsidR="004370FE" w:rsidRPr="006F601F" w:rsidRDefault="004370FE" w:rsidP="003A2488">
      <w:pPr>
        <w:pStyle w:val="NoSpacing"/>
        <w:numPr>
          <w:ilvl w:val="0"/>
          <w:numId w:val="14"/>
        </w:numPr>
        <w:spacing w:before="60" w:after="60"/>
        <w:ind w:left="426" w:hanging="426"/>
        <w:jc w:val="both"/>
        <w:rPr>
          <w:rFonts w:asciiTheme="minorHAnsi" w:hAnsiTheme="minorHAnsi" w:cstheme="minorHAnsi"/>
          <w:b/>
          <w:sz w:val="22"/>
          <w:szCs w:val="22"/>
        </w:rPr>
      </w:pPr>
      <w:r w:rsidRPr="006F601F">
        <w:rPr>
          <w:rFonts w:asciiTheme="minorHAnsi" w:hAnsiTheme="minorHAnsi" w:cstheme="minorHAnsi"/>
          <w:b/>
          <w:sz w:val="22"/>
          <w:szCs w:val="22"/>
        </w:rPr>
        <w:t>To receive reports/updates on Highways &amp; Transport Matters and consider and approve any actions required</w:t>
      </w:r>
    </w:p>
    <w:p w14:paraId="178A7F9E" w14:textId="6089AC70" w:rsidR="00E22A76" w:rsidRPr="006F601F" w:rsidRDefault="00E22A76" w:rsidP="003A2488">
      <w:pPr>
        <w:pStyle w:val="NoSpacing"/>
        <w:numPr>
          <w:ilvl w:val="1"/>
          <w:numId w:val="14"/>
        </w:numPr>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t>Highways updates</w:t>
      </w:r>
    </w:p>
    <w:p w14:paraId="127D0CE1" w14:textId="55D20E50" w:rsidR="002F6DF8" w:rsidRPr="006F601F" w:rsidRDefault="002F6DF8" w:rsidP="003A2488">
      <w:pPr>
        <w:pStyle w:val="NoSpacing"/>
        <w:numPr>
          <w:ilvl w:val="1"/>
          <w:numId w:val="14"/>
        </w:numPr>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lastRenderedPageBreak/>
        <w:t>Parish Partnership Scheme 2021/2022 –</w:t>
      </w:r>
      <w:r w:rsidR="00535ADF" w:rsidRPr="006F601F">
        <w:rPr>
          <w:rFonts w:asciiTheme="minorHAnsi" w:hAnsiTheme="minorHAnsi" w:cstheme="minorHAnsi"/>
          <w:sz w:val="22"/>
          <w:szCs w:val="22"/>
        </w:rPr>
        <w:t xml:space="preserve"> </w:t>
      </w:r>
      <w:r w:rsidR="00143B99" w:rsidRPr="006F601F">
        <w:rPr>
          <w:rFonts w:asciiTheme="minorHAnsi" w:hAnsiTheme="minorHAnsi" w:cstheme="minorHAnsi"/>
          <w:sz w:val="22"/>
          <w:szCs w:val="22"/>
        </w:rPr>
        <w:t>Recreation Ground trod</w:t>
      </w:r>
    </w:p>
    <w:p w14:paraId="060D9413" w14:textId="1D73D44B" w:rsidR="00F43B69" w:rsidRPr="006F601F" w:rsidRDefault="00F43B69" w:rsidP="003A2488">
      <w:pPr>
        <w:pStyle w:val="NoSpacing"/>
        <w:numPr>
          <w:ilvl w:val="1"/>
          <w:numId w:val="14"/>
        </w:numPr>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t xml:space="preserve">Parish Partnership Scheme 2022/2023 – bids submitted </w:t>
      </w:r>
      <w:r w:rsidR="00FF6CC0" w:rsidRPr="006F601F">
        <w:rPr>
          <w:rFonts w:asciiTheme="minorHAnsi" w:hAnsiTheme="minorHAnsi" w:cstheme="minorHAnsi"/>
          <w:sz w:val="22"/>
          <w:szCs w:val="22"/>
        </w:rPr>
        <w:t>(awards announced March</w:t>
      </w:r>
      <w:r w:rsidR="006322EB" w:rsidRPr="006F601F">
        <w:rPr>
          <w:rFonts w:asciiTheme="minorHAnsi" w:hAnsiTheme="minorHAnsi" w:cstheme="minorHAnsi"/>
          <w:sz w:val="22"/>
          <w:szCs w:val="22"/>
        </w:rPr>
        <w:t xml:space="preserve"> 2022</w:t>
      </w:r>
      <w:r w:rsidR="003C2C08" w:rsidRPr="006F601F">
        <w:rPr>
          <w:rFonts w:asciiTheme="minorHAnsi" w:hAnsiTheme="minorHAnsi" w:cstheme="minorHAnsi"/>
          <w:sz w:val="22"/>
          <w:szCs w:val="22"/>
        </w:rPr>
        <w:t>)</w:t>
      </w:r>
    </w:p>
    <w:p w14:paraId="71B4E65B" w14:textId="77777777" w:rsidR="00D856C7" w:rsidRPr="006F601F" w:rsidRDefault="00D856C7" w:rsidP="003A2488">
      <w:pPr>
        <w:pStyle w:val="ListParagraph"/>
        <w:numPr>
          <w:ilvl w:val="0"/>
          <w:numId w:val="4"/>
        </w:numPr>
        <w:spacing w:before="60" w:after="60"/>
        <w:jc w:val="both"/>
        <w:rPr>
          <w:rFonts w:asciiTheme="minorHAnsi" w:hAnsiTheme="minorHAnsi" w:cstheme="minorHAnsi"/>
          <w:vanish/>
          <w:sz w:val="22"/>
          <w:szCs w:val="22"/>
        </w:rPr>
      </w:pPr>
    </w:p>
    <w:p w14:paraId="43F6146A" w14:textId="77777777" w:rsidR="00D856C7" w:rsidRPr="006F601F" w:rsidRDefault="00D856C7" w:rsidP="003A2488">
      <w:pPr>
        <w:pStyle w:val="ListParagraph"/>
        <w:numPr>
          <w:ilvl w:val="0"/>
          <w:numId w:val="4"/>
        </w:numPr>
        <w:spacing w:before="60" w:after="60"/>
        <w:jc w:val="both"/>
        <w:rPr>
          <w:rFonts w:asciiTheme="minorHAnsi" w:hAnsiTheme="minorHAnsi" w:cstheme="minorHAnsi"/>
          <w:vanish/>
          <w:sz w:val="22"/>
          <w:szCs w:val="22"/>
        </w:rPr>
      </w:pPr>
    </w:p>
    <w:p w14:paraId="5279FAF4" w14:textId="77777777" w:rsidR="00D856C7" w:rsidRPr="006F601F" w:rsidRDefault="00D856C7" w:rsidP="003A2488">
      <w:pPr>
        <w:pStyle w:val="ListParagraph"/>
        <w:numPr>
          <w:ilvl w:val="0"/>
          <w:numId w:val="4"/>
        </w:numPr>
        <w:spacing w:before="60" w:after="60"/>
        <w:jc w:val="both"/>
        <w:rPr>
          <w:rFonts w:asciiTheme="minorHAnsi" w:hAnsiTheme="minorHAnsi" w:cstheme="minorHAnsi"/>
          <w:vanish/>
          <w:sz w:val="22"/>
          <w:szCs w:val="22"/>
        </w:rPr>
      </w:pPr>
    </w:p>
    <w:p w14:paraId="2C9D3151" w14:textId="77777777" w:rsidR="00D856C7" w:rsidRPr="006F601F" w:rsidRDefault="00D856C7" w:rsidP="003A2488">
      <w:pPr>
        <w:pStyle w:val="ListParagraph"/>
        <w:numPr>
          <w:ilvl w:val="1"/>
          <w:numId w:val="4"/>
        </w:numPr>
        <w:spacing w:before="60" w:after="60"/>
        <w:jc w:val="both"/>
        <w:rPr>
          <w:rFonts w:asciiTheme="minorHAnsi" w:hAnsiTheme="minorHAnsi" w:cstheme="minorHAnsi"/>
          <w:vanish/>
          <w:sz w:val="22"/>
          <w:szCs w:val="22"/>
        </w:rPr>
      </w:pPr>
    </w:p>
    <w:p w14:paraId="21BAA989" w14:textId="528AC3A5" w:rsidR="005505B5" w:rsidRPr="006F601F" w:rsidRDefault="005505B5" w:rsidP="003A2488">
      <w:pPr>
        <w:pStyle w:val="ListParagraph"/>
        <w:numPr>
          <w:ilvl w:val="0"/>
          <w:numId w:val="9"/>
        </w:numPr>
        <w:tabs>
          <w:tab w:val="left" w:pos="426"/>
        </w:tabs>
        <w:spacing w:before="60" w:after="60"/>
        <w:ind w:hanging="1080"/>
        <w:jc w:val="both"/>
        <w:rPr>
          <w:rFonts w:asciiTheme="minorHAnsi" w:hAnsiTheme="minorHAnsi" w:cstheme="minorHAnsi"/>
          <w:b/>
          <w:sz w:val="22"/>
          <w:szCs w:val="22"/>
        </w:rPr>
      </w:pPr>
      <w:r w:rsidRPr="006F601F">
        <w:rPr>
          <w:rFonts w:asciiTheme="minorHAnsi" w:hAnsiTheme="minorHAnsi" w:cstheme="minorHAnsi"/>
          <w:b/>
          <w:sz w:val="22"/>
          <w:szCs w:val="22"/>
        </w:rPr>
        <w:t>To receive Councillors’ issues and village matters</w:t>
      </w:r>
    </w:p>
    <w:p w14:paraId="3D5819B2" w14:textId="0912D04A" w:rsidR="00F42B5D" w:rsidRPr="006F601F" w:rsidRDefault="00F42B5D" w:rsidP="00F42B5D">
      <w:pPr>
        <w:pStyle w:val="ListParagraph"/>
        <w:numPr>
          <w:ilvl w:val="1"/>
          <w:numId w:val="9"/>
        </w:numPr>
        <w:tabs>
          <w:tab w:val="left" w:pos="426"/>
        </w:tabs>
        <w:spacing w:before="60" w:after="60"/>
        <w:ind w:left="993" w:hanging="567"/>
        <w:jc w:val="both"/>
        <w:rPr>
          <w:rFonts w:asciiTheme="minorHAnsi" w:hAnsiTheme="minorHAnsi" w:cstheme="minorHAnsi"/>
          <w:bCs/>
          <w:sz w:val="22"/>
          <w:szCs w:val="22"/>
        </w:rPr>
      </w:pPr>
      <w:r w:rsidRPr="006F601F">
        <w:rPr>
          <w:rFonts w:asciiTheme="minorHAnsi" w:hAnsiTheme="minorHAnsi" w:cstheme="minorHAnsi"/>
          <w:bCs/>
          <w:sz w:val="22"/>
          <w:szCs w:val="22"/>
        </w:rPr>
        <w:t>To consider Council office security</w:t>
      </w:r>
      <w:r w:rsidR="00EE476E" w:rsidRPr="006F601F">
        <w:rPr>
          <w:rFonts w:asciiTheme="minorHAnsi" w:hAnsiTheme="minorHAnsi" w:cstheme="minorHAnsi"/>
          <w:bCs/>
          <w:sz w:val="22"/>
          <w:szCs w:val="22"/>
        </w:rPr>
        <w:t xml:space="preserve"> and public hours</w:t>
      </w:r>
    </w:p>
    <w:p w14:paraId="0B7A8A44" w14:textId="77777777" w:rsidR="00D856C7" w:rsidRPr="006F601F" w:rsidRDefault="00DA1950" w:rsidP="003A2488">
      <w:pPr>
        <w:pStyle w:val="NoSpacing"/>
        <w:numPr>
          <w:ilvl w:val="0"/>
          <w:numId w:val="9"/>
        </w:numPr>
        <w:spacing w:before="60" w:after="60"/>
        <w:ind w:left="426" w:hanging="426"/>
        <w:jc w:val="both"/>
        <w:rPr>
          <w:rFonts w:asciiTheme="minorHAnsi" w:hAnsiTheme="minorHAnsi" w:cstheme="minorHAnsi"/>
          <w:b/>
          <w:sz w:val="22"/>
          <w:szCs w:val="22"/>
        </w:rPr>
      </w:pPr>
      <w:r w:rsidRPr="006F601F">
        <w:rPr>
          <w:rFonts w:asciiTheme="minorHAnsi" w:hAnsiTheme="minorHAnsi" w:cstheme="minorHAnsi"/>
          <w:b/>
          <w:sz w:val="22"/>
          <w:szCs w:val="22"/>
        </w:rPr>
        <w:t>Date and time of next meeting</w:t>
      </w:r>
    </w:p>
    <w:p w14:paraId="6146309D" w14:textId="41E2CDE4" w:rsidR="003A6AA5" w:rsidRPr="006F601F" w:rsidRDefault="003A6AA5" w:rsidP="003A2488">
      <w:pPr>
        <w:pStyle w:val="NoSpacing"/>
        <w:numPr>
          <w:ilvl w:val="1"/>
          <w:numId w:val="9"/>
        </w:numPr>
        <w:spacing w:before="60" w:after="60"/>
        <w:ind w:left="992" w:hanging="567"/>
        <w:jc w:val="both"/>
        <w:rPr>
          <w:rFonts w:asciiTheme="minorHAnsi" w:hAnsiTheme="minorHAnsi" w:cstheme="minorHAnsi"/>
          <w:sz w:val="22"/>
          <w:szCs w:val="22"/>
        </w:rPr>
      </w:pPr>
      <w:r w:rsidRPr="006F601F">
        <w:rPr>
          <w:rFonts w:asciiTheme="minorHAnsi" w:hAnsiTheme="minorHAnsi" w:cstheme="minorHAnsi"/>
          <w:sz w:val="22"/>
          <w:szCs w:val="22"/>
        </w:rPr>
        <w:t xml:space="preserve">The </w:t>
      </w:r>
      <w:r w:rsidR="009533F3" w:rsidRPr="006F601F">
        <w:rPr>
          <w:rFonts w:asciiTheme="minorHAnsi" w:hAnsiTheme="minorHAnsi" w:cstheme="minorHAnsi"/>
          <w:sz w:val="22"/>
          <w:szCs w:val="22"/>
        </w:rPr>
        <w:t>next</w:t>
      </w:r>
      <w:r w:rsidRPr="006F601F">
        <w:rPr>
          <w:rFonts w:asciiTheme="minorHAnsi" w:hAnsiTheme="minorHAnsi" w:cstheme="minorHAnsi"/>
          <w:sz w:val="22"/>
          <w:szCs w:val="22"/>
        </w:rPr>
        <w:t xml:space="preserve"> meeting of the Council is scheduled to take place on Tuesday, </w:t>
      </w:r>
      <w:r w:rsidR="006F1A79" w:rsidRPr="006F601F">
        <w:rPr>
          <w:rFonts w:asciiTheme="minorHAnsi" w:hAnsiTheme="minorHAnsi" w:cstheme="minorHAnsi"/>
          <w:sz w:val="22"/>
          <w:szCs w:val="22"/>
        </w:rPr>
        <w:t>1</w:t>
      </w:r>
      <w:r w:rsidR="006F1A79" w:rsidRPr="006F601F">
        <w:rPr>
          <w:rFonts w:asciiTheme="minorHAnsi" w:hAnsiTheme="minorHAnsi" w:cstheme="minorHAnsi"/>
          <w:sz w:val="22"/>
          <w:szCs w:val="22"/>
          <w:vertAlign w:val="superscript"/>
        </w:rPr>
        <w:t>st</w:t>
      </w:r>
      <w:r w:rsidR="006F1A79" w:rsidRPr="006F601F">
        <w:rPr>
          <w:rFonts w:asciiTheme="minorHAnsi" w:hAnsiTheme="minorHAnsi" w:cstheme="minorHAnsi"/>
          <w:sz w:val="22"/>
          <w:szCs w:val="22"/>
        </w:rPr>
        <w:t xml:space="preserve"> March</w:t>
      </w:r>
      <w:r w:rsidR="00044656" w:rsidRPr="006F601F">
        <w:rPr>
          <w:rFonts w:asciiTheme="minorHAnsi" w:hAnsiTheme="minorHAnsi" w:cstheme="minorHAnsi"/>
          <w:sz w:val="22"/>
          <w:szCs w:val="22"/>
        </w:rPr>
        <w:t xml:space="preserve"> 2022</w:t>
      </w:r>
      <w:r w:rsidRPr="006F601F">
        <w:rPr>
          <w:rFonts w:asciiTheme="minorHAnsi" w:hAnsiTheme="minorHAnsi" w:cstheme="minorHAnsi"/>
          <w:sz w:val="22"/>
          <w:szCs w:val="22"/>
        </w:rPr>
        <w:t xml:space="preserve"> </w:t>
      </w:r>
      <w:r w:rsidR="003B6B74" w:rsidRPr="006F601F">
        <w:rPr>
          <w:rFonts w:asciiTheme="minorHAnsi" w:hAnsiTheme="minorHAnsi" w:cstheme="minorHAnsi"/>
          <w:sz w:val="22"/>
          <w:szCs w:val="22"/>
        </w:rPr>
        <w:t xml:space="preserve">at 7.00pm </w:t>
      </w:r>
      <w:r w:rsidR="009533F3" w:rsidRPr="006F601F">
        <w:rPr>
          <w:rFonts w:asciiTheme="minorHAnsi" w:hAnsiTheme="minorHAnsi" w:cstheme="minorHAnsi"/>
          <w:sz w:val="22"/>
          <w:szCs w:val="22"/>
        </w:rPr>
        <w:t>in the Main Hall, Village Hall</w:t>
      </w:r>
    </w:p>
    <w:p w14:paraId="4B3D8E66" w14:textId="31460E66" w:rsidR="00D856C7" w:rsidRPr="006F601F" w:rsidRDefault="00DA1950" w:rsidP="003A2488">
      <w:pPr>
        <w:pStyle w:val="NoSpacing"/>
        <w:widowControl/>
        <w:numPr>
          <w:ilvl w:val="0"/>
          <w:numId w:val="9"/>
        </w:numPr>
        <w:suppressAutoHyphens w:val="0"/>
        <w:spacing w:before="60" w:after="60"/>
        <w:ind w:left="426" w:hanging="426"/>
        <w:jc w:val="both"/>
        <w:rPr>
          <w:rFonts w:asciiTheme="minorHAnsi" w:hAnsiTheme="minorHAnsi" w:cstheme="minorHAnsi"/>
          <w:sz w:val="22"/>
          <w:szCs w:val="22"/>
        </w:rPr>
      </w:pPr>
      <w:r w:rsidRPr="006F601F">
        <w:rPr>
          <w:rFonts w:asciiTheme="minorHAnsi" w:hAnsiTheme="minorHAnsi" w:cstheme="minorHAnsi"/>
          <w:b/>
          <w:sz w:val="22"/>
          <w:szCs w:val="22"/>
        </w:rPr>
        <w:t>Exclusion of Press and Public – To consider a resolution under the Public Bodies (Admission to meetings) Act 1960 Section 1 that the press and public be excluded from the meeting in order to discuss the following confidential item</w:t>
      </w:r>
    </w:p>
    <w:p w14:paraId="66A94601" w14:textId="77777777" w:rsidR="00C7431F" w:rsidRPr="006F601F" w:rsidRDefault="00C7431F" w:rsidP="003A2488">
      <w:pPr>
        <w:pStyle w:val="NoSpacing"/>
        <w:spacing w:before="60" w:after="60"/>
        <w:ind w:firstLine="426"/>
        <w:jc w:val="both"/>
        <w:rPr>
          <w:rFonts w:asciiTheme="minorHAnsi" w:hAnsiTheme="minorHAnsi" w:cstheme="minorHAnsi"/>
          <w:b/>
          <w:color w:val="C00000"/>
          <w:sz w:val="22"/>
          <w:szCs w:val="22"/>
        </w:rPr>
      </w:pPr>
      <w:r w:rsidRPr="006F601F">
        <w:rPr>
          <w:rFonts w:asciiTheme="minorHAnsi" w:hAnsiTheme="minorHAnsi" w:cstheme="minorHAnsi"/>
          <w:color w:val="C00000"/>
          <w:sz w:val="22"/>
          <w:szCs w:val="22"/>
        </w:rPr>
        <w:t>Councillors may not film, record and/or broadcast from this point forward</w:t>
      </w:r>
    </w:p>
    <w:p w14:paraId="5D702152" w14:textId="77777777" w:rsidR="00C04501" w:rsidRPr="006F601F" w:rsidRDefault="00C04501" w:rsidP="003A2488">
      <w:pPr>
        <w:pStyle w:val="ListParagraph"/>
        <w:widowControl/>
        <w:numPr>
          <w:ilvl w:val="0"/>
          <w:numId w:val="7"/>
        </w:numPr>
        <w:suppressAutoHyphens w:val="0"/>
        <w:spacing w:before="60" w:after="60"/>
        <w:jc w:val="both"/>
        <w:rPr>
          <w:rFonts w:asciiTheme="minorHAnsi" w:hAnsiTheme="minorHAnsi" w:cstheme="minorHAnsi"/>
          <w:vanish/>
          <w:sz w:val="22"/>
          <w:szCs w:val="22"/>
        </w:rPr>
      </w:pPr>
    </w:p>
    <w:p w14:paraId="76382B9E" w14:textId="77777777" w:rsidR="00C04501" w:rsidRPr="006F601F" w:rsidRDefault="00C04501" w:rsidP="003A2488">
      <w:pPr>
        <w:pStyle w:val="ListParagraph"/>
        <w:widowControl/>
        <w:numPr>
          <w:ilvl w:val="0"/>
          <w:numId w:val="7"/>
        </w:numPr>
        <w:suppressAutoHyphens w:val="0"/>
        <w:spacing w:before="60" w:after="60"/>
        <w:jc w:val="both"/>
        <w:rPr>
          <w:rFonts w:asciiTheme="minorHAnsi" w:hAnsiTheme="minorHAnsi" w:cstheme="minorHAnsi"/>
          <w:vanish/>
          <w:sz w:val="22"/>
          <w:szCs w:val="22"/>
        </w:rPr>
      </w:pPr>
    </w:p>
    <w:p w14:paraId="47DB033E" w14:textId="77777777" w:rsidR="00C04501" w:rsidRPr="006F601F" w:rsidRDefault="00C04501" w:rsidP="003A2488">
      <w:pPr>
        <w:pStyle w:val="ListParagraph"/>
        <w:widowControl/>
        <w:numPr>
          <w:ilvl w:val="0"/>
          <w:numId w:val="7"/>
        </w:numPr>
        <w:suppressAutoHyphens w:val="0"/>
        <w:spacing w:before="60" w:after="60"/>
        <w:jc w:val="both"/>
        <w:rPr>
          <w:rFonts w:asciiTheme="minorHAnsi" w:hAnsiTheme="minorHAnsi" w:cstheme="minorHAnsi"/>
          <w:vanish/>
          <w:sz w:val="22"/>
          <w:szCs w:val="22"/>
        </w:rPr>
      </w:pPr>
    </w:p>
    <w:p w14:paraId="0B4468E6" w14:textId="77777777" w:rsidR="0048019E" w:rsidRPr="006F601F" w:rsidRDefault="000B4535" w:rsidP="003A2488">
      <w:pPr>
        <w:pStyle w:val="NoSpacing"/>
        <w:widowControl/>
        <w:numPr>
          <w:ilvl w:val="1"/>
          <w:numId w:val="7"/>
        </w:numPr>
        <w:suppressAutoHyphens w:val="0"/>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t>Edward Shouldham Charity Land</w:t>
      </w:r>
    </w:p>
    <w:p w14:paraId="491DBDC3" w14:textId="432CBD24" w:rsidR="00BA7745" w:rsidRPr="006F601F" w:rsidRDefault="00702177" w:rsidP="003A2488">
      <w:pPr>
        <w:pStyle w:val="NoSpacing"/>
        <w:widowControl/>
        <w:numPr>
          <w:ilvl w:val="1"/>
          <w:numId w:val="7"/>
        </w:numPr>
        <w:suppressAutoHyphens w:val="0"/>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t>Clerk</w:t>
      </w:r>
      <w:r w:rsidR="0048019E" w:rsidRPr="006F601F">
        <w:rPr>
          <w:rFonts w:asciiTheme="minorHAnsi" w:hAnsiTheme="minorHAnsi" w:cstheme="minorHAnsi"/>
          <w:sz w:val="22"/>
          <w:szCs w:val="22"/>
        </w:rPr>
        <w:t xml:space="preserve"> – t</w:t>
      </w:r>
      <w:r w:rsidR="00BA7745" w:rsidRPr="006F601F">
        <w:rPr>
          <w:rFonts w:asciiTheme="minorHAnsi" w:hAnsiTheme="minorHAnsi" w:cstheme="minorHAnsi"/>
          <w:sz w:val="22"/>
          <w:szCs w:val="22"/>
        </w:rPr>
        <w:t xml:space="preserve">o </w:t>
      </w:r>
      <w:r w:rsidR="0048019E" w:rsidRPr="006F601F">
        <w:rPr>
          <w:rFonts w:asciiTheme="minorHAnsi" w:hAnsiTheme="minorHAnsi" w:cstheme="minorHAnsi"/>
          <w:sz w:val="22"/>
          <w:szCs w:val="22"/>
        </w:rPr>
        <w:t xml:space="preserve">consider </w:t>
      </w:r>
      <w:r w:rsidR="006F1A79" w:rsidRPr="006F601F">
        <w:rPr>
          <w:rFonts w:asciiTheme="minorHAnsi" w:hAnsiTheme="minorHAnsi" w:cstheme="minorHAnsi"/>
          <w:sz w:val="22"/>
          <w:szCs w:val="22"/>
        </w:rPr>
        <w:t>any matters</w:t>
      </w:r>
    </w:p>
    <w:p w14:paraId="201D9893" w14:textId="700DAEA4" w:rsidR="00070AB8" w:rsidRPr="006F601F" w:rsidRDefault="00702177" w:rsidP="003A2488">
      <w:pPr>
        <w:pStyle w:val="NoSpacing"/>
        <w:widowControl/>
        <w:numPr>
          <w:ilvl w:val="1"/>
          <w:numId w:val="7"/>
        </w:numPr>
        <w:tabs>
          <w:tab w:val="left" w:pos="709"/>
        </w:tabs>
        <w:suppressAutoHyphens w:val="0"/>
        <w:spacing w:before="60" w:after="60"/>
        <w:ind w:left="993" w:hanging="567"/>
        <w:jc w:val="both"/>
        <w:rPr>
          <w:rFonts w:asciiTheme="minorHAnsi" w:hAnsiTheme="minorHAnsi" w:cstheme="minorHAnsi"/>
          <w:sz w:val="22"/>
          <w:szCs w:val="22"/>
        </w:rPr>
      </w:pPr>
      <w:r w:rsidRPr="006F601F">
        <w:rPr>
          <w:rFonts w:asciiTheme="minorHAnsi" w:hAnsiTheme="minorHAnsi" w:cstheme="minorHAnsi"/>
          <w:sz w:val="22"/>
          <w:szCs w:val="22"/>
        </w:rPr>
        <w:t>Litter Picker</w:t>
      </w:r>
      <w:r w:rsidR="00A060AD" w:rsidRPr="006F601F">
        <w:rPr>
          <w:rFonts w:asciiTheme="minorHAnsi" w:hAnsiTheme="minorHAnsi" w:cstheme="minorHAnsi"/>
          <w:sz w:val="22"/>
          <w:szCs w:val="22"/>
        </w:rPr>
        <w:t xml:space="preserve"> – to consider any matters</w:t>
      </w:r>
    </w:p>
    <w:sectPr w:rsidR="00070AB8" w:rsidRPr="006F601F" w:rsidSect="009927C0">
      <w:type w:val="continuous"/>
      <w:pgSz w:w="12240" w:h="15840"/>
      <w:pgMar w:top="567" w:right="851" w:bottom="709" w:left="851" w:header="0"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B48D" w14:textId="77777777" w:rsidR="00AA1FD1" w:rsidRDefault="00AA1FD1" w:rsidP="00D856C7">
      <w:r>
        <w:separator/>
      </w:r>
    </w:p>
  </w:endnote>
  <w:endnote w:type="continuationSeparator" w:id="0">
    <w:p w14:paraId="47C16CB8" w14:textId="77777777" w:rsidR="00AA1FD1" w:rsidRDefault="00AA1FD1" w:rsidP="00D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7085"/>
      <w:docPartObj>
        <w:docPartGallery w:val="Page Numbers (Top of Page)"/>
        <w:docPartUnique/>
      </w:docPartObj>
    </w:sdtPr>
    <w:sdtEndPr/>
    <w:sdtContent>
      <w:p w14:paraId="482615CF" w14:textId="77777777" w:rsidR="00D856C7" w:rsidRDefault="00DA1950">
        <w:pPr>
          <w:pStyle w:val="Footer"/>
          <w:jc w:val="right"/>
        </w:pPr>
        <w:r>
          <w:rPr>
            <w:rFonts w:asciiTheme="minorHAnsi" w:hAnsiTheme="minorHAnsi"/>
            <w:sz w:val="16"/>
            <w:szCs w:val="16"/>
          </w:rPr>
          <w:t xml:space="preserve">Page </w:t>
        </w:r>
        <w:r w:rsidR="004E63CA">
          <w:rPr>
            <w:rFonts w:asciiTheme="minorHAnsi" w:hAnsiTheme="minorHAnsi"/>
            <w:bCs/>
            <w:sz w:val="16"/>
            <w:szCs w:val="16"/>
          </w:rPr>
          <w:fldChar w:fldCharType="begin"/>
        </w:r>
        <w:r>
          <w:rPr>
            <w:rFonts w:ascii="Calibri" w:hAnsi="Calibri"/>
            <w:bCs/>
            <w:sz w:val="16"/>
            <w:szCs w:val="16"/>
          </w:rPr>
          <w:instrText>PAGE</w:instrText>
        </w:r>
        <w:r w:rsidR="004E63CA">
          <w:rPr>
            <w:rFonts w:ascii="Calibri" w:hAnsi="Calibri"/>
            <w:bCs/>
            <w:sz w:val="16"/>
            <w:szCs w:val="16"/>
          </w:rPr>
          <w:fldChar w:fldCharType="separate"/>
        </w:r>
        <w:r w:rsidR="00004043">
          <w:rPr>
            <w:rFonts w:ascii="Calibri" w:hAnsi="Calibri"/>
            <w:bCs/>
            <w:noProof/>
            <w:sz w:val="16"/>
            <w:szCs w:val="16"/>
          </w:rPr>
          <w:t>1</w:t>
        </w:r>
        <w:r w:rsidR="004E63CA">
          <w:rPr>
            <w:rFonts w:ascii="Calibri" w:hAnsi="Calibri"/>
            <w:bCs/>
            <w:sz w:val="16"/>
            <w:szCs w:val="16"/>
          </w:rPr>
          <w:fldChar w:fldCharType="end"/>
        </w:r>
        <w:r>
          <w:rPr>
            <w:rFonts w:asciiTheme="minorHAnsi" w:hAnsiTheme="minorHAnsi"/>
            <w:sz w:val="16"/>
            <w:szCs w:val="16"/>
          </w:rPr>
          <w:t xml:space="preserve"> of </w:t>
        </w:r>
        <w:r w:rsidR="004E63CA">
          <w:rPr>
            <w:rFonts w:asciiTheme="minorHAnsi" w:hAnsiTheme="minorHAnsi"/>
            <w:bCs/>
            <w:sz w:val="16"/>
            <w:szCs w:val="16"/>
          </w:rPr>
          <w:fldChar w:fldCharType="begin"/>
        </w:r>
        <w:r>
          <w:rPr>
            <w:rFonts w:ascii="Calibri" w:hAnsi="Calibri"/>
            <w:bCs/>
            <w:sz w:val="16"/>
            <w:szCs w:val="16"/>
          </w:rPr>
          <w:instrText>NUMPAGES</w:instrText>
        </w:r>
        <w:r w:rsidR="004E63CA">
          <w:rPr>
            <w:rFonts w:ascii="Calibri" w:hAnsi="Calibri"/>
            <w:bCs/>
            <w:sz w:val="16"/>
            <w:szCs w:val="16"/>
          </w:rPr>
          <w:fldChar w:fldCharType="separate"/>
        </w:r>
        <w:r w:rsidR="00004043">
          <w:rPr>
            <w:rFonts w:ascii="Calibri" w:hAnsi="Calibri"/>
            <w:bCs/>
            <w:noProof/>
            <w:sz w:val="16"/>
            <w:szCs w:val="16"/>
          </w:rPr>
          <w:t>2</w:t>
        </w:r>
        <w:r w:rsidR="004E63CA">
          <w:rPr>
            <w:rFonts w:ascii="Calibri" w:hAnsi="Calibri"/>
            <w:bCs/>
            <w:sz w:val="16"/>
            <w:szCs w:val="16"/>
          </w:rPr>
          <w:fldChar w:fldCharType="end"/>
        </w:r>
      </w:p>
    </w:sdtContent>
  </w:sdt>
  <w:p w14:paraId="781F832F" w14:textId="77777777" w:rsidR="00D856C7" w:rsidRDefault="00D85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A0D1" w14:textId="77777777" w:rsidR="00AA1FD1" w:rsidRDefault="00AA1FD1" w:rsidP="00D856C7">
      <w:r>
        <w:separator/>
      </w:r>
    </w:p>
  </w:footnote>
  <w:footnote w:type="continuationSeparator" w:id="0">
    <w:p w14:paraId="75C8084C" w14:textId="77777777" w:rsidR="00AA1FD1" w:rsidRDefault="00AA1FD1" w:rsidP="00D8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688624C"/>
    <w:lvl w:ilvl="0">
      <w:start w:val="1"/>
      <w:numFmt w:val="decimal"/>
      <w:lvlText w:val="%1."/>
      <w:lvlJc w:val="left"/>
      <w:pPr>
        <w:tabs>
          <w:tab w:val="num" w:pos="360"/>
        </w:tabs>
        <w:ind w:left="360" w:hanging="360"/>
      </w:pPr>
    </w:lvl>
  </w:abstractNum>
  <w:abstractNum w:abstractNumId="1" w15:restartNumberingAfterBreak="0">
    <w:nsid w:val="01AB3CEC"/>
    <w:multiLevelType w:val="multilevel"/>
    <w:tmpl w:val="C292EAA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5635CFD"/>
    <w:multiLevelType w:val="hybridMultilevel"/>
    <w:tmpl w:val="6EBC8B32"/>
    <w:lvl w:ilvl="0" w:tplc="8C4268C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A5037"/>
    <w:multiLevelType w:val="multilevel"/>
    <w:tmpl w:val="7EECB51A"/>
    <w:lvl w:ilvl="0">
      <w:start w:val="5"/>
      <w:numFmt w:val="decimal"/>
      <w:lvlText w:val="%1."/>
      <w:lvlJc w:val="left"/>
      <w:pPr>
        <w:ind w:left="360" w:hanging="360"/>
      </w:pPr>
      <w:rPr>
        <w:b w:val="0"/>
        <w:sz w:val="20"/>
      </w:rPr>
    </w:lvl>
    <w:lvl w:ilvl="1">
      <w:start w:val="1"/>
      <w:numFmt w:val="decimal"/>
      <w:lvlText w:val="%1.%2."/>
      <w:lvlJc w:val="left"/>
      <w:pPr>
        <w:ind w:left="107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4" w15:restartNumberingAfterBreak="0">
    <w:nsid w:val="12F750B3"/>
    <w:multiLevelType w:val="multilevel"/>
    <w:tmpl w:val="0AE4193A"/>
    <w:lvl w:ilvl="0">
      <w:start w:val="5"/>
      <w:numFmt w:val="decimal"/>
      <w:lvlText w:val="%1."/>
      <w:lvlJc w:val="left"/>
      <w:pPr>
        <w:ind w:left="720" w:hanging="360"/>
      </w:pPr>
      <w:rPr>
        <w:rFonts w:hint="default"/>
      </w:rPr>
    </w:lvl>
    <w:lvl w:ilvl="1">
      <w:start w:val="3"/>
      <w:numFmt w:val="decimal"/>
      <w:isLgl/>
      <w:lvlText w:val="%1.%2."/>
      <w:lvlJc w:val="left"/>
      <w:pPr>
        <w:ind w:left="1095" w:hanging="49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5" w15:restartNumberingAfterBreak="0">
    <w:nsid w:val="131707E8"/>
    <w:multiLevelType w:val="multilevel"/>
    <w:tmpl w:val="E65E3414"/>
    <w:lvl w:ilvl="0">
      <w:start w:val="4"/>
      <w:numFmt w:val="decimal"/>
      <w:lvlText w:val="%1."/>
      <w:lvlJc w:val="left"/>
      <w:pPr>
        <w:ind w:left="780" w:hanging="360"/>
      </w:pPr>
      <w:rPr>
        <w:rFonts w:hint="default"/>
        <w:color w:val="auto"/>
      </w:rPr>
    </w:lvl>
    <w:lvl w:ilvl="1">
      <w:start w:val="3"/>
      <w:numFmt w:val="decimal"/>
      <w:lvlText w:val="%1.%2."/>
      <w:lvlJc w:val="left"/>
      <w:pPr>
        <w:ind w:left="1200" w:hanging="360"/>
      </w:pPr>
      <w:rPr>
        <w:rFonts w:hint="default"/>
        <w:color w:val="auto"/>
      </w:rPr>
    </w:lvl>
    <w:lvl w:ilvl="2">
      <w:start w:val="1"/>
      <w:numFmt w:val="decimal"/>
      <w:lvlText w:val="%1.%2.%3."/>
      <w:lvlJc w:val="left"/>
      <w:pPr>
        <w:ind w:left="1980" w:hanging="720"/>
      </w:pPr>
      <w:rPr>
        <w:rFonts w:hint="default"/>
        <w:color w:val="auto"/>
      </w:rPr>
    </w:lvl>
    <w:lvl w:ilvl="3">
      <w:start w:val="1"/>
      <w:numFmt w:val="decimal"/>
      <w:lvlText w:val="%1.%2.%3.%4."/>
      <w:lvlJc w:val="left"/>
      <w:pPr>
        <w:ind w:left="2400" w:hanging="720"/>
      </w:pPr>
      <w:rPr>
        <w:rFonts w:hint="default"/>
        <w:color w:val="auto"/>
      </w:rPr>
    </w:lvl>
    <w:lvl w:ilvl="4">
      <w:start w:val="1"/>
      <w:numFmt w:val="decimal"/>
      <w:lvlText w:val="%1.%2.%3.%4.%5."/>
      <w:lvlJc w:val="left"/>
      <w:pPr>
        <w:ind w:left="3180" w:hanging="1080"/>
      </w:pPr>
      <w:rPr>
        <w:rFonts w:hint="default"/>
        <w:color w:val="auto"/>
      </w:rPr>
    </w:lvl>
    <w:lvl w:ilvl="5">
      <w:start w:val="1"/>
      <w:numFmt w:val="decimal"/>
      <w:lvlText w:val="%1.%2.%3.%4.%5.%6."/>
      <w:lvlJc w:val="left"/>
      <w:pPr>
        <w:ind w:left="3600" w:hanging="1080"/>
      </w:pPr>
      <w:rPr>
        <w:rFonts w:hint="default"/>
        <w:color w:val="auto"/>
      </w:rPr>
    </w:lvl>
    <w:lvl w:ilvl="6">
      <w:start w:val="1"/>
      <w:numFmt w:val="decimal"/>
      <w:lvlText w:val="%1.%2.%3.%4.%5.%6.%7."/>
      <w:lvlJc w:val="left"/>
      <w:pPr>
        <w:ind w:left="4380" w:hanging="1440"/>
      </w:pPr>
      <w:rPr>
        <w:rFonts w:hint="default"/>
        <w:color w:val="auto"/>
      </w:rPr>
    </w:lvl>
    <w:lvl w:ilvl="7">
      <w:start w:val="1"/>
      <w:numFmt w:val="decimal"/>
      <w:lvlText w:val="%1.%2.%3.%4.%5.%6.%7.%8."/>
      <w:lvlJc w:val="left"/>
      <w:pPr>
        <w:ind w:left="4800" w:hanging="1440"/>
      </w:pPr>
      <w:rPr>
        <w:rFonts w:hint="default"/>
        <w:color w:val="auto"/>
      </w:rPr>
    </w:lvl>
    <w:lvl w:ilvl="8">
      <w:start w:val="1"/>
      <w:numFmt w:val="decimal"/>
      <w:lvlText w:val="%1.%2.%3.%4.%5.%6.%7.%8.%9."/>
      <w:lvlJc w:val="left"/>
      <w:pPr>
        <w:ind w:left="5580" w:hanging="1800"/>
      </w:pPr>
      <w:rPr>
        <w:rFonts w:hint="default"/>
        <w:color w:val="auto"/>
      </w:rPr>
    </w:lvl>
  </w:abstractNum>
  <w:abstractNum w:abstractNumId="6" w15:restartNumberingAfterBreak="0">
    <w:nsid w:val="1F424CFF"/>
    <w:multiLevelType w:val="multilevel"/>
    <w:tmpl w:val="E8CC835E"/>
    <w:lvl w:ilvl="0">
      <w:start w:val="9"/>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7" w15:restartNumberingAfterBreak="0">
    <w:nsid w:val="204C3A81"/>
    <w:multiLevelType w:val="hybridMultilevel"/>
    <w:tmpl w:val="EAB0FC50"/>
    <w:lvl w:ilvl="0" w:tplc="07AE1E3A">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713AF3"/>
    <w:multiLevelType w:val="multilevel"/>
    <w:tmpl w:val="C5EA16DC"/>
    <w:lvl w:ilvl="0">
      <w:start w:val="4"/>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D244FA"/>
    <w:multiLevelType w:val="multilevel"/>
    <w:tmpl w:val="6DEC8A6C"/>
    <w:lvl w:ilvl="0">
      <w:start w:val="11"/>
      <w:numFmt w:val="decimal"/>
      <w:lvlText w:val="%1."/>
      <w:lvlJc w:val="left"/>
      <w:pPr>
        <w:ind w:left="1080" w:hanging="720"/>
      </w:pPr>
      <w:rPr>
        <w:rFonts w:cs="Times New Roman" w:hint="default"/>
        <w:b/>
        <w:sz w:val="22"/>
        <w:szCs w:val="22"/>
      </w:rPr>
    </w:lvl>
    <w:lvl w:ilvl="1">
      <w:start w:val="3"/>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0"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8D6391"/>
    <w:multiLevelType w:val="multilevel"/>
    <w:tmpl w:val="D08E616A"/>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38EC6E07"/>
    <w:multiLevelType w:val="multilevel"/>
    <w:tmpl w:val="BAEC942E"/>
    <w:lvl w:ilvl="0">
      <w:start w:val="8"/>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39B4799E"/>
    <w:multiLevelType w:val="multilevel"/>
    <w:tmpl w:val="092C4020"/>
    <w:lvl w:ilvl="0">
      <w:start w:val="5"/>
      <w:numFmt w:val="decimal"/>
      <w:lvlText w:val="%1."/>
      <w:lvlJc w:val="left"/>
      <w:pPr>
        <w:ind w:left="360" w:hanging="360"/>
      </w:pPr>
      <w:rPr>
        <w:rFonts w:cs="Tahoma" w:hint="default"/>
      </w:rPr>
    </w:lvl>
    <w:lvl w:ilvl="1">
      <w:start w:val="4"/>
      <w:numFmt w:val="decimal"/>
      <w:lvlText w:val="%1.%2."/>
      <w:lvlJc w:val="left"/>
      <w:pPr>
        <w:ind w:left="780" w:hanging="360"/>
      </w:pPr>
      <w:rPr>
        <w:rFonts w:cs="Tahoma" w:hint="default"/>
      </w:rPr>
    </w:lvl>
    <w:lvl w:ilvl="2">
      <w:start w:val="1"/>
      <w:numFmt w:val="decimal"/>
      <w:lvlText w:val="%1.%2.%3."/>
      <w:lvlJc w:val="left"/>
      <w:pPr>
        <w:ind w:left="1560" w:hanging="720"/>
      </w:pPr>
      <w:rPr>
        <w:rFonts w:cs="Tahoma" w:hint="default"/>
      </w:rPr>
    </w:lvl>
    <w:lvl w:ilvl="3">
      <w:start w:val="1"/>
      <w:numFmt w:val="decimal"/>
      <w:lvlText w:val="%1.%2.%3.%4."/>
      <w:lvlJc w:val="left"/>
      <w:pPr>
        <w:ind w:left="1980" w:hanging="720"/>
      </w:pPr>
      <w:rPr>
        <w:rFonts w:cs="Tahoma" w:hint="default"/>
      </w:rPr>
    </w:lvl>
    <w:lvl w:ilvl="4">
      <w:start w:val="1"/>
      <w:numFmt w:val="decimal"/>
      <w:lvlText w:val="%1.%2.%3.%4.%5."/>
      <w:lvlJc w:val="left"/>
      <w:pPr>
        <w:ind w:left="2760" w:hanging="1080"/>
      </w:pPr>
      <w:rPr>
        <w:rFonts w:cs="Tahoma" w:hint="default"/>
      </w:rPr>
    </w:lvl>
    <w:lvl w:ilvl="5">
      <w:start w:val="1"/>
      <w:numFmt w:val="decimal"/>
      <w:lvlText w:val="%1.%2.%3.%4.%5.%6."/>
      <w:lvlJc w:val="left"/>
      <w:pPr>
        <w:ind w:left="3180" w:hanging="1080"/>
      </w:pPr>
      <w:rPr>
        <w:rFonts w:cs="Tahoma" w:hint="default"/>
      </w:rPr>
    </w:lvl>
    <w:lvl w:ilvl="6">
      <w:start w:val="1"/>
      <w:numFmt w:val="decimal"/>
      <w:lvlText w:val="%1.%2.%3.%4.%5.%6.%7."/>
      <w:lvlJc w:val="left"/>
      <w:pPr>
        <w:ind w:left="3960" w:hanging="1440"/>
      </w:pPr>
      <w:rPr>
        <w:rFonts w:cs="Tahoma" w:hint="default"/>
      </w:rPr>
    </w:lvl>
    <w:lvl w:ilvl="7">
      <w:start w:val="1"/>
      <w:numFmt w:val="decimal"/>
      <w:lvlText w:val="%1.%2.%3.%4.%5.%6.%7.%8."/>
      <w:lvlJc w:val="left"/>
      <w:pPr>
        <w:ind w:left="4380" w:hanging="1440"/>
      </w:pPr>
      <w:rPr>
        <w:rFonts w:cs="Tahoma" w:hint="default"/>
      </w:rPr>
    </w:lvl>
    <w:lvl w:ilvl="8">
      <w:start w:val="1"/>
      <w:numFmt w:val="decimal"/>
      <w:lvlText w:val="%1.%2.%3.%4.%5.%6.%7.%8.%9."/>
      <w:lvlJc w:val="left"/>
      <w:pPr>
        <w:ind w:left="5160" w:hanging="1800"/>
      </w:pPr>
      <w:rPr>
        <w:rFonts w:cs="Tahoma" w:hint="default"/>
      </w:rPr>
    </w:lvl>
  </w:abstractNum>
  <w:abstractNum w:abstractNumId="14" w15:restartNumberingAfterBreak="0">
    <w:nsid w:val="41587E59"/>
    <w:multiLevelType w:val="multilevel"/>
    <w:tmpl w:val="FA52CE0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38A4213"/>
    <w:multiLevelType w:val="multilevel"/>
    <w:tmpl w:val="26003B6A"/>
    <w:lvl w:ilvl="0">
      <w:start w:val="4"/>
      <w:numFmt w:val="decimal"/>
      <w:lvlText w:val="%1."/>
      <w:lvlJc w:val="left"/>
      <w:pPr>
        <w:ind w:left="1080" w:hanging="72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3AC725F"/>
    <w:multiLevelType w:val="multilevel"/>
    <w:tmpl w:val="EF2C2EAC"/>
    <w:lvl w:ilvl="0">
      <w:start w:val="6"/>
      <w:numFmt w:val="decimal"/>
      <w:lvlText w:val="%1."/>
      <w:lvlJc w:val="left"/>
      <w:pPr>
        <w:ind w:left="405" w:hanging="405"/>
      </w:pPr>
      <w:rPr>
        <w:rFonts w:hint="default"/>
      </w:rPr>
    </w:lvl>
    <w:lvl w:ilvl="1">
      <w:start w:val="4"/>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020" w:hanging="1080"/>
      </w:pPr>
      <w:rPr>
        <w:rFonts w:hint="default"/>
      </w:rPr>
    </w:lvl>
    <w:lvl w:ilvl="8">
      <w:start w:val="1"/>
      <w:numFmt w:val="decimal"/>
      <w:lvlText w:val="%1.%2.%3.%4.%5.%6.%7.%8.%9."/>
      <w:lvlJc w:val="left"/>
      <w:pPr>
        <w:ind w:left="4800" w:hanging="1440"/>
      </w:pPr>
      <w:rPr>
        <w:rFonts w:hint="default"/>
      </w:rPr>
    </w:lvl>
  </w:abstractNum>
  <w:abstractNum w:abstractNumId="17" w15:restartNumberingAfterBreak="0">
    <w:nsid w:val="44257478"/>
    <w:multiLevelType w:val="multilevel"/>
    <w:tmpl w:val="2C201262"/>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8" w15:restartNumberingAfterBreak="0">
    <w:nsid w:val="482A2F1E"/>
    <w:multiLevelType w:val="multilevel"/>
    <w:tmpl w:val="9E14E3D0"/>
    <w:lvl w:ilvl="0">
      <w:start w:val="5"/>
      <w:numFmt w:val="decimal"/>
      <w:lvlText w:val="%1."/>
      <w:lvlJc w:val="left"/>
      <w:pPr>
        <w:ind w:left="495" w:hanging="495"/>
      </w:pPr>
      <w:rPr>
        <w:rFonts w:hint="default"/>
      </w:rPr>
    </w:lvl>
    <w:lvl w:ilvl="1">
      <w:start w:val="4"/>
      <w:numFmt w:val="decimal"/>
      <w:lvlText w:val="%1.%2."/>
      <w:lvlJc w:val="left"/>
      <w:pPr>
        <w:ind w:left="915" w:hanging="49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0" w15:restartNumberingAfterBreak="0">
    <w:nsid w:val="4CEB2639"/>
    <w:multiLevelType w:val="multilevel"/>
    <w:tmpl w:val="50C03488"/>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2" w15:restartNumberingAfterBreak="0">
    <w:nsid w:val="50E10820"/>
    <w:multiLevelType w:val="multilevel"/>
    <w:tmpl w:val="36B64D62"/>
    <w:lvl w:ilvl="0">
      <w:start w:val="1"/>
      <w:numFmt w:val="decimal"/>
      <w:lvlText w:val="%1."/>
      <w:lvlJc w:val="left"/>
      <w:pPr>
        <w:ind w:left="1080" w:hanging="72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AE422C"/>
    <w:multiLevelType w:val="multilevel"/>
    <w:tmpl w:val="A0240444"/>
    <w:lvl w:ilvl="0">
      <w:start w:val="4"/>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4" w15:restartNumberingAfterBreak="0">
    <w:nsid w:val="51F027B9"/>
    <w:multiLevelType w:val="multilevel"/>
    <w:tmpl w:val="CB1EF4D4"/>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6"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56CE70B4"/>
    <w:multiLevelType w:val="multilevel"/>
    <w:tmpl w:val="DA8A9D26"/>
    <w:lvl w:ilvl="0">
      <w:start w:val="8"/>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8" w15:restartNumberingAfterBreak="0">
    <w:nsid w:val="5B9A6F1F"/>
    <w:multiLevelType w:val="hybridMultilevel"/>
    <w:tmpl w:val="7826EC34"/>
    <w:lvl w:ilvl="0" w:tplc="FDD0CD8C">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9" w15:restartNumberingAfterBreak="0">
    <w:nsid w:val="5CB5663F"/>
    <w:multiLevelType w:val="multilevel"/>
    <w:tmpl w:val="DAE8A10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0" w15:restartNumberingAfterBreak="0">
    <w:nsid w:val="5DCA6B64"/>
    <w:multiLevelType w:val="multilevel"/>
    <w:tmpl w:val="79344C2A"/>
    <w:styleLink w:val="Style1"/>
    <w:lvl w:ilvl="0">
      <w:start w:val="5"/>
      <w:numFmt w:val="decimal"/>
      <w:lvlText w:val="%1."/>
      <w:lvlJc w:val="left"/>
      <w:pPr>
        <w:ind w:left="360" w:hanging="360"/>
      </w:pPr>
      <w:rPr>
        <w:b/>
        <w:sz w:val="20"/>
      </w:rPr>
    </w:lvl>
    <w:lvl w:ilvl="1">
      <w:start w:val="1"/>
      <w:numFmt w:val="decimal"/>
      <w:lvlText w:val="%1.%2."/>
      <w:lvlJc w:val="left"/>
      <w:pPr>
        <w:ind w:left="78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31"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6DC596E"/>
    <w:multiLevelType w:val="multilevel"/>
    <w:tmpl w:val="40C097A6"/>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15:restartNumberingAfterBreak="0">
    <w:nsid w:val="6D1B60A0"/>
    <w:multiLevelType w:val="multilevel"/>
    <w:tmpl w:val="66DECED0"/>
    <w:lvl w:ilvl="0">
      <w:start w:val="7"/>
      <w:numFmt w:val="decimal"/>
      <w:lvlText w:val="%1"/>
      <w:lvlJc w:val="left"/>
      <w:pPr>
        <w:ind w:left="435" w:hanging="435"/>
      </w:pPr>
    </w:lvl>
    <w:lvl w:ilvl="1">
      <w:start w:val="1"/>
      <w:numFmt w:val="decimal"/>
      <w:lvlText w:val="%1.%2"/>
      <w:lvlJc w:val="left"/>
      <w:pPr>
        <w:ind w:left="940" w:hanging="435"/>
      </w:pPr>
    </w:lvl>
    <w:lvl w:ilvl="2">
      <w:start w:val="1"/>
      <w:numFmt w:val="decimal"/>
      <w:lvlText w:val="%1.%2.%3"/>
      <w:lvlJc w:val="left"/>
      <w:pPr>
        <w:ind w:left="1730" w:hanging="720"/>
      </w:pPr>
    </w:lvl>
    <w:lvl w:ilvl="3">
      <w:start w:val="1"/>
      <w:numFmt w:val="decimal"/>
      <w:lvlText w:val="%1.%2.%3.%4"/>
      <w:lvlJc w:val="left"/>
      <w:pPr>
        <w:ind w:left="2235" w:hanging="720"/>
      </w:pPr>
    </w:lvl>
    <w:lvl w:ilvl="4">
      <w:start w:val="1"/>
      <w:numFmt w:val="decimal"/>
      <w:lvlText w:val="%1.%2.%3.%4.%5"/>
      <w:lvlJc w:val="left"/>
      <w:pPr>
        <w:ind w:left="3100" w:hanging="1080"/>
      </w:pPr>
    </w:lvl>
    <w:lvl w:ilvl="5">
      <w:start w:val="1"/>
      <w:numFmt w:val="decimal"/>
      <w:lvlText w:val="%1.%2.%3.%4.%5.%6"/>
      <w:lvlJc w:val="left"/>
      <w:pPr>
        <w:ind w:left="3605" w:hanging="1080"/>
      </w:pPr>
    </w:lvl>
    <w:lvl w:ilvl="6">
      <w:start w:val="1"/>
      <w:numFmt w:val="decimal"/>
      <w:lvlText w:val="%1.%2.%3.%4.%5.%6.%7"/>
      <w:lvlJc w:val="left"/>
      <w:pPr>
        <w:ind w:left="4470" w:hanging="1440"/>
      </w:pPr>
    </w:lvl>
    <w:lvl w:ilvl="7">
      <w:start w:val="1"/>
      <w:numFmt w:val="decimal"/>
      <w:lvlText w:val="%1.%2.%3.%4.%5.%6.%7.%8"/>
      <w:lvlJc w:val="left"/>
      <w:pPr>
        <w:ind w:left="4975" w:hanging="1440"/>
      </w:pPr>
    </w:lvl>
    <w:lvl w:ilvl="8">
      <w:start w:val="1"/>
      <w:numFmt w:val="decimal"/>
      <w:lvlText w:val="%1.%2.%3.%4.%5.%6.%7.%8.%9"/>
      <w:lvlJc w:val="left"/>
      <w:pPr>
        <w:ind w:left="5480" w:hanging="1440"/>
      </w:pPr>
    </w:lvl>
  </w:abstractNum>
  <w:abstractNum w:abstractNumId="34" w15:restartNumberingAfterBreak="0">
    <w:nsid w:val="6D1E6CBD"/>
    <w:multiLevelType w:val="multilevel"/>
    <w:tmpl w:val="AC9EA142"/>
    <w:lvl w:ilvl="0">
      <w:start w:val="5"/>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7AE858E8"/>
    <w:multiLevelType w:val="multilevel"/>
    <w:tmpl w:val="122A1D60"/>
    <w:lvl w:ilvl="0">
      <w:start w:val="9"/>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7CBB7753"/>
    <w:multiLevelType w:val="multilevel"/>
    <w:tmpl w:val="4E9C19FA"/>
    <w:lvl w:ilvl="0">
      <w:start w:val="8"/>
      <w:numFmt w:val="decimal"/>
      <w:lvlText w:val="%1."/>
      <w:lvlJc w:val="left"/>
      <w:pPr>
        <w:ind w:left="360" w:hanging="360"/>
      </w:pPr>
      <w:rPr>
        <w:rFonts w:hint="default"/>
        <w:b/>
        <w:bCs/>
        <w:i w:val="0"/>
        <w:iCs w:val="0"/>
        <w:color w:val="auto"/>
        <w:sz w:val="22"/>
        <w:szCs w:val="22"/>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31"/>
  </w:num>
  <w:num w:numId="2">
    <w:abstractNumId w:val="25"/>
  </w:num>
  <w:num w:numId="3">
    <w:abstractNumId w:val="23"/>
  </w:num>
  <w:num w:numId="4">
    <w:abstractNumId w:val="33"/>
  </w:num>
  <w:num w:numId="5">
    <w:abstractNumId w:val="21"/>
  </w:num>
  <w:num w:numId="6">
    <w:abstractNumId w:val="30"/>
  </w:num>
  <w:num w:numId="7">
    <w:abstractNumId w:val="11"/>
  </w:num>
  <w:num w:numId="8">
    <w:abstractNumId w:val="26"/>
  </w:num>
  <w:num w:numId="9">
    <w:abstractNumId w:val="17"/>
  </w:num>
  <w:num w:numId="10">
    <w:abstractNumId w:val="19"/>
  </w:num>
  <w:num w:numId="11">
    <w:abstractNumId w:val="10"/>
  </w:num>
  <w:num w:numId="12">
    <w:abstractNumId w:val="15"/>
  </w:num>
  <w:num w:numId="13">
    <w:abstractNumId w:val="36"/>
  </w:num>
  <w:num w:numId="14">
    <w:abstractNumId w:val="6"/>
  </w:num>
  <w:num w:numId="15">
    <w:abstractNumId w:val="5"/>
  </w:num>
  <w:num w:numId="16">
    <w:abstractNumId w:val="34"/>
  </w:num>
  <w:num w:numId="17">
    <w:abstractNumId w:val="13"/>
  </w:num>
  <w:num w:numId="18">
    <w:abstractNumId w:val="35"/>
  </w:num>
  <w:num w:numId="19">
    <w:abstractNumId w:val="22"/>
  </w:num>
  <w:num w:numId="20">
    <w:abstractNumId w:val="2"/>
  </w:num>
  <w:num w:numId="21">
    <w:abstractNumId w:val="12"/>
  </w:num>
  <w:num w:numId="22">
    <w:abstractNumId w:val="0"/>
  </w:num>
  <w:num w:numId="23">
    <w:abstractNumId w:val="3"/>
  </w:num>
  <w:num w:numId="24">
    <w:abstractNumId w:val="16"/>
  </w:num>
  <w:num w:numId="25">
    <w:abstractNumId w:val="7"/>
  </w:num>
  <w:num w:numId="26">
    <w:abstractNumId w:val="4"/>
  </w:num>
  <w:num w:numId="27">
    <w:abstractNumId w:val="18"/>
  </w:num>
  <w:num w:numId="28">
    <w:abstractNumId w:val="1"/>
  </w:num>
  <w:num w:numId="29">
    <w:abstractNumId w:val="14"/>
  </w:num>
  <w:num w:numId="30">
    <w:abstractNumId w:val="24"/>
  </w:num>
  <w:num w:numId="31">
    <w:abstractNumId w:val="28"/>
  </w:num>
  <w:num w:numId="3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7"/>
  </w:num>
  <w:num w:numId="35">
    <w:abstractNumId w:val="9"/>
  </w:num>
  <w:num w:numId="3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32"/>
  </w:num>
  <w:num w:numId="39">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C7"/>
    <w:rsid w:val="00000751"/>
    <w:rsid w:val="00003134"/>
    <w:rsid w:val="000031FE"/>
    <w:rsid w:val="00004043"/>
    <w:rsid w:val="00004437"/>
    <w:rsid w:val="000051B2"/>
    <w:rsid w:val="00005905"/>
    <w:rsid w:val="000063BA"/>
    <w:rsid w:val="00006463"/>
    <w:rsid w:val="000068E0"/>
    <w:rsid w:val="000076BC"/>
    <w:rsid w:val="00010B2E"/>
    <w:rsid w:val="00012336"/>
    <w:rsid w:val="00013E77"/>
    <w:rsid w:val="00016323"/>
    <w:rsid w:val="0001753E"/>
    <w:rsid w:val="00020398"/>
    <w:rsid w:val="0002311E"/>
    <w:rsid w:val="00023D1C"/>
    <w:rsid w:val="00025FB8"/>
    <w:rsid w:val="0002738F"/>
    <w:rsid w:val="0003197E"/>
    <w:rsid w:val="000331C7"/>
    <w:rsid w:val="00033259"/>
    <w:rsid w:val="000375D3"/>
    <w:rsid w:val="00042F56"/>
    <w:rsid w:val="00044656"/>
    <w:rsid w:val="000467B4"/>
    <w:rsid w:val="000503A8"/>
    <w:rsid w:val="000507A2"/>
    <w:rsid w:val="000548FA"/>
    <w:rsid w:val="00057F36"/>
    <w:rsid w:val="0006221C"/>
    <w:rsid w:val="00065406"/>
    <w:rsid w:val="00070AB8"/>
    <w:rsid w:val="00071C4B"/>
    <w:rsid w:val="00073A77"/>
    <w:rsid w:val="00073D74"/>
    <w:rsid w:val="0008265F"/>
    <w:rsid w:val="00083018"/>
    <w:rsid w:val="00085769"/>
    <w:rsid w:val="0008792D"/>
    <w:rsid w:val="000909C8"/>
    <w:rsid w:val="00092E41"/>
    <w:rsid w:val="00092FED"/>
    <w:rsid w:val="00095990"/>
    <w:rsid w:val="000A3B6D"/>
    <w:rsid w:val="000A5D33"/>
    <w:rsid w:val="000A7D23"/>
    <w:rsid w:val="000A7D56"/>
    <w:rsid w:val="000A7D7C"/>
    <w:rsid w:val="000A7EE4"/>
    <w:rsid w:val="000B1D9C"/>
    <w:rsid w:val="000B2784"/>
    <w:rsid w:val="000B4474"/>
    <w:rsid w:val="000B4535"/>
    <w:rsid w:val="000B54CE"/>
    <w:rsid w:val="000B5EC9"/>
    <w:rsid w:val="000B673C"/>
    <w:rsid w:val="000B7F61"/>
    <w:rsid w:val="000C0746"/>
    <w:rsid w:val="000C0FFB"/>
    <w:rsid w:val="000C2C5D"/>
    <w:rsid w:val="000C2FE1"/>
    <w:rsid w:val="000C32DE"/>
    <w:rsid w:val="000C6286"/>
    <w:rsid w:val="000D39A5"/>
    <w:rsid w:val="000D425A"/>
    <w:rsid w:val="000D4E34"/>
    <w:rsid w:val="000D7184"/>
    <w:rsid w:val="000D7278"/>
    <w:rsid w:val="000E1D60"/>
    <w:rsid w:val="000E5054"/>
    <w:rsid w:val="000E61FA"/>
    <w:rsid w:val="000E677F"/>
    <w:rsid w:val="000E7158"/>
    <w:rsid w:val="000F238F"/>
    <w:rsid w:val="000F64AC"/>
    <w:rsid w:val="00100E7D"/>
    <w:rsid w:val="00101A8D"/>
    <w:rsid w:val="00101A8E"/>
    <w:rsid w:val="001024C3"/>
    <w:rsid w:val="001056FF"/>
    <w:rsid w:val="00106BDC"/>
    <w:rsid w:val="00107856"/>
    <w:rsid w:val="001079A4"/>
    <w:rsid w:val="0011357A"/>
    <w:rsid w:val="00116074"/>
    <w:rsid w:val="00125253"/>
    <w:rsid w:val="00125310"/>
    <w:rsid w:val="00125E91"/>
    <w:rsid w:val="00126609"/>
    <w:rsid w:val="00131850"/>
    <w:rsid w:val="0013568D"/>
    <w:rsid w:val="00136BCA"/>
    <w:rsid w:val="0014021C"/>
    <w:rsid w:val="00140C39"/>
    <w:rsid w:val="001432C0"/>
    <w:rsid w:val="00143B99"/>
    <w:rsid w:val="0014471B"/>
    <w:rsid w:val="00144E35"/>
    <w:rsid w:val="00145CB3"/>
    <w:rsid w:val="0014772C"/>
    <w:rsid w:val="001506E5"/>
    <w:rsid w:val="001511C1"/>
    <w:rsid w:val="00151463"/>
    <w:rsid w:val="00152BC1"/>
    <w:rsid w:val="001534FE"/>
    <w:rsid w:val="00153E56"/>
    <w:rsid w:val="00154CA1"/>
    <w:rsid w:val="00157B2F"/>
    <w:rsid w:val="00161E44"/>
    <w:rsid w:val="00164708"/>
    <w:rsid w:val="00164D4E"/>
    <w:rsid w:val="00170506"/>
    <w:rsid w:val="00170F76"/>
    <w:rsid w:val="001738D3"/>
    <w:rsid w:val="00173F0B"/>
    <w:rsid w:val="00181625"/>
    <w:rsid w:val="00182445"/>
    <w:rsid w:val="00185231"/>
    <w:rsid w:val="00185D9A"/>
    <w:rsid w:val="00190CED"/>
    <w:rsid w:val="001A2613"/>
    <w:rsid w:val="001A325C"/>
    <w:rsid w:val="001A4651"/>
    <w:rsid w:val="001B2F0C"/>
    <w:rsid w:val="001C1F74"/>
    <w:rsid w:val="001C43E2"/>
    <w:rsid w:val="001C4726"/>
    <w:rsid w:val="001C62A9"/>
    <w:rsid w:val="001E1B4A"/>
    <w:rsid w:val="001E2075"/>
    <w:rsid w:val="001E73F5"/>
    <w:rsid w:val="001F048A"/>
    <w:rsid w:val="001F2F42"/>
    <w:rsid w:val="001F7021"/>
    <w:rsid w:val="001F7882"/>
    <w:rsid w:val="00207FA6"/>
    <w:rsid w:val="00211717"/>
    <w:rsid w:val="002136BA"/>
    <w:rsid w:val="00214818"/>
    <w:rsid w:val="0021482D"/>
    <w:rsid w:val="00215168"/>
    <w:rsid w:val="00221A20"/>
    <w:rsid w:val="00223F34"/>
    <w:rsid w:val="00224E19"/>
    <w:rsid w:val="0022546E"/>
    <w:rsid w:val="00226B81"/>
    <w:rsid w:val="00227BD0"/>
    <w:rsid w:val="00230DF5"/>
    <w:rsid w:val="00230E54"/>
    <w:rsid w:val="00233438"/>
    <w:rsid w:val="002424F0"/>
    <w:rsid w:val="00243609"/>
    <w:rsid w:val="00244B58"/>
    <w:rsid w:val="00245103"/>
    <w:rsid w:val="002560D3"/>
    <w:rsid w:val="002565C0"/>
    <w:rsid w:val="0025705E"/>
    <w:rsid w:val="00257B48"/>
    <w:rsid w:val="00257C84"/>
    <w:rsid w:val="00261974"/>
    <w:rsid w:val="00261AD7"/>
    <w:rsid w:val="00261C0D"/>
    <w:rsid w:val="0026236B"/>
    <w:rsid w:val="0026295E"/>
    <w:rsid w:val="00265A77"/>
    <w:rsid w:val="00273C30"/>
    <w:rsid w:val="002758E7"/>
    <w:rsid w:val="00277633"/>
    <w:rsid w:val="002779D4"/>
    <w:rsid w:val="00284687"/>
    <w:rsid w:val="00286FDE"/>
    <w:rsid w:val="0029181A"/>
    <w:rsid w:val="00292E95"/>
    <w:rsid w:val="00296E3F"/>
    <w:rsid w:val="002B0AA7"/>
    <w:rsid w:val="002B308E"/>
    <w:rsid w:val="002B4C43"/>
    <w:rsid w:val="002C0FB0"/>
    <w:rsid w:val="002D110C"/>
    <w:rsid w:val="002D2D88"/>
    <w:rsid w:val="002D5E11"/>
    <w:rsid w:val="002E1885"/>
    <w:rsid w:val="002E2AD9"/>
    <w:rsid w:val="002E4B78"/>
    <w:rsid w:val="002F6DF8"/>
    <w:rsid w:val="002F76DC"/>
    <w:rsid w:val="00300DF8"/>
    <w:rsid w:val="0030702E"/>
    <w:rsid w:val="00307459"/>
    <w:rsid w:val="00310FF8"/>
    <w:rsid w:val="00312EC0"/>
    <w:rsid w:val="00313BC4"/>
    <w:rsid w:val="0031589D"/>
    <w:rsid w:val="00324498"/>
    <w:rsid w:val="00324B7F"/>
    <w:rsid w:val="003266D8"/>
    <w:rsid w:val="00333488"/>
    <w:rsid w:val="003402BA"/>
    <w:rsid w:val="00342AE3"/>
    <w:rsid w:val="003439F4"/>
    <w:rsid w:val="00343C80"/>
    <w:rsid w:val="00344366"/>
    <w:rsid w:val="003447D1"/>
    <w:rsid w:val="00344A16"/>
    <w:rsid w:val="003456F9"/>
    <w:rsid w:val="00346039"/>
    <w:rsid w:val="00347980"/>
    <w:rsid w:val="00347CDC"/>
    <w:rsid w:val="00353585"/>
    <w:rsid w:val="00356EB4"/>
    <w:rsid w:val="0035754E"/>
    <w:rsid w:val="00357C62"/>
    <w:rsid w:val="00361ABC"/>
    <w:rsid w:val="00362170"/>
    <w:rsid w:val="0036270E"/>
    <w:rsid w:val="00364A19"/>
    <w:rsid w:val="003656FA"/>
    <w:rsid w:val="00366AFB"/>
    <w:rsid w:val="003772C7"/>
    <w:rsid w:val="0038098F"/>
    <w:rsid w:val="00383C60"/>
    <w:rsid w:val="003855C9"/>
    <w:rsid w:val="0038599E"/>
    <w:rsid w:val="003869C1"/>
    <w:rsid w:val="00390157"/>
    <w:rsid w:val="0039046D"/>
    <w:rsid w:val="00390E7B"/>
    <w:rsid w:val="00395284"/>
    <w:rsid w:val="00396FD7"/>
    <w:rsid w:val="00397008"/>
    <w:rsid w:val="003A1F9F"/>
    <w:rsid w:val="003A2488"/>
    <w:rsid w:val="003A5428"/>
    <w:rsid w:val="003A6A17"/>
    <w:rsid w:val="003A6AA5"/>
    <w:rsid w:val="003B2EDB"/>
    <w:rsid w:val="003B58B6"/>
    <w:rsid w:val="003B5E46"/>
    <w:rsid w:val="003B6B74"/>
    <w:rsid w:val="003B7BF5"/>
    <w:rsid w:val="003C0578"/>
    <w:rsid w:val="003C2C08"/>
    <w:rsid w:val="003D072C"/>
    <w:rsid w:val="003D2440"/>
    <w:rsid w:val="003D4BF1"/>
    <w:rsid w:val="003D510B"/>
    <w:rsid w:val="003D69B3"/>
    <w:rsid w:val="003E0BA3"/>
    <w:rsid w:val="003E0CB2"/>
    <w:rsid w:val="003E21C9"/>
    <w:rsid w:val="003E3328"/>
    <w:rsid w:val="003F068A"/>
    <w:rsid w:val="003F06C7"/>
    <w:rsid w:val="003F3C8F"/>
    <w:rsid w:val="003F61EA"/>
    <w:rsid w:val="00401E5F"/>
    <w:rsid w:val="004023FD"/>
    <w:rsid w:val="00402D3B"/>
    <w:rsid w:val="00403B20"/>
    <w:rsid w:val="00404EAD"/>
    <w:rsid w:val="00405268"/>
    <w:rsid w:val="004066D1"/>
    <w:rsid w:val="0041513C"/>
    <w:rsid w:val="00424877"/>
    <w:rsid w:val="004278A6"/>
    <w:rsid w:val="004326B6"/>
    <w:rsid w:val="00433426"/>
    <w:rsid w:val="004370FE"/>
    <w:rsid w:val="00441513"/>
    <w:rsid w:val="00443F01"/>
    <w:rsid w:val="00447692"/>
    <w:rsid w:val="00452B7C"/>
    <w:rsid w:val="00454556"/>
    <w:rsid w:val="00456832"/>
    <w:rsid w:val="00456868"/>
    <w:rsid w:val="004604B9"/>
    <w:rsid w:val="004606C8"/>
    <w:rsid w:val="004627B1"/>
    <w:rsid w:val="00462F2C"/>
    <w:rsid w:val="00465F0D"/>
    <w:rsid w:val="00472CB6"/>
    <w:rsid w:val="0047411D"/>
    <w:rsid w:val="004778BD"/>
    <w:rsid w:val="0048019E"/>
    <w:rsid w:val="004810D6"/>
    <w:rsid w:val="00485048"/>
    <w:rsid w:val="00491371"/>
    <w:rsid w:val="00496650"/>
    <w:rsid w:val="004B34BD"/>
    <w:rsid w:val="004B3E19"/>
    <w:rsid w:val="004C5D4D"/>
    <w:rsid w:val="004C6374"/>
    <w:rsid w:val="004D03E0"/>
    <w:rsid w:val="004D4720"/>
    <w:rsid w:val="004D4E85"/>
    <w:rsid w:val="004D7966"/>
    <w:rsid w:val="004E1877"/>
    <w:rsid w:val="004E1B96"/>
    <w:rsid w:val="004E1CD5"/>
    <w:rsid w:val="004E63CA"/>
    <w:rsid w:val="004F13FE"/>
    <w:rsid w:val="004F1A6B"/>
    <w:rsid w:val="004F70BE"/>
    <w:rsid w:val="00500D0C"/>
    <w:rsid w:val="00500D17"/>
    <w:rsid w:val="00503DB3"/>
    <w:rsid w:val="00505EF0"/>
    <w:rsid w:val="005064D4"/>
    <w:rsid w:val="00514F13"/>
    <w:rsid w:val="00523D39"/>
    <w:rsid w:val="00525780"/>
    <w:rsid w:val="0052660F"/>
    <w:rsid w:val="0053306A"/>
    <w:rsid w:val="00534495"/>
    <w:rsid w:val="00535ADF"/>
    <w:rsid w:val="005363C2"/>
    <w:rsid w:val="00537157"/>
    <w:rsid w:val="00537243"/>
    <w:rsid w:val="00540505"/>
    <w:rsid w:val="005417F0"/>
    <w:rsid w:val="00541A78"/>
    <w:rsid w:val="005456C8"/>
    <w:rsid w:val="005505B5"/>
    <w:rsid w:val="005525D7"/>
    <w:rsid w:val="00556EF0"/>
    <w:rsid w:val="005619C4"/>
    <w:rsid w:val="00562713"/>
    <w:rsid w:val="00562B1F"/>
    <w:rsid w:val="005634DB"/>
    <w:rsid w:val="00565096"/>
    <w:rsid w:val="0057052B"/>
    <w:rsid w:val="00571425"/>
    <w:rsid w:val="0057312A"/>
    <w:rsid w:val="0057419C"/>
    <w:rsid w:val="005753EF"/>
    <w:rsid w:val="00575AB7"/>
    <w:rsid w:val="005805C2"/>
    <w:rsid w:val="005808D7"/>
    <w:rsid w:val="005823E4"/>
    <w:rsid w:val="00583E45"/>
    <w:rsid w:val="005859A0"/>
    <w:rsid w:val="00585D95"/>
    <w:rsid w:val="0058655F"/>
    <w:rsid w:val="0059036A"/>
    <w:rsid w:val="0059306E"/>
    <w:rsid w:val="005934D5"/>
    <w:rsid w:val="0059456C"/>
    <w:rsid w:val="005A52DB"/>
    <w:rsid w:val="005A6770"/>
    <w:rsid w:val="005A6C15"/>
    <w:rsid w:val="005B653D"/>
    <w:rsid w:val="005C47DA"/>
    <w:rsid w:val="005C4BA2"/>
    <w:rsid w:val="005D108C"/>
    <w:rsid w:val="005E2E25"/>
    <w:rsid w:val="005E4D3C"/>
    <w:rsid w:val="005F64A0"/>
    <w:rsid w:val="005F7488"/>
    <w:rsid w:val="00603438"/>
    <w:rsid w:val="00607E88"/>
    <w:rsid w:val="006102CF"/>
    <w:rsid w:val="0061060F"/>
    <w:rsid w:val="00610D14"/>
    <w:rsid w:val="00611F91"/>
    <w:rsid w:val="00613778"/>
    <w:rsid w:val="00616C8D"/>
    <w:rsid w:val="00624E7C"/>
    <w:rsid w:val="00626065"/>
    <w:rsid w:val="00631E72"/>
    <w:rsid w:val="006322EB"/>
    <w:rsid w:val="006341C7"/>
    <w:rsid w:val="006367CA"/>
    <w:rsid w:val="00636B66"/>
    <w:rsid w:val="0065060D"/>
    <w:rsid w:val="006523CF"/>
    <w:rsid w:val="0065317B"/>
    <w:rsid w:val="00653221"/>
    <w:rsid w:val="00654A86"/>
    <w:rsid w:val="00664DE2"/>
    <w:rsid w:val="00671F54"/>
    <w:rsid w:val="006751F3"/>
    <w:rsid w:val="00677526"/>
    <w:rsid w:val="0068038F"/>
    <w:rsid w:val="00681922"/>
    <w:rsid w:val="00681AC7"/>
    <w:rsid w:val="00683082"/>
    <w:rsid w:val="006845ED"/>
    <w:rsid w:val="00685923"/>
    <w:rsid w:val="006862CA"/>
    <w:rsid w:val="0068662B"/>
    <w:rsid w:val="00686B6F"/>
    <w:rsid w:val="00691E13"/>
    <w:rsid w:val="006933A0"/>
    <w:rsid w:val="006957AD"/>
    <w:rsid w:val="00697468"/>
    <w:rsid w:val="006A16B3"/>
    <w:rsid w:val="006A257C"/>
    <w:rsid w:val="006A76BF"/>
    <w:rsid w:val="006B1DC1"/>
    <w:rsid w:val="006B2F27"/>
    <w:rsid w:val="006B4CA9"/>
    <w:rsid w:val="006B6CF4"/>
    <w:rsid w:val="006C2F42"/>
    <w:rsid w:val="006C3A51"/>
    <w:rsid w:val="006D2499"/>
    <w:rsid w:val="006D38D1"/>
    <w:rsid w:val="006D57BA"/>
    <w:rsid w:val="006D5ADF"/>
    <w:rsid w:val="006D718F"/>
    <w:rsid w:val="006E125B"/>
    <w:rsid w:val="006E26BB"/>
    <w:rsid w:val="006E2C24"/>
    <w:rsid w:val="006E36DA"/>
    <w:rsid w:val="006E5971"/>
    <w:rsid w:val="006E603D"/>
    <w:rsid w:val="006E6068"/>
    <w:rsid w:val="006E76D2"/>
    <w:rsid w:val="006F1A79"/>
    <w:rsid w:val="006F601F"/>
    <w:rsid w:val="006F7818"/>
    <w:rsid w:val="00700CBF"/>
    <w:rsid w:val="00702177"/>
    <w:rsid w:val="00702631"/>
    <w:rsid w:val="007078A1"/>
    <w:rsid w:val="00711EAB"/>
    <w:rsid w:val="00725289"/>
    <w:rsid w:val="00726EC6"/>
    <w:rsid w:val="00735BFD"/>
    <w:rsid w:val="00736D7F"/>
    <w:rsid w:val="007371E6"/>
    <w:rsid w:val="00742C0C"/>
    <w:rsid w:val="00742F0D"/>
    <w:rsid w:val="00746701"/>
    <w:rsid w:val="00750316"/>
    <w:rsid w:val="0075552D"/>
    <w:rsid w:val="0075721E"/>
    <w:rsid w:val="00761368"/>
    <w:rsid w:val="00764DDC"/>
    <w:rsid w:val="00770EAD"/>
    <w:rsid w:val="00772740"/>
    <w:rsid w:val="00776C11"/>
    <w:rsid w:val="0078028B"/>
    <w:rsid w:val="0078483C"/>
    <w:rsid w:val="00784E73"/>
    <w:rsid w:val="00786B02"/>
    <w:rsid w:val="00786B8C"/>
    <w:rsid w:val="0079000D"/>
    <w:rsid w:val="00791E45"/>
    <w:rsid w:val="00795C44"/>
    <w:rsid w:val="00795E33"/>
    <w:rsid w:val="007A36ED"/>
    <w:rsid w:val="007A5DE4"/>
    <w:rsid w:val="007A6498"/>
    <w:rsid w:val="007A6CF0"/>
    <w:rsid w:val="007A7515"/>
    <w:rsid w:val="007B0DB5"/>
    <w:rsid w:val="007B1214"/>
    <w:rsid w:val="007B14F0"/>
    <w:rsid w:val="007B794A"/>
    <w:rsid w:val="007C55AF"/>
    <w:rsid w:val="007C562F"/>
    <w:rsid w:val="007C6FD1"/>
    <w:rsid w:val="007D2CA0"/>
    <w:rsid w:val="007D2CBA"/>
    <w:rsid w:val="007D4AA9"/>
    <w:rsid w:val="007E04BB"/>
    <w:rsid w:val="007E1219"/>
    <w:rsid w:val="007E1808"/>
    <w:rsid w:val="007E1E2B"/>
    <w:rsid w:val="007E3972"/>
    <w:rsid w:val="007E437C"/>
    <w:rsid w:val="007E4E39"/>
    <w:rsid w:val="007F15A0"/>
    <w:rsid w:val="007F23AE"/>
    <w:rsid w:val="007F32C6"/>
    <w:rsid w:val="0080057F"/>
    <w:rsid w:val="00800D68"/>
    <w:rsid w:val="008040AD"/>
    <w:rsid w:val="008043CC"/>
    <w:rsid w:val="008158F4"/>
    <w:rsid w:val="00822D25"/>
    <w:rsid w:val="00831832"/>
    <w:rsid w:val="008318AF"/>
    <w:rsid w:val="00835121"/>
    <w:rsid w:val="00836D9A"/>
    <w:rsid w:val="00840FB8"/>
    <w:rsid w:val="008422CD"/>
    <w:rsid w:val="00842790"/>
    <w:rsid w:val="008433ED"/>
    <w:rsid w:val="00844C6E"/>
    <w:rsid w:val="00850158"/>
    <w:rsid w:val="00850DCD"/>
    <w:rsid w:val="00851DC8"/>
    <w:rsid w:val="00853070"/>
    <w:rsid w:val="00855471"/>
    <w:rsid w:val="00857244"/>
    <w:rsid w:val="00860990"/>
    <w:rsid w:val="00861C16"/>
    <w:rsid w:val="0086273F"/>
    <w:rsid w:val="008646F8"/>
    <w:rsid w:val="0086753E"/>
    <w:rsid w:val="00872A7C"/>
    <w:rsid w:val="008752F1"/>
    <w:rsid w:val="0087713A"/>
    <w:rsid w:val="00881C9A"/>
    <w:rsid w:val="00882B3C"/>
    <w:rsid w:val="00882BF9"/>
    <w:rsid w:val="00886FCB"/>
    <w:rsid w:val="008907D6"/>
    <w:rsid w:val="00890D43"/>
    <w:rsid w:val="0089121F"/>
    <w:rsid w:val="008948D5"/>
    <w:rsid w:val="00894B13"/>
    <w:rsid w:val="00894E28"/>
    <w:rsid w:val="00895C55"/>
    <w:rsid w:val="00896F2C"/>
    <w:rsid w:val="00897BA9"/>
    <w:rsid w:val="008A0C4F"/>
    <w:rsid w:val="008A2006"/>
    <w:rsid w:val="008A3048"/>
    <w:rsid w:val="008A3B73"/>
    <w:rsid w:val="008A6D82"/>
    <w:rsid w:val="008A7C61"/>
    <w:rsid w:val="008B1DB3"/>
    <w:rsid w:val="008B497F"/>
    <w:rsid w:val="008B5D37"/>
    <w:rsid w:val="008B61A4"/>
    <w:rsid w:val="008B7861"/>
    <w:rsid w:val="008C083F"/>
    <w:rsid w:val="008C13F3"/>
    <w:rsid w:val="008C223A"/>
    <w:rsid w:val="008C2E1D"/>
    <w:rsid w:val="008C2FDF"/>
    <w:rsid w:val="008C42BB"/>
    <w:rsid w:val="008C6604"/>
    <w:rsid w:val="008C6910"/>
    <w:rsid w:val="008D13CA"/>
    <w:rsid w:val="008D39F3"/>
    <w:rsid w:val="008D4298"/>
    <w:rsid w:val="008D553A"/>
    <w:rsid w:val="008D60F3"/>
    <w:rsid w:val="008D6103"/>
    <w:rsid w:val="008D6377"/>
    <w:rsid w:val="008D7477"/>
    <w:rsid w:val="008D7727"/>
    <w:rsid w:val="008E29E8"/>
    <w:rsid w:val="008E5262"/>
    <w:rsid w:val="008E6ED1"/>
    <w:rsid w:val="008F53F5"/>
    <w:rsid w:val="00900969"/>
    <w:rsid w:val="009012D5"/>
    <w:rsid w:val="00906419"/>
    <w:rsid w:val="00910D99"/>
    <w:rsid w:val="00913686"/>
    <w:rsid w:val="009153B4"/>
    <w:rsid w:val="00915A5F"/>
    <w:rsid w:val="009247BA"/>
    <w:rsid w:val="00925F25"/>
    <w:rsid w:val="00926AA5"/>
    <w:rsid w:val="00931B60"/>
    <w:rsid w:val="00934B76"/>
    <w:rsid w:val="009367D8"/>
    <w:rsid w:val="00936E7F"/>
    <w:rsid w:val="009404CB"/>
    <w:rsid w:val="00941B34"/>
    <w:rsid w:val="0094245C"/>
    <w:rsid w:val="009428E4"/>
    <w:rsid w:val="00943463"/>
    <w:rsid w:val="009441C6"/>
    <w:rsid w:val="009443AC"/>
    <w:rsid w:val="0094629C"/>
    <w:rsid w:val="0094660C"/>
    <w:rsid w:val="009526F7"/>
    <w:rsid w:val="009533F3"/>
    <w:rsid w:val="009550AE"/>
    <w:rsid w:val="009565D4"/>
    <w:rsid w:val="0096155D"/>
    <w:rsid w:val="00962340"/>
    <w:rsid w:val="00963147"/>
    <w:rsid w:val="00965AEF"/>
    <w:rsid w:val="00970102"/>
    <w:rsid w:val="00970AB5"/>
    <w:rsid w:val="0097151E"/>
    <w:rsid w:val="00972A61"/>
    <w:rsid w:val="00974265"/>
    <w:rsid w:val="00975A0B"/>
    <w:rsid w:val="00977435"/>
    <w:rsid w:val="00985081"/>
    <w:rsid w:val="00990295"/>
    <w:rsid w:val="009927C0"/>
    <w:rsid w:val="0099450B"/>
    <w:rsid w:val="00995C97"/>
    <w:rsid w:val="009971DB"/>
    <w:rsid w:val="009A35CF"/>
    <w:rsid w:val="009B6CF2"/>
    <w:rsid w:val="009B7C6D"/>
    <w:rsid w:val="009C109D"/>
    <w:rsid w:val="009C181D"/>
    <w:rsid w:val="009C20AD"/>
    <w:rsid w:val="009C233D"/>
    <w:rsid w:val="009C45E5"/>
    <w:rsid w:val="009D0C1F"/>
    <w:rsid w:val="009D0C37"/>
    <w:rsid w:val="009D25F9"/>
    <w:rsid w:val="009D3475"/>
    <w:rsid w:val="009D46CC"/>
    <w:rsid w:val="009D58D4"/>
    <w:rsid w:val="009D70DA"/>
    <w:rsid w:val="009D738F"/>
    <w:rsid w:val="009E3631"/>
    <w:rsid w:val="009E4829"/>
    <w:rsid w:val="009F0EDE"/>
    <w:rsid w:val="009F2AEA"/>
    <w:rsid w:val="009F3A36"/>
    <w:rsid w:val="009F6E77"/>
    <w:rsid w:val="009F7D52"/>
    <w:rsid w:val="00A02559"/>
    <w:rsid w:val="00A05DB6"/>
    <w:rsid w:val="00A060AD"/>
    <w:rsid w:val="00A1168B"/>
    <w:rsid w:val="00A145F4"/>
    <w:rsid w:val="00A14E9F"/>
    <w:rsid w:val="00A152D6"/>
    <w:rsid w:val="00A20D27"/>
    <w:rsid w:val="00A21754"/>
    <w:rsid w:val="00A22CA0"/>
    <w:rsid w:val="00A25B7C"/>
    <w:rsid w:val="00A2737A"/>
    <w:rsid w:val="00A306D8"/>
    <w:rsid w:val="00A33028"/>
    <w:rsid w:val="00A345CD"/>
    <w:rsid w:val="00A34B94"/>
    <w:rsid w:val="00A36AE9"/>
    <w:rsid w:val="00A42D5E"/>
    <w:rsid w:val="00A43302"/>
    <w:rsid w:val="00A47F2B"/>
    <w:rsid w:val="00A501D9"/>
    <w:rsid w:val="00A51798"/>
    <w:rsid w:val="00A5293F"/>
    <w:rsid w:val="00A5403E"/>
    <w:rsid w:val="00A5633D"/>
    <w:rsid w:val="00A60D03"/>
    <w:rsid w:val="00A6153A"/>
    <w:rsid w:val="00A65829"/>
    <w:rsid w:val="00A75D67"/>
    <w:rsid w:val="00A83410"/>
    <w:rsid w:val="00A86715"/>
    <w:rsid w:val="00A87A49"/>
    <w:rsid w:val="00A913C1"/>
    <w:rsid w:val="00A91A50"/>
    <w:rsid w:val="00A963B2"/>
    <w:rsid w:val="00A974F6"/>
    <w:rsid w:val="00AA045B"/>
    <w:rsid w:val="00AA050E"/>
    <w:rsid w:val="00AA1E2B"/>
    <w:rsid w:val="00AA1FD1"/>
    <w:rsid w:val="00AA2735"/>
    <w:rsid w:val="00AA38F9"/>
    <w:rsid w:val="00AA688E"/>
    <w:rsid w:val="00AB1CA6"/>
    <w:rsid w:val="00AB427F"/>
    <w:rsid w:val="00AB5643"/>
    <w:rsid w:val="00AB72DE"/>
    <w:rsid w:val="00AC0AEA"/>
    <w:rsid w:val="00AC268E"/>
    <w:rsid w:val="00AC2FD9"/>
    <w:rsid w:val="00AC4AB6"/>
    <w:rsid w:val="00AC6E05"/>
    <w:rsid w:val="00AC7F00"/>
    <w:rsid w:val="00AD0C9D"/>
    <w:rsid w:val="00AD2EB5"/>
    <w:rsid w:val="00AE5065"/>
    <w:rsid w:val="00AF0173"/>
    <w:rsid w:val="00AF30E5"/>
    <w:rsid w:val="00AF479C"/>
    <w:rsid w:val="00AF573A"/>
    <w:rsid w:val="00AF7169"/>
    <w:rsid w:val="00AF798E"/>
    <w:rsid w:val="00B00BE0"/>
    <w:rsid w:val="00B104BD"/>
    <w:rsid w:val="00B106A4"/>
    <w:rsid w:val="00B12E02"/>
    <w:rsid w:val="00B14B28"/>
    <w:rsid w:val="00B1542F"/>
    <w:rsid w:val="00B16C07"/>
    <w:rsid w:val="00B17A08"/>
    <w:rsid w:val="00B24710"/>
    <w:rsid w:val="00B27CBD"/>
    <w:rsid w:val="00B362CA"/>
    <w:rsid w:val="00B3640F"/>
    <w:rsid w:val="00B41580"/>
    <w:rsid w:val="00B4422F"/>
    <w:rsid w:val="00B464A7"/>
    <w:rsid w:val="00B51E0A"/>
    <w:rsid w:val="00B533F5"/>
    <w:rsid w:val="00B53D10"/>
    <w:rsid w:val="00B54010"/>
    <w:rsid w:val="00B54B45"/>
    <w:rsid w:val="00B557CF"/>
    <w:rsid w:val="00B57E19"/>
    <w:rsid w:val="00B615BA"/>
    <w:rsid w:val="00B6377B"/>
    <w:rsid w:val="00B65656"/>
    <w:rsid w:val="00B666E8"/>
    <w:rsid w:val="00B7116B"/>
    <w:rsid w:val="00B71B6C"/>
    <w:rsid w:val="00B732D9"/>
    <w:rsid w:val="00B7446B"/>
    <w:rsid w:val="00B74498"/>
    <w:rsid w:val="00B80DF6"/>
    <w:rsid w:val="00B81BC1"/>
    <w:rsid w:val="00B84206"/>
    <w:rsid w:val="00B8654F"/>
    <w:rsid w:val="00B8768A"/>
    <w:rsid w:val="00B9309A"/>
    <w:rsid w:val="00B93ED5"/>
    <w:rsid w:val="00BA0EFB"/>
    <w:rsid w:val="00BA0F4A"/>
    <w:rsid w:val="00BA34AF"/>
    <w:rsid w:val="00BA7745"/>
    <w:rsid w:val="00BB34DF"/>
    <w:rsid w:val="00BB3CEE"/>
    <w:rsid w:val="00BB4007"/>
    <w:rsid w:val="00BB4C32"/>
    <w:rsid w:val="00BB527C"/>
    <w:rsid w:val="00BB7BC8"/>
    <w:rsid w:val="00BB7C61"/>
    <w:rsid w:val="00BC082F"/>
    <w:rsid w:val="00BC3ACE"/>
    <w:rsid w:val="00BC6598"/>
    <w:rsid w:val="00BC77D9"/>
    <w:rsid w:val="00BD3B2B"/>
    <w:rsid w:val="00BD56C6"/>
    <w:rsid w:val="00BD60AD"/>
    <w:rsid w:val="00BD60B3"/>
    <w:rsid w:val="00BD6FDF"/>
    <w:rsid w:val="00BF3326"/>
    <w:rsid w:val="00BF415D"/>
    <w:rsid w:val="00BF441B"/>
    <w:rsid w:val="00BF581D"/>
    <w:rsid w:val="00BF7B42"/>
    <w:rsid w:val="00C005C4"/>
    <w:rsid w:val="00C01180"/>
    <w:rsid w:val="00C01500"/>
    <w:rsid w:val="00C04501"/>
    <w:rsid w:val="00C05BC0"/>
    <w:rsid w:val="00C06EE7"/>
    <w:rsid w:val="00C10E91"/>
    <w:rsid w:val="00C115F4"/>
    <w:rsid w:val="00C1683E"/>
    <w:rsid w:val="00C173B3"/>
    <w:rsid w:val="00C218F4"/>
    <w:rsid w:val="00C31C1C"/>
    <w:rsid w:val="00C36FA1"/>
    <w:rsid w:val="00C4149B"/>
    <w:rsid w:val="00C4385F"/>
    <w:rsid w:val="00C4686D"/>
    <w:rsid w:val="00C46A16"/>
    <w:rsid w:val="00C47704"/>
    <w:rsid w:val="00C5314F"/>
    <w:rsid w:val="00C615A2"/>
    <w:rsid w:val="00C61C27"/>
    <w:rsid w:val="00C62325"/>
    <w:rsid w:val="00C647C2"/>
    <w:rsid w:val="00C64E56"/>
    <w:rsid w:val="00C6525D"/>
    <w:rsid w:val="00C66269"/>
    <w:rsid w:val="00C676E9"/>
    <w:rsid w:val="00C67923"/>
    <w:rsid w:val="00C729DA"/>
    <w:rsid w:val="00C72CC3"/>
    <w:rsid w:val="00C7431F"/>
    <w:rsid w:val="00C76977"/>
    <w:rsid w:val="00C82585"/>
    <w:rsid w:val="00C82A26"/>
    <w:rsid w:val="00C83736"/>
    <w:rsid w:val="00C93538"/>
    <w:rsid w:val="00C942D4"/>
    <w:rsid w:val="00C9609A"/>
    <w:rsid w:val="00CA0351"/>
    <w:rsid w:val="00CA36DF"/>
    <w:rsid w:val="00CA5664"/>
    <w:rsid w:val="00CB30D5"/>
    <w:rsid w:val="00CB3497"/>
    <w:rsid w:val="00CB384C"/>
    <w:rsid w:val="00CB4D25"/>
    <w:rsid w:val="00CB5242"/>
    <w:rsid w:val="00CB7AF2"/>
    <w:rsid w:val="00CC322C"/>
    <w:rsid w:val="00CC6B2F"/>
    <w:rsid w:val="00CD24D5"/>
    <w:rsid w:val="00CD2AF7"/>
    <w:rsid w:val="00CD685F"/>
    <w:rsid w:val="00CE2188"/>
    <w:rsid w:val="00CE22FD"/>
    <w:rsid w:val="00CE37C3"/>
    <w:rsid w:val="00CE4D32"/>
    <w:rsid w:val="00CE5F6A"/>
    <w:rsid w:val="00CE6491"/>
    <w:rsid w:val="00CE6B89"/>
    <w:rsid w:val="00CE74C3"/>
    <w:rsid w:val="00CE7A11"/>
    <w:rsid w:val="00CF241F"/>
    <w:rsid w:val="00CF3263"/>
    <w:rsid w:val="00CF37F9"/>
    <w:rsid w:val="00CF50D0"/>
    <w:rsid w:val="00CF5842"/>
    <w:rsid w:val="00D00699"/>
    <w:rsid w:val="00D03076"/>
    <w:rsid w:val="00D11BE7"/>
    <w:rsid w:val="00D125FB"/>
    <w:rsid w:val="00D127D7"/>
    <w:rsid w:val="00D15791"/>
    <w:rsid w:val="00D2205B"/>
    <w:rsid w:val="00D23EEC"/>
    <w:rsid w:val="00D277CB"/>
    <w:rsid w:val="00D278E7"/>
    <w:rsid w:val="00D33104"/>
    <w:rsid w:val="00D358EC"/>
    <w:rsid w:val="00D373E6"/>
    <w:rsid w:val="00D405F3"/>
    <w:rsid w:val="00D4320E"/>
    <w:rsid w:val="00D47DF0"/>
    <w:rsid w:val="00D503CA"/>
    <w:rsid w:val="00D55B75"/>
    <w:rsid w:val="00D5663B"/>
    <w:rsid w:val="00D64C5B"/>
    <w:rsid w:val="00D64CD8"/>
    <w:rsid w:val="00D67DAC"/>
    <w:rsid w:val="00D706CB"/>
    <w:rsid w:val="00D7430B"/>
    <w:rsid w:val="00D83331"/>
    <w:rsid w:val="00D83CC5"/>
    <w:rsid w:val="00D856C7"/>
    <w:rsid w:val="00D87F10"/>
    <w:rsid w:val="00D90AD3"/>
    <w:rsid w:val="00D91684"/>
    <w:rsid w:val="00D91905"/>
    <w:rsid w:val="00D93BBE"/>
    <w:rsid w:val="00D9417B"/>
    <w:rsid w:val="00D949BA"/>
    <w:rsid w:val="00D94B77"/>
    <w:rsid w:val="00D95CC4"/>
    <w:rsid w:val="00D961DB"/>
    <w:rsid w:val="00DA1068"/>
    <w:rsid w:val="00DA1950"/>
    <w:rsid w:val="00DA238B"/>
    <w:rsid w:val="00DA3FE9"/>
    <w:rsid w:val="00DA7ADA"/>
    <w:rsid w:val="00DB1B5F"/>
    <w:rsid w:val="00DB2AB6"/>
    <w:rsid w:val="00DB3377"/>
    <w:rsid w:val="00DB4884"/>
    <w:rsid w:val="00DB67E0"/>
    <w:rsid w:val="00DC3624"/>
    <w:rsid w:val="00DC495F"/>
    <w:rsid w:val="00DC49B8"/>
    <w:rsid w:val="00DC5F82"/>
    <w:rsid w:val="00DC7F40"/>
    <w:rsid w:val="00DD1194"/>
    <w:rsid w:val="00DD300C"/>
    <w:rsid w:val="00DD57C1"/>
    <w:rsid w:val="00DE27CB"/>
    <w:rsid w:val="00DE4751"/>
    <w:rsid w:val="00DE49EA"/>
    <w:rsid w:val="00DE636B"/>
    <w:rsid w:val="00DE7A62"/>
    <w:rsid w:val="00DF096C"/>
    <w:rsid w:val="00DF201A"/>
    <w:rsid w:val="00DF7516"/>
    <w:rsid w:val="00E01828"/>
    <w:rsid w:val="00E02AA2"/>
    <w:rsid w:val="00E03A6B"/>
    <w:rsid w:val="00E05700"/>
    <w:rsid w:val="00E121BA"/>
    <w:rsid w:val="00E12A54"/>
    <w:rsid w:val="00E12BF5"/>
    <w:rsid w:val="00E1388C"/>
    <w:rsid w:val="00E21EAB"/>
    <w:rsid w:val="00E22A76"/>
    <w:rsid w:val="00E22B3E"/>
    <w:rsid w:val="00E23572"/>
    <w:rsid w:val="00E240B8"/>
    <w:rsid w:val="00E245DF"/>
    <w:rsid w:val="00E313B7"/>
    <w:rsid w:val="00E32D21"/>
    <w:rsid w:val="00E33CA7"/>
    <w:rsid w:val="00E36A98"/>
    <w:rsid w:val="00E37DE6"/>
    <w:rsid w:val="00E50837"/>
    <w:rsid w:val="00E551C2"/>
    <w:rsid w:val="00E5621E"/>
    <w:rsid w:val="00E60031"/>
    <w:rsid w:val="00E60A38"/>
    <w:rsid w:val="00E65013"/>
    <w:rsid w:val="00E72E83"/>
    <w:rsid w:val="00E7445C"/>
    <w:rsid w:val="00E74F32"/>
    <w:rsid w:val="00E82840"/>
    <w:rsid w:val="00E834D6"/>
    <w:rsid w:val="00E8393E"/>
    <w:rsid w:val="00E84672"/>
    <w:rsid w:val="00E86680"/>
    <w:rsid w:val="00E90982"/>
    <w:rsid w:val="00E90C29"/>
    <w:rsid w:val="00E915B6"/>
    <w:rsid w:val="00E95A1B"/>
    <w:rsid w:val="00EA074C"/>
    <w:rsid w:val="00EA23B8"/>
    <w:rsid w:val="00EA360D"/>
    <w:rsid w:val="00EA46C3"/>
    <w:rsid w:val="00EA6743"/>
    <w:rsid w:val="00EB0380"/>
    <w:rsid w:val="00EB3666"/>
    <w:rsid w:val="00EB4143"/>
    <w:rsid w:val="00EB4227"/>
    <w:rsid w:val="00EB684F"/>
    <w:rsid w:val="00EB6EF5"/>
    <w:rsid w:val="00EC239F"/>
    <w:rsid w:val="00EC2E7E"/>
    <w:rsid w:val="00EC436D"/>
    <w:rsid w:val="00ED00A6"/>
    <w:rsid w:val="00ED16BF"/>
    <w:rsid w:val="00ED2E8B"/>
    <w:rsid w:val="00EE0A7B"/>
    <w:rsid w:val="00EE1B17"/>
    <w:rsid w:val="00EE476E"/>
    <w:rsid w:val="00EE5712"/>
    <w:rsid w:val="00EE73D1"/>
    <w:rsid w:val="00EF5003"/>
    <w:rsid w:val="00EF6ED8"/>
    <w:rsid w:val="00F01986"/>
    <w:rsid w:val="00F01E5E"/>
    <w:rsid w:val="00F04D1C"/>
    <w:rsid w:val="00F05EC6"/>
    <w:rsid w:val="00F06727"/>
    <w:rsid w:val="00F070DB"/>
    <w:rsid w:val="00F1029F"/>
    <w:rsid w:val="00F12F81"/>
    <w:rsid w:val="00F1768E"/>
    <w:rsid w:val="00F2666A"/>
    <w:rsid w:val="00F30307"/>
    <w:rsid w:val="00F31D70"/>
    <w:rsid w:val="00F33F57"/>
    <w:rsid w:val="00F35596"/>
    <w:rsid w:val="00F40A38"/>
    <w:rsid w:val="00F42B5D"/>
    <w:rsid w:val="00F43B39"/>
    <w:rsid w:val="00F43B69"/>
    <w:rsid w:val="00F460D3"/>
    <w:rsid w:val="00F47C0B"/>
    <w:rsid w:val="00F509A7"/>
    <w:rsid w:val="00F53A17"/>
    <w:rsid w:val="00F60D9E"/>
    <w:rsid w:val="00F60DB3"/>
    <w:rsid w:val="00F610C7"/>
    <w:rsid w:val="00F63EAB"/>
    <w:rsid w:val="00F6642E"/>
    <w:rsid w:val="00F66AD2"/>
    <w:rsid w:val="00F735A8"/>
    <w:rsid w:val="00F76C77"/>
    <w:rsid w:val="00F77129"/>
    <w:rsid w:val="00F77FCA"/>
    <w:rsid w:val="00F81307"/>
    <w:rsid w:val="00F82054"/>
    <w:rsid w:val="00F86D4A"/>
    <w:rsid w:val="00F95B0C"/>
    <w:rsid w:val="00F96906"/>
    <w:rsid w:val="00F9791B"/>
    <w:rsid w:val="00FA1227"/>
    <w:rsid w:val="00FA3A6F"/>
    <w:rsid w:val="00FA50B8"/>
    <w:rsid w:val="00FB0083"/>
    <w:rsid w:val="00FC11F2"/>
    <w:rsid w:val="00FC2BC2"/>
    <w:rsid w:val="00FC30B5"/>
    <w:rsid w:val="00FC3402"/>
    <w:rsid w:val="00FC3765"/>
    <w:rsid w:val="00FC4A64"/>
    <w:rsid w:val="00FC517A"/>
    <w:rsid w:val="00FC6144"/>
    <w:rsid w:val="00FD1C17"/>
    <w:rsid w:val="00FD4407"/>
    <w:rsid w:val="00FD723D"/>
    <w:rsid w:val="00FE29AE"/>
    <w:rsid w:val="00FE3478"/>
    <w:rsid w:val="00FE525F"/>
    <w:rsid w:val="00FE6BD0"/>
    <w:rsid w:val="00FE7471"/>
    <w:rsid w:val="00FF2804"/>
    <w:rsid w:val="00FF5085"/>
    <w:rsid w:val="00FF5A89"/>
    <w:rsid w:val="00FF5C0E"/>
    <w:rsid w:val="00FF6CC0"/>
    <w:rsid w:val="00FF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1B04"/>
  <w15:docId w15:val="{CCE60E85-D7D5-402E-8D10-15D9ED0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29"/>
    <w:pPr>
      <w:widowControl w:val="0"/>
      <w:suppressAutoHyphens/>
    </w:pPr>
    <w:rPr>
      <w:sz w:val="24"/>
    </w:rPr>
  </w:style>
  <w:style w:type="paragraph" w:styleId="Heading2">
    <w:name w:val="heading 2"/>
    <w:basedOn w:val="Normal"/>
    <w:link w:val="Heading2Char"/>
    <w:uiPriority w:val="9"/>
    <w:qFormat/>
    <w:rsid w:val="00CD60D7"/>
    <w:pPr>
      <w:widowControl/>
      <w:suppressAutoHyphens w:val="0"/>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C2CD4"/>
  </w:style>
  <w:style w:type="character" w:customStyle="1" w:styleId="BalloonTextChar">
    <w:name w:val="Balloon Text Char"/>
    <w:link w:val="BalloonText"/>
    <w:qFormat/>
    <w:rsid w:val="009C678F"/>
    <w:rPr>
      <w:rFonts w:ascii="Tahoma" w:hAnsi="Tahoma" w:cs="Tahoma"/>
      <w:sz w:val="16"/>
      <w:szCs w:val="16"/>
    </w:rPr>
  </w:style>
  <w:style w:type="character" w:styleId="Strong">
    <w:name w:val="Strong"/>
    <w:uiPriority w:val="22"/>
    <w:qFormat/>
    <w:rsid w:val="008A54E8"/>
    <w:rPr>
      <w:b/>
      <w:bCs/>
    </w:rPr>
  </w:style>
  <w:style w:type="character" w:styleId="Emphasis">
    <w:name w:val="Emphasis"/>
    <w:basedOn w:val="DefaultParagraphFont"/>
    <w:uiPriority w:val="20"/>
    <w:qFormat/>
    <w:rsid w:val="004A09CC"/>
    <w:rPr>
      <w:i/>
      <w:iCs/>
    </w:rPr>
  </w:style>
  <w:style w:type="character" w:customStyle="1" w:styleId="HeaderChar">
    <w:name w:val="Header Char"/>
    <w:basedOn w:val="DefaultParagraphFont"/>
    <w:link w:val="Header"/>
    <w:qFormat/>
    <w:rsid w:val="005F3BF9"/>
    <w:rPr>
      <w:sz w:val="24"/>
    </w:rPr>
  </w:style>
  <w:style w:type="character" w:customStyle="1" w:styleId="FooterChar">
    <w:name w:val="Footer Char"/>
    <w:basedOn w:val="DefaultParagraphFont"/>
    <w:link w:val="Footer"/>
    <w:uiPriority w:val="99"/>
    <w:qFormat/>
    <w:rsid w:val="005F3BF9"/>
    <w:rPr>
      <w:sz w:val="24"/>
    </w:rPr>
  </w:style>
  <w:style w:type="character" w:customStyle="1" w:styleId="divider">
    <w:name w:val="divider"/>
    <w:basedOn w:val="DefaultParagraphFont"/>
    <w:qFormat/>
    <w:rsid w:val="00FF7C88"/>
  </w:style>
  <w:style w:type="character" w:customStyle="1" w:styleId="InternetLink">
    <w:name w:val="Internet Link"/>
    <w:basedOn w:val="DefaultParagraphFont"/>
    <w:rsid w:val="00771789"/>
    <w:rPr>
      <w:color w:val="0000FF" w:themeColor="hyperlink"/>
      <w:u w:val="single"/>
    </w:rPr>
  </w:style>
  <w:style w:type="character" w:customStyle="1" w:styleId="apple-converted-space">
    <w:name w:val="apple-converted-space"/>
    <w:basedOn w:val="DefaultParagraphFont"/>
    <w:qFormat/>
    <w:rsid w:val="009E70A4"/>
  </w:style>
  <w:style w:type="character" w:customStyle="1" w:styleId="casenumber">
    <w:name w:val="casenumber"/>
    <w:basedOn w:val="DefaultParagraphFont"/>
    <w:qFormat/>
    <w:rsid w:val="009E70A4"/>
  </w:style>
  <w:style w:type="character" w:customStyle="1" w:styleId="description">
    <w:name w:val="description"/>
    <w:basedOn w:val="DefaultParagraphFont"/>
    <w:qFormat/>
    <w:rsid w:val="009E70A4"/>
  </w:style>
  <w:style w:type="character" w:customStyle="1" w:styleId="Heading2Char">
    <w:name w:val="Heading 2 Char"/>
    <w:basedOn w:val="DefaultParagraphFont"/>
    <w:link w:val="Heading2"/>
    <w:uiPriority w:val="9"/>
    <w:qFormat/>
    <w:rsid w:val="00CD60D7"/>
    <w:rPr>
      <w:b/>
      <w:bCs/>
      <w:sz w:val="36"/>
      <w:szCs w:val="36"/>
    </w:rPr>
  </w:style>
  <w:style w:type="character" w:customStyle="1" w:styleId="ListLabel1">
    <w:name w:val="ListLabel 1"/>
    <w:qFormat/>
    <w:rsid w:val="00D856C7"/>
    <w:rPr>
      <w:rFonts w:cs="Tahoma"/>
      <w:b/>
      <w:color w:val="auto"/>
    </w:rPr>
  </w:style>
  <w:style w:type="character" w:customStyle="1" w:styleId="ListLabel2">
    <w:name w:val="ListLabel 2"/>
    <w:qFormat/>
    <w:rsid w:val="00D856C7"/>
    <w:rPr>
      <w:rFonts w:eastAsia="Times New Roman" w:cs="Tahoma"/>
      <w:b w:val="0"/>
    </w:rPr>
  </w:style>
  <w:style w:type="character" w:customStyle="1" w:styleId="ListLabel3">
    <w:name w:val="ListLabel 3"/>
    <w:qFormat/>
    <w:rsid w:val="00D856C7"/>
    <w:rPr>
      <w:b w:val="0"/>
    </w:rPr>
  </w:style>
  <w:style w:type="character" w:customStyle="1" w:styleId="ListLabel4">
    <w:name w:val="ListLabel 4"/>
    <w:qFormat/>
    <w:rsid w:val="00D856C7"/>
    <w:rPr>
      <w:rFonts w:cs="Tahoma"/>
      <w:b/>
    </w:rPr>
  </w:style>
  <w:style w:type="character" w:customStyle="1" w:styleId="ListLabel5">
    <w:name w:val="ListLabel 5"/>
    <w:qFormat/>
    <w:rsid w:val="00D856C7"/>
    <w:rPr>
      <w:rFonts w:eastAsia="Times New Roman" w:cs="Tahoma"/>
      <w:b w:val="0"/>
    </w:rPr>
  </w:style>
  <w:style w:type="character" w:customStyle="1" w:styleId="ListLabel6">
    <w:name w:val="ListLabel 6"/>
    <w:qFormat/>
    <w:rsid w:val="00D856C7"/>
    <w:rPr>
      <w:rFonts w:cs="Tahoma"/>
      <w:b/>
    </w:rPr>
  </w:style>
  <w:style w:type="character" w:customStyle="1" w:styleId="ListLabel7">
    <w:name w:val="ListLabel 7"/>
    <w:qFormat/>
    <w:rsid w:val="00D856C7"/>
    <w:rPr>
      <w:rFonts w:eastAsia="Times New Roman" w:cs="Tahoma"/>
      <w:b w:val="0"/>
    </w:rPr>
  </w:style>
  <w:style w:type="character" w:customStyle="1" w:styleId="ListLabel8">
    <w:name w:val="ListLabel 8"/>
    <w:qFormat/>
    <w:rsid w:val="00D856C7"/>
    <w:rPr>
      <w:rFonts w:eastAsia="Times New Roman" w:cs="Tahoma"/>
    </w:rPr>
  </w:style>
  <w:style w:type="character" w:customStyle="1" w:styleId="ListLabel9">
    <w:name w:val="ListLabel 9"/>
    <w:qFormat/>
    <w:rsid w:val="00D856C7"/>
    <w:rPr>
      <w:rFonts w:cs="Courier New"/>
    </w:rPr>
  </w:style>
  <w:style w:type="character" w:customStyle="1" w:styleId="ListLabel10">
    <w:name w:val="ListLabel 10"/>
    <w:qFormat/>
    <w:rsid w:val="00D856C7"/>
    <w:rPr>
      <w:rFonts w:cs="Courier New"/>
    </w:rPr>
  </w:style>
  <w:style w:type="character" w:customStyle="1" w:styleId="ListLabel11">
    <w:name w:val="ListLabel 11"/>
    <w:qFormat/>
    <w:rsid w:val="00D856C7"/>
    <w:rPr>
      <w:rFonts w:cs="Courier New"/>
    </w:rPr>
  </w:style>
  <w:style w:type="character" w:customStyle="1" w:styleId="ListLabel12">
    <w:name w:val="ListLabel 12"/>
    <w:qFormat/>
    <w:rsid w:val="00D856C7"/>
    <w:rPr>
      <w:rFonts w:eastAsia="Times New Roman" w:cs="Tahoma"/>
    </w:rPr>
  </w:style>
  <w:style w:type="character" w:customStyle="1" w:styleId="ListLabel13">
    <w:name w:val="ListLabel 13"/>
    <w:qFormat/>
    <w:rsid w:val="00D856C7"/>
    <w:rPr>
      <w:rFonts w:cs="Courier New"/>
    </w:rPr>
  </w:style>
  <w:style w:type="character" w:customStyle="1" w:styleId="ListLabel14">
    <w:name w:val="ListLabel 14"/>
    <w:qFormat/>
    <w:rsid w:val="00D856C7"/>
    <w:rPr>
      <w:rFonts w:cs="Courier New"/>
    </w:rPr>
  </w:style>
  <w:style w:type="character" w:customStyle="1" w:styleId="ListLabel15">
    <w:name w:val="ListLabel 15"/>
    <w:qFormat/>
    <w:rsid w:val="00D856C7"/>
    <w:rPr>
      <w:rFonts w:cs="Courier New"/>
    </w:rPr>
  </w:style>
  <w:style w:type="character" w:customStyle="1" w:styleId="ListLabel16">
    <w:name w:val="ListLabel 16"/>
    <w:qFormat/>
    <w:rsid w:val="00D856C7"/>
    <w:rPr>
      <w:rFonts w:eastAsia="Times New Roman" w:cs="Tahoma"/>
    </w:rPr>
  </w:style>
  <w:style w:type="character" w:customStyle="1" w:styleId="ListLabel17">
    <w:name w:val="ListLabel 17"/>
    <w:qFormat/>
    <w:rsid w:val="00D856C7"/>
    <w:rPr>
      <w:rFonts w:cs="Courier New"/>
    </w:rPr>
  </w:style>
  <w:style w:type="character" w:customStyle="1" w:styleId="ListLabel18">
    <w:name w:val="ListLabel 18"/>
    <w:qFormat/>
    <w:rsid w:val="00D856C7"/>
    <w:rPr>
      <w:rFonts w:cs="Courier New"/>
    </w:rPr>
  </w:style>
  <w:style w:type="character" w:customStyle="1" w:styleId="ListLabel19">
    <w:name w:val="ListLabel 19"/>
    <w:qFormat/>
    <w:rsid w:val="00D856C7"/>
    <w:rPr>
      <w:rFonts w:cs="Courier New"/>
    </w:rPr>
  </w:style>
  <w:style w:type="character" w:customStyle="1" w:styleId="ListLabel20">
    <w:name w:val="ListLabel 20"/>
    <w:qFormat/>
    <w:rsid w:val="00D856C7"/>
    <w:rPr>
      <w:sz w:val="20"/>
    </w:rPr>
  </w:style>
  <w:style w:type="character" w:customStyle="1" w:styleId="ListLabel21">
    <w:name w:val="ListLabel 21"/>
    <w:qFormat/>
    <w:rsid w:val="00D856C7"/>
    <w:rPr>
      <w:sz w:val="20"/>
    </w:rPr>
  </w:style>
  <w:style w:type="character" w:customStyle="1" w:styleId="ListLabel22">
    <w:name w:val="ListLabel 22"/>
    <w:qFormat/>
    <w:rsid w:val="00D856C7"/>
    <w:rPr>
      <w:sz w:val="20"/>
    </w:rPr>
  </w:style>
  <w:style w:type="character" w:customStyle="1" w:styleId="ListLabel23">
    <w:name w:val="ListLabel 23"/>
    <w:qFormat/>
    <w:rsid w:val="00D856C7"/>
    <w:rPr>
      <w:sz w:val="20"/>
    </w:rPr>
  </w:style>
  <w:style w:type="character" w:customStyle="1" w:styleId="ListLabel24">
    <w:name w:val="ListLabel 24"/>
    <w:qFormat/>
    <w:rsid w:val="00D856C7"/>
    <w:rPr>
      <w:sz w:val="20"/>
    </w:rPr>
  </w:style>
  <w:style w:type="character" w:customStyle="1" w:styleId="ListLabel25">
    <w:name w:val="ListLabel 25"/>
    <w:qFormat/>
    <w:rsid w:val="00D856C7"/>
    <w:rPr>
      <w:sz w:val="20"/>
    </w:rPr>
  </w:style>
  <w:style w:type="character" w:customStyle="1" w:styleId="ListLabel26">
    <w:name w:val="ListLabel 26"/>
    <w:qFormat/>
    <w:rsid w:val="00D856C7"/>
    <w:rPr>
      <w:sz w:val="20"/>
    </w:rPr>
  </w:style>
  <w:style w:type="character" w:customStyle="1" w:styleId="ListLabel27">
    <w:name w:val="ListLabel 27"/>
    <w:qFormat/>
    <w:rsid w:val="00D856C7"/>
    <w:rPr>
      <w:sz w:val="20"/>
    </w:rPr>
  </w:style>
  <w:style w:type="character" w:customStyle="1" w:styleId="ListLabel28">
    <w:name w:val="ListLabel 28"/>
    <w:qFormat/>
    <w:rsid w:val="00D856C7"/>
    <w:rPr>
      <w:sz w:val="20"/>
    </w:rPr>
  </w:style>
  <w:style w:type="character" w:customStyle="1" w:styleId="ListLabel29">
    <w:name w:val="ListLabel 29"/>
    <w:qFormat/>
    <w:rsid w:val="00D856C7"/>
    <w:rPr>
      <w:rFonts w:cs="Courier New"/>
    </w:rPr>
  </w:style>
  <w:style w:type="character" w:customStyle="1" w:styleId="ListLabel30">
    <w:name w:val="ListLabel 30"/>
    <w:qFormat/>
    <w:rsid w:val="00D856C7"/>
    <w:rPr>
      <w:rFonts w:cs="Courier New"/>
    </w:rPr>
  </w:style>
  <w:style w:type="character" w:customStyle="1" w:styleId="ListLabel31">
    <w:name w:val="ListLabel 31"/>
    <w:qFormat/>
    <w:rsid w:val="00D856C7"/>
    <w:rPr>
      <w:rFonts w:cs="Courier New"/>
    </w:rPr>
  </w:style>
  <w:style w:type="character" w:customStyle="1" w:styleId="ListLabel32">
    <w:name w:val="ListLabel 32"/>
    <w:qFormat/>
    <w:rsid w:val="00D856C7"/>
    <w:rPr>
      <w:b/>
    </w:rPr>
  </w:style>
  <w:style w:type="character" w:customStyle="1" w:styleId="ListLabel33">
    <w:name w:val="ListLabel 33"/>
    <w:qFormat/>
    <w:rsid w:val="00D856C7"/>
    <w:rPr>
      <w:b/>
    </w:rPr>
  </w:style>
  <w:style w:type="character" w:customStyle="1" w:styleId="ListLabel34">
    <w:name w:val="ListLabel 34"/>
    <w:qFormat/>
    <w:rsid w:val="00D856C7"/>
    <w:rPr>
      <w:b w:val="0"/>
    </w:rPr>
  </w:style>
  <w:style w:type="character" w:customStyle="1" w:styleId="ListLabel35">
    <w:name w:val="ListLabel 35"/>
    <w:qFormat/>
    <w:rsid w:val="00D856C7"/>
    <w:rPr>
      <w:b/>
    </w:rPr>
  </w:style>
  <w:style w:type="character" w:customStyle="1" w:styleId="ListLabel36">
    <w:name w:val="ListLabel 36"/>
    <w:qFormat/>
    <w:rsid w:val="00D856C7"/>
    <w:rPr>
      <w:b/>
    </w:rPr>
  </w:style>
  <w:style w:type="character" w:customStyle="1" w:styleId="ListLabel37">
    <w:name w:val="ListLabel 37"/>
    <w:qFormat/>
    <w:rsid w:val="00D856C7"/>
    <w:rPr>
      <w:b w:val="0"/>
    </w:rPr>
  </w:style>
  <w:style w:type="character" w:customStyle="1" w:styleId="ListLabel38">
    <w:name w:val="ListLabel 38"/>
    <w:qFormat/>
    <w:rsid w:val="00D856C7"/>
    <w:rPr>
      <w:b/>
    </w:rPr>
  </w:style>
  <w:style w:type="character" w:customStyle="1" w:styleId="ListLabel39">
    <w:name w:val="ListLabel 39"/>
    <w:qFormat/>
    <w:rsid w:val="00D856C7"/>
    <w:rPr>
      <w:b/>
    </w:rPr>
  </w:style>
  <w:style w:type="character" w:customStyle="1" w:styleId="ListLabel40">
    <w:name w:val="ListLabel 40"/>
    <w:qFormat/>
    <w:rsid w:val="00D856C7"/>
    <w:rPr>
      <w:b/>
    </w:rPr>
  </w:style>
  <w:style w:type="character" w:customStyle="1" w:styleId="ListLabel41">
    <w:name w:val="ListLabel 41"/>
    <w:qFormat/>
    <w:rsid w:val="00D856C7"/>
    <w:rPr>
      <w:b w:val="0"/>
    </w:rPr>
  </w:style>
  <w:style w:type="character" w:customStyle="1" w:styleId="ListLabel42">
    <w:name w:val="ListLabel 42"/>
    <w:qFormat/>
    <w:rsid w:val="00D856C7"/>
    <w:rPr>
      <w:b/>
    </w:rPr>
  </w:style>
  <w:style w:type="character" w:customStyle="1" w:styleId="ListLabel43">
    <w:name w:val="ListLabel 43"/>
    <w:qFormat/>
    <w:rsid w:val="00D856C7"/>
    <w:rPr>
      <w:b w:val="0"/>
    </w:rPr>
  </w:style>
  <w:style w:type="character" w:customStyle="1" w:styleId="ListLabel44">
    <w:name w:val="ListLabel 44"/>
    <w:qFormat/>
    <w:rsid w:val="00D856C7"/>
    <w:rPr>
      <w:rFonts w:cs="Calibri"/>
      <w:b w:val="0"/>
    </w:rPr>
  </w:style>
  <w:style w:type="character" w:customStyle="1" w:styleId="ListLabel45">
    <w:name w:val="ListLabel 45"/>
    <w:qFormat/>
    <w:rsid w:val="00D856C7"/>
    <w:rPr>
      <w:rFonts w:cs="Calibri"/>
      <w:b w:val="0"/>
    </w:rPr>
  </w:style>
  <w:style w:type="character" w:customStyle="1" w:styleId="ListLabel46">
    <w:name w:val="ListLabel 46"/>
    <w:qFormat/>
    <w:rsid w:val="00D856C7"/>
    <w:rPr>
      <w:rFonts w:cs="Calibri"/>
      <w:b w:val="0"/>
    </w:rPr>
  </w:style>
  <w:style w:type="character" w:customStyle="1" w:styleId="ListLabel47">
    <w:name w:val="ListLabel 47"/>
    <w:qFormat/>
    <w:rsid w:val="00D856C7"/>
    <w:rPr>
      <w:rFonts w:cs="Calibri"/>
      <w:b w:val="0"/>
    </w:rPr>
  </w:style>
  <w:style w:type="character" w:customStyle="1" w:styleId="ListLabel48">
    <w:name w:val="ListLabel 48"/>
    <w:qFormat/>
    <w:rsid w:val="00D856C7"/>
    <w:rPr>
      <w:rFonts w:cs="Calibri"/>
      <w:b w:val="0"/>
    </w:rPr>
  </w:style>
  <w:style w:type="character" w:customStyle="1" w:styleId="ListLabel49">
    <w:name w:val="ListLabel 49"/>
    <w:qFormat/>
    <w:rsid w:val="00D856C7"/>
    <w:rPr>
      <w:rFonts w:cs="Calibri"/>
      <w:b w:val="0"/>
    </w:rPr>
  </w:style>
  <w:style w:type="character" w:customStyle="1" w:styleId="ListLabel50">
    <w:name w:val="ListLabel 50"/>
    <w:qFormat/>
    <w:rsid w:val="00D856C7"/>
    <w:rPr>
      <w:rFonts w:cs="Calibri"/>
      <w:b w:val="0"/>
    </w:rPr>
  </w:style>
  <w:style w:type="character" w:customStyle="1" w:styleId="ListLabel51">
    <w:name w:val="ListLabel 51"/>
    <w:qFormat/>
    <w:rsid w:val="00D856C7"/>
    <w:rPr>
      <w:rFonts w:cs="Calibri"/>
      <w:b w:val="0"/>
    </w:rPr>
  </w:style>
  <w:style w:type="character" w:customStyle="1" w:styleId="ListLabel52">
    <w:name w:val="ListLabel 52"/>
    <w:qFormat/>
    <w:rsid w:val="00D856C7"/>
    <w:rPr>
      <w:rFonts w:cs="Calibri"/>
      <w:b w:val="0"/>
    </w:rPr>
  </w:style>
  <w:style w:type="character" w:customStyle="1" w:styleId="ListLabel53">
    <w:name w:val="ListLabel 53"/>
    <w:qFormat/>
    <w:rsid w:val="00D856C7"/>
    <w:rPr>
      <w:b w:val="0"/>
    </w:rPr>
  </w:style>
  <w:style w:type="character" w:customStyle="1" w:styleId="ListLabel54">
    <w:name w:val="ListLabel 54"/>
    <w:qFormat/>
    <w:rsid w:val="00D856C7"/>
    <w:rPr>
      <w:b w:val="0"/>
    </w:rPr>
  </w:style>
  <w:style w:type="character" w:customStyle="1" w:styleId="ListLabel55">
    <w:name w:val="ListLabel 55"/>
    <w:qFormat/>
    <w:rsid w:val="00D856C7"/>
    <w:rPr>
      <w:b w:val="0"/>
    </w:rPr>
  </w:style>
  <w:style w:type="character" w:customStyle="1" w:styleId="ListLabel56">
    <w:name w:val="ListLabel 56"/>
    <w:qFormat/>
    <w:rsid w:val="00D856C7"/>
    <w:rPr>
      <w:b w:val="0"/>
    </w:rPr>
  </w:style>
  <w:style w:type="character" w:customStyle="1" w:styleId="ListLabel57">
    <w:name w:val="ListLabel 57"/>
    <w:qFormat/>
    <w:rsid w:val="00D856C7"/>
    <w:rPr>
      <w:b w:val="0"/>
    </w:rPr>
  </w:style>
  <w:style w:type="character" w:customStyle="1" w:styleId="ListLabel58">
    <w:name w:val="ListLabel 58"/>
    <w:qFormat/>
    <w:rsid w:val="00D856C7"/>
    <w:rPr>
      <w:b w:val="0"/>
    </w:rPr>
  </w:style>
  <w:style w:type="character" w:customStyle="1" w:styleId="ListLabel59">
    <w:name w:val="ListLabel 59"/>
    <w:qFormat/>
    <w:rsid w:val="00D856C7"/>
    <w:rPr>
      <w:b w:val="0"/>
    </w:rPr>
  </w:style>
  <w:style w:type="character" w:customStyle="1" w:styleId="ListLabel60">
    <w:name w:val="ListLabel 60"/>
    <w:qFormat/>
    <w:rsid w:val="00D856C7"/>
    <w:rPr>
      <w:b w:val="0"/>
    </w:rPr>
  </w:style>
  <w:style w:type="character" w:customStyle="1" w:styleId="ListLabel61">
    <w:name w:val="ListLabel 61"/>
    <w:qFormat/>
    <w:rsid w:val="00D856C7"/>
    <w:rPr>
      <w:b w:val="0"/>
    </w:rPr>
  </w:style>
  <w:style w:type="character" w:customStyle="1" w:styleId="ListLabel62">
    <w:name w:val="ListLabel 62"/>
    <w:qFormat/>
    <w:rsid w:val="00D856C7"/>
    <w:rPr>
      <w:b/>
      <w:i w:val="0"/>
    </w:rPr>
  </w:style>
  <w:style w:type="character" w:customStyle="1" w:styleId="ListLabel63">
    <w:name w:val="ListLabel 63"/>
    <w:qFormat/>
    <w:rsid w:val="00D856C7"/>
    <w:rPr>
      <w:b w:val="0"/>
    </w:rPr>
  </w:style>
  <w:style w:type="character" w:customStyle="1" w:styleId="ListLabel64">
    <w:name w:val="ListLabel 64"/>
    <w:qFormat/>
    <w:rsid w:val="00D856C7"/>
    <w:rPr>
      <w:b w:val="0"/>
    </w:rPr>
  </w:style>
  <w:style w:type="character" w:customStyle="1" w:styleId="ListLabel65">
    <w:name w:val="ListLabel 65"/>
    <w:qFormat/>
    <w:rsid w:val="00D856C7"/>
    <w:rPr>
      <w:b w:val="0"/>
    </w:rPr>
  </w:style>
  <w:style w:type="character" w:customStyle="1" w:styleId="ListLabel66">
    <w:name w:val="ListLabel 66"/>
    <w:qFormat/>
    <w:rsid w:val="00D856C7"/>
    <w:rPr>
      <w:b w:val="0"/>
    </w:rPr>
  </w:style>
  <w:style w:type="character" w:customStyle="1" w:styleId="ListLabel67">
    <w:name w:val="ListLabel 67"/>
    <w:qFormat/>
    <w:rsid w:val="00D856C7"/>
    <w:rPr>
      <w:b w:val="0"/>
    </w:rPr>
  </w:style>
  <w:style w:type="character" w:customStyle="1" w:styleId="ListLabel68">
    <w:name w:val="ListLabel 68"/>
    <w:qFormat/>
    <w:rsid w:val="00D856C7"/>
    <w:rPr>
      <w:b w:val="0"/>
    </w:rPr>
  </w:style>
  <w:style w:type="character" w:customStyle="1" w:styleId="ListLabel69">
    <w:name w:val="ListLabel 69"/>
    <w:qFormat/>
    <w:rsid w:val="00D856C7"/>
    <w:rPr>
      <w:b w:val="0"/>
    </w:rPr>
  </w:style>
  <w:style w:type="character" w:customStyle="1" w:styleId="ListLabel70">
    <w:name w:val="ListLabel 70"/>
    <w:qFormat/>
    <w:rsid w:val="00D856C7"/>
    <w:rPr>
      <w:b w:val="0"/>
    </w:rPr>
  </w:style>
  <w:style w:type="character" w:customStyle="1" w:styleId="ListLabel71">
    <w:name w:val="ListLabel 71"/>
    <w:qFormat/>
    <w:rsid w:val="00D856C7"/>
    <w:rPr>
      <w:b/>
    </w:rPr>
  </w:style>
  <w:style w:type="character" w:customStyle="1" w:styleId="ListLabel72">
    <w:name w:val="ListLabel 72"/>
    <w:qFormat/>
    <w:rsid w:val="00D856C7"/>
    <w:rPr>
      <w:b w:val="0"/>
    </w:rPr>
  </w:style>
  <w:style w:type="character" w:customStyle="1" w:styleId="ListLabel73">
    <w:name w:val="ListLabel 73"/>
    <w:qFormat/>
    <w:rsid w:val="00D856C7"/>
    <w:rPr>
      <w:b w:val="0"/>
      <w:sz w:val="20"/>
    </w:rPr>
  </w:style>
  <w:style w:type="character" w:customStyle="1" w:styleId="ListLabel74">
    <w:name w:val="ListLabel 74"/>
    <w:qFormat/>
    <w:rsid w:val="00D856C7"/>
    <w:rPr>
      <w:rFonts w:ascii="Calibri" w:hAnsi="Calibri"/>
      <w:b/>
      <w:sz w:val="20"/>
    </w:rPr>
  </w:style>
  <w:style w:type="character" w:customStyle="1" w:styleId="ListLabel75">
    <w:name w:val="ListLabel 75"/>
    <w:qFormat/>
    <w:rsid w:val="00D856C7"/>
    <w:rPr>
      <w:b w:val="0"/>
      <w:sz w:val="20"/>
    </w:rPr>
  </w:style>
  <w:style w:type="character" w:customStyle="1" w:styleId="ListLabel76">
    <w:name w:val="ListLabel 76"/>
    <w:qFormat/>
    <w:rsid w:val="00D856C7"/>
    <w:rPr>
      <w:b w:val="0"/>
    </w:rPr>
  </w:style>
  <w:style w:type="character" w:customStyle="1" w:styleId="ListLabel77">
    <w:name w:val="ListLabel 77"/>
    <w:qFormat/>
    <w:rsid w:val="00D856C7"/>
    <w:rPr>
      <w:b w:val="0"/>
    </w:rPr>
  </w:style>
  <w:style w:type="character" w:customStyle="1" w:styleId="ListLabel78">
    <w:name w:val="ListLabel 78"/>
    <w:qFormat/>
    <w:rsid w:val="00D856C7"/>
    <w:rPr>
      <w:b w:val="0"/>
    </w:rPr>
  </w:style>
  <w:style w:type="character" w:customStyle="1" w:styleId="ListLabel79">
    <w:name w:val="ListLabel 79"/>
    <w:qFormat/>
    <w:rsid w:val="00D856C7"/>
    <w:rPr>
      <w:b w:val="0"/>
    </w:rPr>
  </w:style>
  <w:style w:type="character" w:customStyle="1" w:styleId="ListLabel80">
    <w:name w:val="ListLabel 80"/>
    <w:qFormat/>
    <w:rsid w:val="00D856C7"/>
    <w:rPr>
      <w:b w:val="0"/>
    </w:rPr>
  </w:style>
  <w:style w:type="character" w:customStyle="1" w:styleId="ListLabel81">
    <w:name w:val="ListLabel 81"/>
    <w:qFormat/>
    <w:rsid w:val="00D856C7"/>
    <w:rPr>
      <w:b w:val="0"/>
    </w:rPr>
  </w:style>
  <w:style w:type="character" w:customStyle="1" w:styleId="ListLabel82">
    <w:name w:val="ListLabel 82"/>
    <w:qFormat/>
    <w:rsid w:val="00D856C7"/>
    <w:rPr>
      <w:b/>
      <w:sz w:val="20"/>
    </w:rPr>
  </w:style>
  <w:style w:type="character" w:customStyle="1" w:styleId="ListLabel83">
    <w:name w:val="ListLabel 83"/>
    <w:qFormat/>
    <w:rsid w:val="00D856C7"/>
    <w:rPr>
      <w:rFonts w:cs="Times New Roman"/>
      <w:b/>
      <w:sz w:val="20"/>
    </w:rPr>
  </w:style>
  <w:style w:type="character" w:customStyle="1" w:styleId="ListLabel84">
    <w:name w:val="ListLabel 84"/>
    <w:qFormat/>
    <w:rsid w:val="00D856C7"/>
    <w:rPr>
      <w:rFonts w:cs="Times New Roman"/>
      <w:b w:val="0"/>
      <w:sz w:val="20"/>
    </w:rPr>
  </w:style>
  <w:style w:type="character" w:customStyle="1" w:styleId="ListLabel85">
    <w:name w:val="ListLabel 85"/>
    <w:qFormat/>
    <w:rsid w:val="00D856C7"/>
    <w:rPr>
      <w:b/>
      <w:sz w:val="20"/>
    </w:rPr>
  </w:style>
  <w:style w:type="character" w:customStyle="1" w:styleId="ListLabel86">
    <w:name w:val="ListLabel 86"/>
    <w:qFormat/>
    <w:rsid w:val="00D856C7"/>
    <w:rPr>
      <w:b w:val="0"/>
      <w:sz w:val="20"/>
    </w:rPr>
  </w:style>
  <w:style w:type="paragraph" w:customStyle="1" w:styleId="Heading">
    <w:name w:val="Heading"/>
    <w:basedOn w:val="Normal"/>
    <w:next w:val="BodyText"/>
    <w:qFormat/>
    <w:rsid w:val="00D856C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F37958"/>
    <w:pPr>
      <w:spacing w:after="120"/>
    </w:pPr>
  </w:style>
  <w:style w:type="paragraph" w:styleId="List">
    <w:name w:val="List"/>
    <w:basedOn w:val="BodyText"/>
    <w:rsid w:val="00D856C7"/>
    <w:rPr>
      <w:rFonts w:cs="Arial"/>
    </w:rPr>
  </w:style>
  <w:style w:type="paragraph" w:styleId="Caption">
    <w:name w:val="caption"/>
    <w:basedOn w:val="Normal"/>
    <w:qFormat/>
    <w:rsid w:val="00D856C7"/>
    <w:pPr>
      <w:suppressLineNumbers/>
      <w:spacing w:before="120" w:after="120"/>
    </w:pPr>
    <w:rPr>
      <w:rFonts w:cs="Arial"/>
      <w:i/>
      <w:iCs/>
      <w:szCs w:val="24"/>
    </w:rPr>
  </w:style>
  <w:style w:type="paragraph" w:customStyle="1" w:styleId="Index">
    <w:name w:val="Index"/>
    <w:basedOn w:val="Normal"/>
    <w:qFormat/>
    <w:rsid w:val="00D856C7"/>
    <w:pPr>
      <w:suppressLineNumbers/>
    </w:pPr>
    <w:rPr>
      <w:rFonts w:cs="Arial"/>
    </w:rPr>
  </w:style>
  <w:style w:type="paragraph" w:customStyle="1" w:styleId="TableContents">
    <w:name w:val="Table Contents"/>
    <w:basedOn w:val="BodyText"/>
    <w:qFormat/>
    <w:rsid w:val="00F37958"/>
    <w:pPr>
      <w:spacing w:after="0"/>
    </w:pPr>
  </w:style>
  <w:style w:type="paragraph" w:styleId="Footer">
    <w:name w:val="footer"/>
    <w:basedOn w:val="Normal"/>
    <w:link w:val="FooterChar"/>
    <w:uiPriority w:val="99"/>
    <w:rsid w:val="00AC2CD4"/>
    <w:pPr>
      <w:tabs>
        <w:tab w:val="center" w:pos="4320"/>
        <w:tab w:val="right" w:pos="8640"/>
      </w:tabs>
    </w:pPr>
  </w:style>
  <w:style w:type="paragraph" w:styleId="ListParagraph">
    <w:name w:val="List Paragraph"/>
    <w:basedOn w:val="Normal"/>
    <w:uiPriority w:val="34"/>
    <w:qFormat/>
    <w:rsid w:val="00F211E8"/>
    <w:pPr>
      <w:ind w:left="720"/>
    </w:pPr>
  </w:style>
  <w:style w:type="paragraph" w:styleId="BalloonText">
    <w:name w:val="Balloon Text"/>
    <w:basedOn w:val="Normal"/>
    <w:link w:val="BalloonTextChar"/>
    <w:qFormat/>
    <w:rsid w:val="009C678F"/>
    <w:rPr>
      <w:rFonts w:ascii="Tahoma" w:hAnsi="Tahoma" w:cs="Tahoma"/>
      <w:sz w:val="16"/>
      <w:szCs w:val="16"/>
    </w:rPr>
  </w:style>
  <w:style w:type="paragraph" w:styleId="NormalWeb">
    <w:name w:val="Normal (Web)"/>
    <w:basedOn w:val="Normal"/>
    <w:uiPriority w:val="99"/>
    <w:unhideWhenUsed/>
    <w:qFormat/>
    <w:rsid w:val="008A54E8"/>
    <w:pPr>
      <w:widowControl/>
      <w:suppressAutoHyphens w:val="0"/>
      <w:spacing w:beforeAutospacing="1" w:afterAutospacing="1"/>
    </w:pPr>
    <w:rPr>
      <w:rFonts w:eastAsia="Calibri"/>
      <w:szCs w:val="24"/>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paragraph" w:customStyle="1" w:styleId="address">
    <w:name w:val="address"/>
    <w:basedOn w:val="Normal"/>
    <w:qFormat/>
    <w:rsid w:val="00FF7C88"/>
    <w:pPr>
      <w:widowControl/>
      <w:suppressAutoHyphens w:val="0"/>
      <w:spacing w:beforeAutospacing="1" w:afterAutospacing="1"/>
    </w:pPr>
    <w:rPr>
      <w:rFonts w:ascii="Arial" w:hAnsi="Arial" w:cs="Arial"/>
      <w:szCs w:val="24"/>
    </w:rPr>
  </w:style>
  <w:style w:type="paragraph" w:customStyle="1" w:styleId="metainfo">
    <w:name w:val="metainfo"/>
    <w:basedOn w:val="Normal"/>
    <w:qFormat/>
    <w:rsid w:val="00FF7C88"/>
    <w:pPr>
      <w:widowControl/>
      <w:suppressAutoHyphens w:val="0"/>
      <w:spacing w:beforeAutospacing="1" w:afterAutospacing="1"/>
    </w:pPr>
    <w:rPr>
      <w:rFonts w:ascii="Arial" w:hAnsi="Arial" w:cs="Arial"/>
      <w:szCs w:val="24"/>
    </w:rPr>
  </w:style>
  <w:style w:type="paragraph" w:customStyle="1" w:styleId="Default">
    <w:name w:val="Default"/>
    <w:qFormat/>
    <w:rsid w:val="00C32E7B"/>
    <w:rPr>
      <w:rFonts w:ascii="Arial" w:hAnsi="Arial" w:cs="Arial"/>
      <w:color w:val="000000"/>
      <w:sz w:val="24"/>
      <w:szCs w:val="24"/>
    </w:rPr>
  </w:style>
  <w:style w:type="paragraph" w:customStyle="1" w:styleId="textbox">
    <w:name w:val="textbox"/>
    <w:basedOn w:val="Normal"/>
    <w:qFormat/>
    <w:rsid w:val="006627A9"/>
    <w:pPr>
      <w:widowControl/>
      <w:suppressAutoHyphens w:val="0"/>
      <w:spacing w:beforeAutospacing="1" w:afterAutospacing="1"/>
    </w:pPr>
    <w:rPr>
      <w:szCs w:val="24"/>
    </w:rPr>
  </w:style>
  <w:style w:type="table" w:styleId="TableGrid">
    <w:name w:val="Table Grid"/>
    <w:basedOn w:val="TableNormal"/>
    <w:rsid w:val="000A3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7052B"/>
    <w:rPr>
      <w:sz w:val="24"/>
    </w:rPr>
  </w:style>
  <w:style w:type="numbering" w:customStyle="1" w:styleId="Style1">
    <w:name w:val="Style1"/>
    <w:uiPriority w:val="99"/>
    <w:rsid w:val="00396FD7"/>
    <w:pPr>
      <w:numPr>
        <w:numId w:val="6"/>
      </w:numPr>
    </w:pPr>
  </w:style>
  <w:style w:type="character" w:styleId="Hyperlink">
    <w:name w:val="Hyperlink"/>
    <w:basedOn w:val="DefaultParagraphFont"/>
    <w:unhideWhenUsed/>
    <w:rsid w:val="00E90C29"/>
    <w:rPr>
      <w:color w:val="0000FF" w:themeColor="hyperlink"/>
      <w:u w:val="single"/>
    </w:rPr>
  </w:style>
  <w:style w:type="character" w:styleId="UnresolvedMention">
    <w:name w:val="Unresolved Mention"/>
    <w:basedOn w:val="DefaultParagraphFont"/>
    <w:uiPriority w:val="99"/>
    <w:semiHidden/>
    <w:unhideWhenUsed/>
    <w:rsid w:val="00E90C29"/>
    <w:rPr>
      <w:color w:val="605E5C"/>
      <w:shd w:val="clear" w:color="auto" w:fill="E1DFDD"/>
    </w:rPr>
  </w:style>
  <w:style w:type="character" w:customStyle="1" w:styleId="divider1">
    <w:name w:val="divider1"/>
    <w:basedOn w:val="DefaultParagraphFont"/>
    <w:rsid w:val="007E4E39"/>
  </w:style>
  <w:style w:type="character" w:customStyle="1" w:styleId="divider2">
    <w:name w:val="divider2"/>
    <w:basedOn w:val="DefaultParagraphFont"/>
    <w:rsid w:val="007E4E39"/>
  </w:style>
  <w:style w:type="paragraph" w:customStyle="1" w:styleId="ecxmsonormal">
    <w:name w:val="ecxmsonormal"/>
    <w:basedOn w:val="Normal"/>
    <w:rsid w:val="005B653D"/>
    <w:pPr>
      <w:widowControl/>
      <w:suppressAutoHyphens w:val="0"/>
      <w:spacing w:after="324"/>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086">
      <w:bodyDiv w:val="1"/>
      <w:marLeft w:val="0"/>
      <w:marRight w:val="0"/>
      <w:marTop w:val="0"/>
      <w:marBottom w:val="0"/>
      <w:divBdr>
        <w:top w:val="none" w:sz="0" w:space="0" w:color="auto"/>
        <w:left w:val="none" w:sz="0" w:space="0" w:color="auto"/>
        <w:bottom w:val="none" w:sz="0" w:space="0" w:color="auto"/>
        <w:right w:val="none" w:sz="0" w:space="0" w:color="auto"/>
      </w:divBdr>
    </w:div>
    <w:div w:id="53116642">
      <w:bodyDiv w:val="1"/>
      <w:marLeft w:val="0"/>
      <w:marRight w:val="0"/>
      <w:marTop w:val="0"/>
      <w:marBottom w:val="0"/>
      <w:divBdr>
        <w:top w:val="none" w:sz="0" w:space="0" w:color="auto"/>
        <w:left w:val="none" w:sz="0" w:space="0" w:color="auto"/>
        <w:bottom w:val="none" w:sz="0" w:space="0" w:color="auto"/>
        <w:right w:val="none" w:sz="0" w:space="0" w:color="auto"/>
      </w:divBdr>
    </w:div>
    <w:div w:id="100227385">
      <w:bodyDiv w:val="1"/>
      <w:marLeft w:val="0"/>
      <w:marRight w:val="0"/>
      <w:marTop w:val="0"/>
      <w:marBottom w:val="0"/>
      <w:divBdr>
        <w:top w:val="none" w:sz="0" w:space="0" w:color="auto"/>
        <w:left w:val="none" w:sz="0" w:space="0" w:color="auto"/>
        <w:bottom w:val="none" w:sz="0" w:space="0" w:color="auto"/>
        <w:right w:val="none" w:sz="0" w:space="0" w:color="auto"/>
      </w:divBdr>
    </w:div>
    <w:div w:id="187835426">
      <w:bodyDiv w:val="1"/>
      <w:marLeft w:val="0"/>
      <w:marRight w:val="0"/>
      <w:marTop w:val="0"/>
      <w:marBottom w:val="0"/>
      <w:divBdr>
        <w:top w:val="none" w:sz="0" w:space="0" w:color="auto"/>
        <w:left w:val="none" w:sz="0" w:space="0" w:color="auto"/>
        <w:bottom w:val="none" w:sz="0" w:space="0" w:color="auto"/>
        <w:right w:val="none" w:sz="0" w:space="0" w:color="auto"/>
      </w:divBdr>
    </w:div>
    <w:div w:id="224880383">
      <w:bodyDiv w:val="1"/>
      <w:marLeft w:val="0"/>
      <w:marRight w:val="0"/>
      <w:marTop w:val="0"/>
      <w:marBottom w:val="0"/>
      <w:divBdr>
        <w:top w:val="none" w:sz="0" w:space="0" w:color="auto"/>
        <w:left w:val="none" w:sz="0" w:space="0" w:color="auto"/>
        <w:bottom w:val="none" w:sz="0" w:space="0" w:color="auto"/>
        <w:right w:val="none" w:sz="0" w:space="0" w:color="auto"/>
      </w:divBdr>
    </w:div>
    <w:div w:id="257491886">
      <w:bodyDiv w:val="1"/>
      <w:marLeft w:val="0"/>
      <w:marRight w:val="0"/>
      <w:marTop w:val="0"/>
      <w:marBottom w:val="0"/>
      <w:divBdr>
        <w:top w:val="none" w:sz="0" w:space="0" w:color="auto"/>
        <w:left w:val="none" w:sz="0" w:space="0" w:color="auto"/>
        <w:bottom w:val="none" w:sz="0" w:space="0" w:color="auto"/>
        <w:right w:val="none" w:sz="0" w:space="0" w:color="auto"/>
      </w:divBdr>
    </w:div>
    <w:div w:id="314916113">
      <w:bodyDiv w:val="1"/>
      <w:marLeft w:val="0"/>
      <w:marRight w:val="0"/>
      <w:marTop w:val="0"/>
      <w:marBottom w:val="0"/>
      <w:divBdr>
        <w:top w:val="none" w:sz="0" w:space="0" w:color="auto"/>
        <w:left w:val="none" w:sz="0" w:space="0" w:color="auto"/>
        <w:bottom w:val="none" w:sz="0" w:space="0" w:color="auto"/>
        <w:right w:val="none" w:sz="0" w:space="0" w:color="auto"/>
      </w:divBdr>
    </w:div>
    <w:div w:id="360592585">
      <w:bodyDiv w:val="1"/>
      <w:marLeft w:val="0"/>
      <w:marRight w:val="0"/>
      <w:marTop w:val="0"/>
      <w:marBottom w:val="0"/>
      <w:divBdr>
        <w:top w:val="none" w:sz="0" w:space="0" w:color="auto"/>
        <w:left w:val="none" w:sz="0" w:space="0" w:color="auto"/>
        <w:bottom w:val="none" w:sz="0" w:space="0" w:color="auto"/>
        <w:right w:val="none" w:sz="0" w:space="0" w:color="auto"/>
      </w:divBdr>
    </w:div>
    <w:div w:id="378090141">
      <w:bodyDiv w:val="1"/>
      <w:marLeft w:val="0"/>
      <w:marRight w:val="0"/>
      <w:marTop w:val="0"/>
      <w:marBottom w:val="0"/>
      <w:divBdr>
        <w:top w:val="none" w:sz="0" w:space="0" w:color="auto"/>
        <w:left w:val="none" w:sz="0" w:space="0" w:color="auto"/>
        <w:bottom w:val="none" w:sz="0" w:space="0" w:color="auto"/>
        <w:right w:val="none" w:sz="0" w:space="0" w:color="auto"/>
      </w:divBdr>
    </w:div>
    <w:div w:id="414547011">
      <w:bodyDiv w:val="1"/>
      <w:marLeft w:val="0"/>
      <w:marRight w:val="0"/>
      <w:marTop w:val="0"/>
      <w:marBottom w:val="0"/>
      <w:divBdr>
        <w:top w:val="none" w:sz="0" w:space="0" w:color="auto"/>
        <w:left w:val="none" w:sz="0" w:space="0" w:color="auto"/>
        <w:bottom w:val="none" w:sz="0" w:space="0" w:color="auto"/>
        <w:right w:val="none" w:sz="0" w:space="0" w:color="auto"/>
      </w:divBdr>
    </w:div>
    <w:div w:id="465634424">
      <w:bodyDiv w:val="1"/>
      <w:marLeft w:val="0"/>
      <w:marRight w:val="0"/>
      <w:marTop w:val="0"/>
      <w:marBottom w:val="0"/>
      <w:divBdr>
        <w:top w:val="none" w:sz="0" w:space="0" w:color="auto"/>
        <w:left w:val="none" w:sz="0" w:space="0" w:color="auto"/>
        <w:bottom w:val="none" w:sz="0" w:space="0" w:color="auto"/>
        <w:right w:val="none" w:sz="0" w:space="0" w:color="auto"/>
      </w:divBdr>
      <w:divsChild>
        <w:div w:id="1952199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7000755">
              <w:marLeft w:val="0"/>
              <w:marRight w:val="0"/>
              <w:marTop w:val="0"/>
              <w:marBottom w:val="0"/>
              <w:divBdr>
                <w:top w:val="none" w:sz="0" w:space="0" w:color="auto"/>
                <w:left w:val="none" w:sz="0" w:space="0" w:color="auto"/>
                <w:bottom w:val="none" w:sz="0" w:space="0" w:color="auto"/>
                <w:right w:val="none" w:sz="0" w:space="0" w:color="auto"/>
              </w:divBdr>
              <w:divsChild>
                <w:div w:id="1015229824">
                  <w:marLeft w:val="0"/>
                  <w:marRight w:val="0"/>
                  <w:marTop w:val="0"/>
                  <w:marBottom w:val="0"/>
                  <w:divBdr>
                    <w:top w:val="none" w:sz="0" w:space="0" w:color="auto"/>
                    <w:left w:val="none" w:sz="0" w:space="0" w:color="auto"/>
                    <w:bottom w:val="none" w:sz="0" w:space="0" w:color="auto"/>
                    <w:right w:val="none" w:sz="0" w:space="0" w:color="auto"/>
                  </w:divBdr>
                  <w:divsChild>
                    <w:div w:id="8835652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1146060">
                          <w:marLeft w:val="0"/>
                          <w:marRight w:val="0"/>
                          <w:marTop w:val="0"/>
                          <w:marBottom w:val="0"/>
                          <w:divBdr>
                            <w:top w:val="none" w:sz="0" w:space="0" w:color="auto"/>
                            <w:left w:val="none" w:sz="0" w:space="0" w:color="auto"/>
                            <w:bottom w:val="none" w:sz="0" w:space="0" w:color="auto"/>
                            <w:right w:val="none" w:sz="0" w:space="0" w:color="auto"/>
                          </w:divBdr>
                          <w:divsChild>
                            <w:div w:id="1945259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9251861">
                                  <w:marLeft w:val="0"/>
                                  <w:marRight w:val="0"/>
                                  <w:marTop w:val="0"/>
                                  <w:marBottom w:val="0"/>
                                  <w:divBdr>
                                    <w:top w:val="none" w:sz="0" w:space="0" w:color="auto"/>
                                    <w:left w:val="none" w:sz="0" w:space="0" w:color="auto"/>
                                    <w:bottom w:val="none" w:sz="0" w:space="0" w:color="auto"/>
                                    <w:right w:val="none" w:sz="0" w:space="0" w:color="auto"/>
                                  </w:divBdr>
                                  <w:divsChild>
                                    <w:div w:id="150912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7887816">
      <w:bodyDiv w:val="1"/>
      <w:marLeft w:val="0"/>
      <w:marRight w:val="0"/>
      <w:marTop w:val="0"/>
      <w:marBottom w:val="0"/>
      <w:divBdr>
        <w:top w:val="none" w:sz="0" w:space="0" w:color="auto"/>
        <w:left w:val="none" w:sz="0" w:space="0" w:color="auto"/>
        <w:bottom w:val="none" w:sz="0" w:space="0" w:color="auto"/>
        <w:right w:val="none" w:sz="0" w:space="0" w:color="auto"/>
      </w:divBdr>
    </w:div>
    <w:div w:id="688718191">
      <w:bodyDiv w:val="1"/>
      <w:marLeft w:val="0"/>
      <w:marRight w:val="0"/>
      <w:marTop w:val="0"/>
      <w:marBottom w:val="0"/>
      <w:divBdr>
        <w:top w:val="none" w:sz="0" w:space="0" w:color="auto"/>
        <w:left w:val="none" w:sz="0" w:space="0" w:color="auto"/>
        <w:bottom w:val="none" w:sz="0" w:space="0" w:color="auto"/>
        <w:right w:val="none" w:sz="0" w:space="0" w:color="auto"/>
      </w:divBdr>
    </w:div>
    <w:div w:id="780682445">
      <w:bodyDiv w:val="1"/>
      <w:marLeft w:val="0"/>
      <w:marRight w:val="0"/>
      <w:marTop w:val="0"/>
      <w:marBottom w:val="0"/>
      <w:divBdr>
        <w:top w:val="none" w:sz="0" w:space="0" w:color="auto"/>
        <w:left w:val="none" w:sz="0" w:space="0" w:color="auto"/>
        <w:bottom w:val="none" w:sz="0" w:space="0" w:color="auto"/>
        <w:right w:val="none" w:sz="0" w:space="0" w:color="auto"/>
      </w:divBdr>
    </w:div>
    <w:div w:id="798768491">
      <w:bodyDiv w:val="1"/>
      <w:marLeft w:val="0"/>
      <w:marRight w:val="0"/>
      <w:marTop w:val="0"/>
      <w:marBottom w:val="0"/>
      <w:divBdr>
        <w:top w:val="none" w:sz="0" w:space="0" w:color="auto"/>
        <w:left w:val="none" w:sz="0" w:space="0" w:color="auto"/>
        <w:bottom w:val="none" w:sz="0" w:space="0" w:color="auto"/>
        <w:right w:val="none" w:sz="0" w:space="0" w:color="auto"/>
      </w:divBdr>
    </w:div>
    <w:div w:id="829178764">
      <w:bodyDiv w:val="1"/>
      <w:marLeft w:val="0"/>
      <w:marRight w:val="0"/>
      <w:marTop w:val="0"/>
      <w:marBottom w:val="0"/>
      <w:divBdr>
        <w:top w:val="none" w:sz="0" w:space="0" w:color="auto"/>
        <w:left w:val="none" w:sz="0" w:space="0" w:color="auto"/>
        <w:bottom w:val="none" w:sz="0" w:space="0" w:color="auto"/>
        <w:right w:val="none" w:sz="0" w:space="0" w:color="auto"/>
      </w:divBdr>
    </w:div>
    <w:div w:id="848373559">
      <w:bodyDiv w:val="1"/>
      <w:marLeft w:val="0"/>
      <w:marRight w:val="0"/>
      <w:marTop w:val="0"/>
      <w:marBottom w:val="0"/>
      <w:divBdr>
        <w:top w:val="none" w:sz="0" w:space="0" w:color="auto"/>
        <w:left w:val="none" w:sz="0" w:space="0" w:color="auto"/>
        <w:bottom w:val="none" w:sz="0" w:space="0" w:color="auto"/>
        <w:right w:val="none" w:sz="0" w:space="0" w:color="auto"/>
      </w:divBdr>
    </w:div>
    <w:div w:id="856038376">
      <w:bodyDiv w:val="1"/>
      <w:marLeft w:val="0"/>
      <w:marRight w:val="0"/>
      <w:marTop w:val="0"/>
      <w:marBottom w:val="0"/>
      <w:divBdr>
        <w:top w:val="none" w:sz="0" w:space="0" w:color="auto"/>
        <w:left w:val="none" w:sz="0" w:space="0" w:color="auto"/>
        <w:bottom w:val="none" w:sz="0" w:space="0" w:color="auto"/>
        <w:right w:val="none" w:sz="0" w:space="0" w:color="auto"/>
      </w:divBdr>
    </w:div>
    <w:div w:id="867907478">
      <w:bodyDiv w:val="1"/>
      <w:marLeft w:val="0"/>
      <w:marRight w:val="0"/>
      <w:marTop w:val="0"/>
      <w:marBottom w:val="0"/>
      <w:divBdr>
        <w:top w:val="none" w:sz="0" w:space="0" w:color="auto"/>
        <w:left w:val="none" w:sz="0" w:space="0" w:color="auto"/>
        <w:bottom w:val="none" w:sz="0" w:space="0" w:color="auto"/>
        <w:right w:val="none" w:sz="0" w:space="0" w:color="auto"/>
      </w:divBdr>
    </w:div>
    <w:div w:id="906501857">
      <w:bodyDiv w:val="1"/>
      <w:marLeft w:val="0"/>
      <w:marRight w:val="0"/>
      <w:marTop w:val="0"/>
      <w:marBottom w:val="0"/>
      <w:divBdr>
        <w:top w:val="none" w:sz="0" w:space="0" w:color="auto"/>
        <w:left w:val="none" w:sz="0" w:space="0" w:color="auto"/>
        <w:bottom w:val="none" w:sz="0" w:space="0" w:color="auto"/>
        <w:right w:val="none" w:sz="0" w:space="0" w:color="auto"/>
      </w:divBdr>
    </w:div>
    <w:div w:id="950010047">
      <w:bodyDiv w:val="1"/>
      <w:marLeft w:val="0"/>
      <w:marRight w:val="0"/>
      <w:marTop w:val="0"/>
      <w:marBottom w:val="0"/>
      <w:divBdr>
        <w:top w:val="none" w:sz="0" w:space="0" w:color="auto"/>
        <w:left w:val="none" w:sz="0" w:space="0" w:color="auto"/>
        <w:bottom w:val="none" w:sz="0" w:space="0" w:color="auto"/>
        <w:right w:val="none" w:sz="0" w:space="0" w:color="auto"/>
      </w:divBdr>
      <w:divsChild>
        <w:div w:id="298148652">
          <w:marLeft w:val="0"/>
          <w:marRight w:val="0"/>
          <w:marTop w:val="0"/>
          <w:marBottom w:val="0"/>
          <w:divBdr>
            <w:top w:val="none" w:sz="0" w:space="0" w:color="auto"/>
            <w:left w:val="none" w:sz="0" w:space="0" w:color="auto"/>
            <w:bottom w:val="none" w:sz="0" w:space="0" w:color="auto"/>
            <w:right w:val="none" w:sz="0" w:space="0" w:color="auto"/>
          </w:divBdr>
        </w:div>
      </w:divsChild>
    </w:div>
    <w:div w:id="959455628">
      <w:bodyDiv w:val="1"/>
      <w:marLeft w:val="0"/>
      <w:marRight w:val="0"/>
      <w:marTop w:val="0"/>
      <w:marBottom w:val="0"/>
      <w:divBdr>
        <w:top w:val="none" w:sz="0" w:space="0" w:color="auto"/>
        <w:left w:val="none" w:sz="0" w:space="0" w:color="auto"/>
        <w:bottom w:val="none" w:sz="0" w:space="0" w:color="auto"/>
        <w:right w:val="none" w:sz="0" w:space="0" w:color="auto"/>
      </w:divBdr>
    </w:div>
    <w:div w:id="959534755">
      <w:bodyDiv w:val="1"/>
      <w:marLeft w:val="0"/>
      <w:marRight w:val="0"/>
      <w:marTop w:val="0"/>
      <w:marBottom w:val="0"/>
      <w:divBdr>
        <w:top w:val="none" w:sz="0" w:space="0" w:color="auto"/>
        <w:left w:val="none" w:sz="0" w:space="0" w:color="auto"/>
        <w:bottom w:val="none" w:sz="0" w:space="0" w:color="auto"/>
        <w:right w:val="none" w:sz="0" w:space="0" w:color="auto"/>
      </w:divBdr>
    </w:div>
    <w:div w:id="979504252">
      <w:bodyDiv w:val="1"/>
      <w:marLeft w:val="0"/>
      <w:marRight w:val="0"/>
      <w:marTop w:val="0"/>
      <w:marBottom w:val="0"/>
      <w:divBdr>
        <w:top w:val="none" w:sz="0" w:space="0" w:color="auto"/>
        <w:left w:val="none" w:sz="0" w:space="0" w:color="auto"/>
        <w:bottom w:val="none" w:sz="0" w:space="0" w:color="auto"/>
        <w:right w:val="none" w:sz="0" w:space="0" w:color="auto"/>
      </w:divBdr>
    </w:div>
    <w:div w:id="1045254062">
      <w:bodyDiv w:val="1"/>
      <w:marLeft w:val="0"/>
      <w:marRight w:val="0"/>
      <w:marTop w:val="0"/>
      <w:marBottom w:val="0"/>
      <w:divBdr>
        <w:top w:val="none" w:sz="0" w:space="0" w:color="auto"/>
        <w:left w:val="none" w:sz="0" w:space="0" w:color="auto"/>
        <w:bottom w:val="none" w:sz="0" w:space="0" w:color="auto"/>
        <w:right w:val="none" w:sz="0" w:space="0" w:color="auto"/>
      </w:divBdr>
    </w:div>
    <w:div w:id="1085418185">
      <w:bodyDiv w:val="1"/>
      <w:marLeft w:val="0"/>
      <w:marRight w:val="0"/>
      <w:marTop w:val="0"/>
      <w:marBottom w:val="0"/>
      <w:divBdr>
        <w:top w:val="none" w:sz="0" w:space="0" w:color="auto"/>
        <w:left w:val="none" w:sz="0" w:space="0" w:color="auto"/>
        <w:bottom w:val="none" w:sz="0" w:space="0" w:color="auto"/>
        <w:right w:val="none" w:sz="0" w:space="0" w:color="auto"/>
      </w:divBdr>
    </w:div>
    <w:div w:id="1347630662">
      <w:bodyDiv w:val="1"/>
      <w:marLeft w:val="0"/>
      <w:marRight w:val="0"/>
      <w:marTop w:val="0"/>
      <w:marBottom w:val="0"/>
      <w:divBdr>
        <w:top w:val="none" w:sz="0" w:space="0" w:color="auto"/>
        <w:left w:val="none" w:sz="0" w:space="0" w:color="auto"/>
        <w:bottom w:val="none" w:sz="0" w:space="0" w:color="auto"/>
        <w:right w:val="none" w:sz="0" w:space="0" w:color="auto"/>
      </w:divBdr>
    </w:div>
    <w:div w:id="1366103546">
      <w:bodyDiv w:val="1"/>
      <w:marLeft w:val="0"/>
      <w:marRight w:val="0"/>
      <w:marTop w:val="0"/>
      <w:marBottom w:val="0"/>
      <w:divBdr>
        <w:top w:val="none" w:sz="0" w:space="0" w:color="auto"/>
        <w:left w:val="none" w:sz="0" w:space="0" w:color="auto"/>
        <w:bottom w:val="none" w:sz="0" w:space="0" w:color="auto"/>
        <w:right w:val="none" w:sz="0" w:space="0" w:color="auto"/>
      </w:divBdr>
    </w:div>
    <w:div w:id="1377585884">
      <w:bodyDiv w:val="1"/>
      <w:marLeft w:val="0"/>
      <w:marRight w:val="0"/>
      <w:marTop w:val="0"/>
      <w:marBottom w:val="0"/>
      <w:divBdr>
        <w:top w:val="none" w:sz="0" w:space="0" w:color="auto"/>
        <w:left w:val="none" w:sz="0" w:space="0" w:color="auto"/>
        <w:bottom w:val="none" w:sz="0" w:space="0" w:color="auto"/>
        <w:right w:val="none" w:sz="0" w:space="0" w:color="auto"/>
      </w:divBdr>
    </w:div>
    <w:div w:id="1388454727">
      <w:bodyDiv w:val="1"/>
      <w:marLeft w:val="0"/>
      <w:marRight w:val="0"/>
      <w:marTop w:val="0"/>
      <w:marBottom w:val="0"/>
      <w:divBdr>
        <w:top w:val="none" w:sz="0" w:space="0" w:color="auto"/>
        <w:left w:val="none" w:sz="0" w:space="0" w:color="auto"/>
        <w:bottom w:val="none" w:sz="0" w:space="0" w:color="auto"/>
        <w:right w:val="none" w:sz="0" w:space="0" w:color="auto"/>
      </w:divBdr>
    </w:div>
    <w:div w:id="1462770233">
      <w:bodyDiv w:val="1"/>
      <w:marLeft w:val="0"/>
      <w:marRight w:val="0"/>
      <w:marTop w:val="0"/>
      <w:marBottom w:val="0"/>
      <w:divBdr>
        <w:top w:val="none" w:sz="0" w:space="0" w:color="auto"/>
        <w:left w:val="none" w:sz="0" w:space="0" w:color="auto"/>
        <w:bottom w:val="none" w:sz="0" w:space="0" w:color="auto"/>
        <w:right w:val="none" w:sz="0" w:space="0" w:color="auto"/>
      </w:divBdr>
    </w:div>
    <w:div w:id="1593970301">
      <w:bodyDiv w:val="1"/>
      <w:marLeft w:val="0"/>
      <w:marRight w:val="0"/>
      <w:marTop w:val="0"/>
      <w:marBottom w:val="0"/>
      <w:divBdr>
        <w:top w:val="none" w:sz="0" w:space="0" w:color="auto"/>
        <w:left w:val="none" w:sz="0" w:space="0" w:color="auto"/>
        <w:bottom w:val="none" w:sz="0" w:space="0" w:color="auto"/>
        <w:right w:val="none" w:sz="0" w:space="0" w:color="auto"/>
      </w:divBdr>
    </w:div>
    <w:div w:id="1676300266">
      <w:bodyDiv w:val="1"/>
      <w:marLeft w:val="0"/>
      <w:marRight w:val="0"/>
      <w:marTop w:val="0"/>
      <w:marBottom w:val="0"/>
      <w:divBdr>
        <w:top w:val="none" w:sz="0" w:space="0" w:color="auto"/>
        <w:left w:val="none" w:sz="0" w:space="0" w:color="auto"/>
        <w:bottom w:val="none" w:sz="0" w:space="0" w:color="auto"/>
        <w:right w:val="none" w:sz="0" w:space="0" w:color="auto"/>
      </w:divBdr>
    </w:div>
    <w:div w:id="1760061222">
      <w:bodyDiv w:val="1"/>
      <w:marLeft w:val="0"/>
      <w:marRight w:val="0"/>
      <w:marTop w:val="0"/>
      <w:marBottom w:val="0"/>
      <w:divBdr>
        <w:top w:val="none" w:sz="0" w:space="0" w:color="auto"/>
        <w:left w:val="none" w:sz="0" w:space="0" w:color="auto"/>
        <w:bottom w:val="none" w:sz="0" w:space="0" w:color="auto"/>
        <w:right w:val="none" w:sz="0" w:space="0" w:color="auto"/>
      </w:divBdr>
    </w:div>
    <w:div w:id="1767077275">
      <w:bodyDiv w:val="1"/>
      <w:marLeft w:val="0"/>
      <w:marRight w:val="0"/>
      <w:marTop w:val="0"/>
      <w:marBottom w:val="0"/>
      <w:divBdr>
        <w:top w:val="none" w:sz="0" w:space="0" w:color="auto"/>
        <w:left w:val="none" w:sz="0" w:space="0" w:color="auto"/>
        <w:bottom w:val="none" w:sz="0" w:space="0" w:color="auto"/>
        <w:right w:val="none" w:sz="0" w:space="0" w:color="auto"/>
      </w:divBdr>
    </w:div>
    <w:div w:id="1867206494">
      <w:bodyDiv w:val="1"/>
      <w:marLeft w:val="0"/>
      <w:marRight w:val="0"/>
      <w:marTop w:val="0"/>
      <w:marBottom w:val="0"/>
      <w:divBdr>
        <w:top w:val="none" w:sz="0" w:space="0" w:color="auto"/>
        <w:left w:val="none" w:sz="0" w:space="0" w:color="auto"/>
        <w:bottom w:val="none" w:sz="0" w:space="0" w:color="auto"/>
        <w:right w:val="none" w:sz="0" w:space="0" w:color="auto"/>
      </w:divBdr>
    </w:div>
    <w:div w:id="2013675780">
      <w:bodyDiv w:val="1"/>
      <w:marLeft w:val="0"/>
      <w:marRight w:val="0"/>
      <w:marTop w:val="0"/>
      <w:marBottom w:val="0"/>
      <w:divBdr>
        <w:top w:val="none" w:sz="0" w:space="0" w:color="auto"/>
        <w:left w:val="none" w:sz="0" w:space="0" w:color="auto"/>
        <w:bottom w:val="none" w:sz="0" w:space="0" w:color="auto"/>
        <w:right w:val="none" w:sz="0" w:space="0" w:color="auto"/>
      </w:divBdr>
    </w:div>
    <w:div w:id="2032412223">
      <w:bodyDiv w:val="1"/>
      <w:marLeft w:val="0"/>
      <w:marRight w:val="0"/>
      <w:marTop w:val="0"/>
      <w:marBottom w:val="0"/>
      <w:divBdr>
        <w:top w:val="none" w:sz="0" w:space="0" w:color="auto"/>
        <w:left w:val="none" w:sz="0" w:space="0" w:color="auto"/>
        <w:bottom w:val="none" w:sz="0" w:space="0" w:color="auto"/>
        <w:right w:val="none" w:sz="0" w:space="0" w:color="auto"/>
      </w:divBdr>
    </w:div>
    <w:div w:id="213597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0D64-B98F-4410-BC44-21AC7DA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1796</TotalTime>
  <Pages>3</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subject/>
  <dc:creator>Emily</dc:creator>
  <cp:keywords/>
  <dc:description/>
  <cp:lastModifiedBy>Watlington Parish Council</cp:lastModifiedBy>
  <cp:revision>325</cp:revision>
  <cp:lastPrinted>2022-01-11T10:16:00Z</cp:lastPrinted>
  <dcterms:created xsi:type="dcterms:W3CDTF">2021-04-27T10:01:00Z</dcterms:created>
  <dcterms:modified xsi:type="dcterms:W3CDTF">2022-01-13T10:16:00Z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