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45D7" w14:textId="77777777" w:rsidR="009C54E3" w:rsidRPr="006F0471" w:rsidRDefault="009C54E3" w:rsidP="006F0471">
      <w:pPr>
        <w:ind w:left="426" w:hanging="426"/>
        <w:jc w:val="center"/>
        <w:rPr>
          <w:rFonts w:asciiTheme="minorHAnsi" w:hAnsiTheme="minorHAnsi" w:cstheme="minorHAnsi"/>
          <w:b/>
          <w:sz w:val="22"/>
          <w:szCs w:val="22"/>
        </w:rPr>
      </w:pPr>
      <w:r w:rsidRPr="006F0471">
        <w:rPr>
          <w:rFonts w:asciiTheme="minorHAnsi" w:hAnsiTheme="minorHAnsi" w:cstheme="minorHAnsi"/>
          <w:b/>
          <w:sz w:val="22"/>
          <w:szCs w:val="22"/>
        </w:rPr>
        <w:t>WATLINGTON PARISH COUNCIL</w:t>
      </w:r>
    </w:p>
    <w:p w14:paraId="2822426B" w14:textId="45896E84" w:rsidR="009C54E3" w:rsidRPr="006F0471" w:rsidRDefault="009C54E3" w:rsidP="006F0471">
      <w:pPr>
        <w:jc w:val="center"/>
        <w:rPr>
          <w:rFonts w:asciiTheme="minorHAnsi" w:hAnsiTheme="minorHAnsi" w:cstheme="minorHAnsi"/>
          <w:b/>
          <w:sz w:val="22"/>
          <w:szCs w:val="22"/>
        </w:rPr>
      </w:pPr>
      <w:r w:rsidRPr="006F0471">
        <w:rPr>
          <w:rFonts w:asciiTheme="minorHAnsi" w:hAnsiTheme="minorHAnsi" w:cstheme="minorHAnsi"/>
          <w:b/>
          <w:sz w:val="22"/>
          <w:szCs w:val="22"/>
        </w:rPr>
        <w:t xml:space="preserve">Minutes of the </w:t>
      </w:r>
      <w:r w:rsidR="006B6F8D">
        <w:rPr>
          <w:rFonts w:asciiTheme="minorHAnsi" w:hAnsiTheme="minorHAnsi" w:cstheme="minorHAnsi"/>
          <w:b/>
          <w:sz w:val="22"/>
          <w:szCs w:val="22"/>
        </w:rPr>
        <w:t>Council</w:t>
      </w:r>
      <w:r w:rsidRPr="006F0471">
        <w:rPr>
          <w:rFonts w:asciiTheme="minorHAnsi" w:hAnsiTheme="minorHAnsi" w:cstheme="minorHAnsi"/>
          <w:b/>
          <w:sz w:val="22"/>
          <w:szCs w:val="22"/>
        </w:rPr>
        <w:t xml:space="preserve"> Meeting held Tuesday, </w:t>
      </w:r>
      <w:r w:rsidR="00846808">
        <w:rPr>
          <w:rFonts w:asciiTheme="minorHAnsi" w:hAnsiTheme="minorHAnsi" w:cstheme="minorHAnsi"/>
          <w:b/>
          <w:sz w:val="22"/>
          <w:szCs w:val="22"/>
        </w:rPr>
        <w:t>26</w:t>
      </w:r>
      <w:r w:rsidR="00846808" w:rsidRPr="00846808">
        <w:rPr>
          <w:rFonts w:asciiTheme="minorHAnsi" w:hAnsiTheme="minorHAnsi" w:cstheme="minorHAnsi"/>
          <w:b/>
          <w:sz w:val="22"/>
          <w:szCs w:val="22"/>
          <w:vertAlign w:val="superscript"/>
        </w:rPr>
        <w:t>th</w:t>
      </w:r>
      <w:r w:rsidR="00846808">
        <w:rPr>
          <w:rFonts w:asciiTheme="minorHAnsi" w:hAnsiTheme="minorHAnsi" w:cstheme="minorHAnsi"/>
          <w:b/>
          <w:sz w:val="22"/>
          <w:szCs w:val="22"/>
        </w:rPr>
        <w:t xml:space="preserve"> July</w:t>
      </w:r>
      <w:r w:rsidR="00116264">
        <w:rPr>
          <w:rFonts w:asciiTheme="minorHAnsi" w:hAnsiTheme="minorHAnsi" w:cstheme="minorHAnsi"/>
          <w:b/>
          <w:sz w:val="22"/>
          <w:szCs w:val="22"/>
        </w:rPr>
        <w:t xml:space="preserve"> </w:t>
      </w:r>
      <w:r w:rsidRPr="006F0471">
        <w:rPr>
          <w:rFonts w:asciiTheme="minorHAnsi" w:hAnsiTheme="minorHAnsi" w:cstheme="minorHAnsi"/>
          <w:b/>
          <w:sz w:val="22"/>
          <w:szCs w:val="22"/>
        </w:rPr>
        <w:t>2022 at 7.00pm in the Village Hall, Watlington</w:t>
      </w:r>
    </w:p>
    <w:p w14:paraId="455AB945" w14:textId="77777777" w:rsidR="009C54E3" w:rsidRPr="006F0471" w:rsidRDefault="009C54E3" w:rsidP="006F0471">
      <w:pPr>
        <w:pStyle w:val="NoSpacing"/>
        <w:jc w:val="both"/>
        <w:rPr>
          <w:rFonts w:cstheme="minorHAnsi"/>
          <w:b/>
        </w:rPr>
      </w:pPr>
    </w:p>
    <w:p w14:paraId="448260F6" w14:textId="08DDFC28" w:rsidR="009C54E3" w:rsidRPr="006F0471" w:rsidRDefault="009C54E3" w:rsidP="006F0471">
      <w:pPr>
        <w:pStyle w:val="NoSpacing"/>
        <w:tabs>
          <w:tab w:val="left" w:pos="709"/>
        </w:tabs>
        <w:jc w:val="both"/>
        <w:rPr>
          <w:rFonts w:cstheme="minorHAnsi"/>
        </w:rPr>
      </w:pPr>
      <w:r w:rsidRPr="006F0471">
        <w:rPr>
          <w:rFonts w:cstheme="minorHAnsi"/>
        </w:rPr>
        <w:tab/>
        <w:t>Present:</w:t>
      </w:r>
      <w:r w:rsidRPr="006F0471">
        <w:rPr>
          <w:rFonts w:cstheme="minorHAnsi"/>
        </w:rPr>
        <w:tab/>
        <w:t>Chairman</w:t>
      </w:r>
      <w:r w:rsidRPr="006F0471">
        <w:rPr>
          <w:rFonts w:cstheme="minorHAnsi"/>
        </w:rPr>
        <w:tab/>
      </w:r>
      <w:r w:rsidRPr="006F0471">
        <w:rPr>
          <w:rFonts w:cstheme="minorHAnsi"/>
        </w:rPr>
        <w:tab/>
      </w:r>
      <w:r w:rsidRPr="006F0471">
        <w:rPr>
          <w:rFonts w:cstheme="minorHAnsi"/>
        </w:rPr>
        <w:tab/>
        <w:t>Cllr J Golding</w:t>
      </w:r>
    </w:p>
    <w:p w14:paraId="58CE8F7D" w14:textId="43347439" w:rsidR="009C54E3" w:rsidRPr="006F0471" w:rsidRDefault="009C54E3" w:rsidP="006F047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t>Vice Chairman</w:t>
      </w:r>
      <w:r w:rsidRPr="006F0471">
        <w:rPr>
          <w:rFonts w:cstheme="minorHAnsi"/>
        </w:rPr>
        <w:tab/>
      </w:r>
      <w:r w:rsidRPr="006F0471">
        <w:rPr>
          <w:rFonts w:cstheme="minorHAnsi"/>
        </w:rPr>
        <w:tab/>
      </w:r>
      <w:r w:rsidRPr="006F0471">
        <w:rPr>
          <w:rFonts w:cstheme="minorHAnsi"/>
        </w:rPr>
        <w:tab/>
        <w:t>Cllr B Leedell</w:t>
      </w:r>
    </w:p>
    <w:p w14:paraId="74688258" w14:textId="760FDDD5" w:rsidR="002F17C3" w:rsidRDefault="009C54E3" w:rsidP="006F047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t>Councillors</w:t>
      </w:r>
      <w:r w:rsidRPr="006F0471">
        <w:rPr>
          <w:rFonts w:cstheme="minorHAnsi"/>
        </w:rPr>
        <w:tab/>
      </w:r>
      <w:r w:rsidRPr="006F0471">
        <w:rPr>
          <w:rFonts w:cstheme="minorHAnsi"/>
        </w:rPr>
        <w:tab/>
      </w:r>
      <w:r w:rsidRPr="006F0471">
        <w:rPr>
          <w:rFonts w:cstheme="minorHAnsi"/>
        </w:rPr>
        <w:tab/>
      </w:r>
      <w:r w:rsidR="002F17C3" w:rsidRPr="006F0471">
        <w:rPr>
          <w:rFonts w:cstheme="minorHAnsi"/>
        </w:rPr>
        <w:t>Cllr J Bellamy</w:t>
      </w:r>
    </w:p>
    <w:p w14:paraId="07638B40" w14:textId="105245EF" w:rsidR="009C54E3" w:rsidRPr="006F0471" w:rsidRDefault="002F17C3" w:rsidP="006F047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009C54E3" w:rsidRPr="006F0471">
        <w:rPr>
          <w:rFonts w:cstheme="minorHAnsi"/>
        </w:rPr>
        <w:t>Cllr M Berliner</w:t>
      </w:r>
    </w:p>
    <w:p w14:paraId="6D8A1B48" w14:textId="77777777" w:rsidR="00116264" w:rsidRDefault="009C54E3" w:rsidP="006F047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00116264">
        <w:rPr>
          <w:rFonts w:cstheme="minorHAnsi"/>
        </w:rPr>
        <w:t>Cllr E Burry</w:t>
      </w:r>
    </w:p>
    <w:p w14:paraId="415252C0" w14:textId="08DBEDE4" w:rsidR="009C54E3" w:rsidRDefault="00116264" w:rsidP="006F0471">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9C54E3" w:rsidRPr="006F0471">
        <w:rPr>
          <w:rFonts w:cstheme="minorHAnsi"/>
        </w:rPr>
        <w:t>Cllr A Culy</w:t>
      </w:r>
    </w:p>
    <w:p w14:paraId="423EEE15" w14:textId="0166666E" w:rsidR="002F17C3" w:rsidRPr="006F0471" w:rsidRDefault="002F17C3" w:rsidP="006F047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t>Cllr R Rockcliffe</w:t>
      </w:r>
    </w:p>
    <w:p w14:paraId="780A8C82" w14:textId="77777777" w:rsidR="009C54E3" w:rsidRPr="006F0471" w:rsidRDefault="009C54E3" w:rsidP="006F047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t>Cllr S Sheldon</w:t>
      </w:r>
    </w:p>
    <w:p w14:paraId="35FC38D5" w14:textId="1B87DCBB" w:rsidR="009C54E3" w:rsidRDefault="009C54E3" w:rsidP="006F0471">
      <w:pPr>
        <w:ind w:left="1440" w:firstLine="720"/>
        <w:rPr>
          <w:rFonts w:asciiTheme="minorHAnsi" w:hAnsiTheme="minorHAnsi" w:cstheme="minorHAnsi"/>
          <w:sz w:val="22"/>
          <w:szCs w:val="22"/>
        </w:rPr>
      </w:pPr>
      <w:r w:rsidRPr="006F0471">
        <w:rPr>
          <w:rFonts w:asciiTheme="minorHAnsi" w:hAnsiTheme="minorHAnsi" w:cstheme="minorHAnsi"/>
          <w:sz w:val="22"/>
          <w:szCs w:val="22"/>
        </w:rPr>
        <w:t>Parish Clerk</w:t>
      </w:r>
      <w:r w:rsidRPr="006F0471">
        <w:rPr>
          <w:rFonts w:asciiTheme="minorHAnsi" w:hAnsiTheme="minorHAnsi" w:cstheme="minorHAnsi"/>
          <w:sz w:val="22"/>
          <w:szCs w:val="22"/>
        </w:rPr>
        <w:tab/>
      </w:r>
      <w:r w:rsidRPr="006F0471">
        <w:rPr>
          <w:rFonts w:asciiTheme="minorHAnsi" w:hAnsiTheme="minorHAnsi" w:cstheme="minorHAnsi"/>
          <w:sz w:val="22"/>
          <w:szCs w:val="22"/>
        </w:rPr>
        <w:tab/>
      </w:r>
      <w:r w:rsidRPr="006F0471">
        <w:rPr>
          <w:rFonts w:asciiTheme="minorHAnsi" w:hAnsiTheme="minorHAnsi" w:cstheme="minorHAnsi"/>
          <w:sz w:val="22"/>
          <w:szCs w:val="22"/>
        </w:rPr>
        <w:tab/>
        <w:t>Mrs S Porter</w:t>
      </w:r>
    </w:p>
    <w:p w14:paraId="462BA569" w14:textId="220FB9E3" w:rsidR="0066385F" w:rsidRPr="006F0471" w:rsidRDefault="0066385F" w:rsidP="006F0471">
      <w:pPr>
        <w:ind w:left="1440" w:firstLine="720"/>
        <w:rPr>
          <w:rFonts w:asciiTheme="minorHAnsi" w:hAnsiTheme="minorHAnsi" w:cstheme="minorHAnsi"/>
          <w:sz w:val="22"/>
          <w:szCs w:val="22"/>
        </w:rPr>
      </w:pPr>
      <w:r>
        <w:rPr>
          <w:rFonts w:asciiTheme="minorHAnsi" w:hAnsiTheme="minorHAnsi" w:cstheme="minorHAnsi"/>
          <w:sz w:val="22"/>
          <w:szCs w:val="22"/>
        </w:rPr>
        <w:t>Neighbourhood Planning</w:t>
      </w:r>
      <w:r>
        <w:rPr>
          <w:rFonts w:asciiTheme="minorHAnsi" w:hAnsiTheme="minorHAnsi" w:cstheme="minorHAnsi"/>
          <w:sz w:val="22"/>
          <w:szCs w:val="22"/>
        </w:rPr>
        <w:tab/>
        <w:t>Mrs P Harding</w:t>
      </w:r>
    </w:p>
    <w:p w14:paraId="281D259D" w14:textId="505AF8EE" w:rsidR="009C54E3" w:rsidRPr="006F0471" w:rsidRDefault="009C54E3" w:rsidP="006F0471">
      <w:pPr>
        <w:rPr>
          <w:rFonts w:asciiTheme="minorHAnsi" w:hAnsiTheme="minorHAnsi" w:cstheme="minorHAnsi"/>
          <w:sz w:val="22"/>
          <w:szCs w:val="22"/>
        </w:rPr>
      </w:pPr>
      <w:r w:rsidRPr="006F0471">
        <w:rPr>
          <w:rFonts w:asciiTheme="minorHAnsi" w:hAnsiTheme="minorHAnsi" w:cstheme="minorHAnsi"/>
          <w:sz w:val="22"/>
          <w:szCs w:val="22"/>
        </w:rPr>
        <w:tab/>
      </w:r>
      <w:r w:rsidRPr="006F0471">
        <w:rPr>
          <w:rFonts w:asciiTheme="minorHAnsi" w:hAnsiTheme="minorHAnsi" w:cstheme="minorHAnsi"/>
          <w:sz w:val="22"/>
          <w:szCs w:val="22"/>
        </w:rPr>
        <w:tab/>
      </w:r>
      <w:r w:rsidRPr="006F0471">
        <w:rPr>
          <w:rFonts w:asciiTheme="minorHAnsi" w:hAnsiTheme="minorHAnsi" w:cstheme="minorHAnsi"/>
          <w:sz w:val="22"/>
          <w:szCs w:val="22"/>
        </w:rPr>
        <w:tab/>
        <w:t>Member(s) of Public</w:t>
      </w:r>
      <w:r w:rsidRPr="006F0471">
        <w:rPr>
          <w:rFonts w:asciiTheme="minorHAnsi" w:hAnsiTheme="minorHAnsi" w:cstheme="minorHAnsi"/>
          <w:sz w:val="22"/>
          <w:szCs w:val="22"/>
        </w:rPr>
        <w:tab/>
      </w:r>
      <w:r w:rsidRPr="006F0471">
        <w:rPr>
          <w:rFonts w:asciiTheme="minorHAnsi" w:hAnsiTheme="minorHAnsi" w:cstheme="minorHAnsi"/>
          <w:sz w:val="22"/>
          <w:szCs w:val="22"/>
        </w:rPr>
        <w:tab/>
      </w:r>
      <w:r w:rsidR="0066385F">
        <w:rPr>
          <w:rFonts w:asciiTheme="minorHAnsi" w:hAnsiTheme="minorHAnsi" w:cstheme="minorHAnsi"/>
          <w:sz w:val="22"/>
          <w:szCs w:val="22"/>
        </w:rPr>
        <w:t>0</w:t>
      </w:r>
    </w:p>
    <w:p w14:paraId="0BAE6049" w14:textId="77777777" w:rsidR="006F0471" w:rsidRPr="00B013AD" w:rsidRDefault="006F0471" w:rsidP="006F0471">
      <w:pPr>
        <w:pStyle w:val="NoSpacing"/>
        <w:tabs>
          <w:tab w:val="left" w:pos="709"/>
        </w:tabs>
        <w:jc w:val="both"/>
        <w:rPr>
          <w:rFonts w:cstheme="minorHAnsi"/>
          <w:sz w:val="40"/>
          <w:szCs w:val="40"/>
        </w:rPr>
      </w:pPr>
    </w:p>
    <w:p w14:paraId="547717F3" w14:textId="58E6683E" w:rsidR="002F17C3" w:rsidRPr="006F0471" w:rsidRDefault="00846808" w:rsidP="006F0471">
      <w:pPr>
        <w:pStyle w:val="NoSpacing"/>
        <w:tabs>
          <w:tab w:val="left" w:pos="709"/>
        </w:tabs>
        <w:contextualSpacing/>
        <w:jc w:val="both"/>
        <w:rPr>
          <w:rFonts w:cstheme="minorHAnsi"/>
          <w:b/>
        </w:rPr>
      </w:pPr>
      <w:r>
        <w:rPr>
          <w:rFonts w:cstheme="minorHAnsi"/>
          <w:b/>
        </w:rPr>
        <w:t>75</w:t>
      </w:r>
      <w:r w:rsidR="002F17C3" w:rsidRPr="006F0471">
        <w:rPr>
          <w:rFonts w:cstheme="minorHAnsi"/>
          <w:b/>
        </w:rPr>
        <w:t>/22</w:t>
      </w:r>
      <w:r w:rsidR="002F17C3" w:rsidRPr="006F0471">
        <w:rPr>
          <w:rFonts w:cstheme="minorHAnsi"/>
          <w:b/>
        </w:rPr>
        <w:tab/>
        <w:t>Apologies for absence</w:t>
      </w:r>
    </w:p>
    <w:p w14:paraId="77DEAF39" w14:textId="5C561B28" w:rsidR="002F17C3" w:rsidRDefault="00CC4057" w:rsidP="006F0471">
      <w:pPr>
        <w:ind w:left="720"/>
        <w:jc w:val="both"/>
        <w:rPr>
          <w:rFonts w:asciiTheme="minorHAnsi" w:hAnsiTheme="minorHAnsi" w:cstheme="minorHAnsi"/>
          <w:sz w:val="22"/>
          <w:szCs w:val="22"/>
        </w:rPr>
      </w:pPr>
      <w:r>
        <w:rPr>
          <w:rFonts w:asciiTheme="minorHAnsi" w:hAnsiTheme="minorHAnsi" w:cstheme="minorHAnsi"/>
          <w:sz w:val="22"/>
          <w:szCs w:val="22"/>
        </w:rPr>
        <w:t>A</w:t>
      </w:r>
      <w:r w:rsidR="002F17C3" w:rsidRPr="006F0471">
        <w:rPr>
          <w:rFonts w:asciiTheme="minorHAnsi" w:hAnsiTheme="minorHAnsi" w:cstheme="minorHAnsi"/>
          <w:sz w:val="22"/>
          <w:szCs w:val="22"/>
        </w:rPr>
        <w:t>pologies for absence had been received</w:t>
      </w:r>
      <w:r>
        <w:rPr>
          <w:rFonts w:asciiTheme="minorHAnsi" w:hAnsiTheme="minorHAnsi" w:cstheme="minorHAnsi"/>
          <w:sz w:val="22"/>
          <w:szCs w:val="22"/>
        </w:rPr>
        <w:t xml:space="preserve"> from Cllr </w:t>
      </w:r>
      <w:r w:rsidR="00846808">
        <w:rPr>
          <w:rFonts w:asciiTheme="minorHAnsi" w:hAnsiTheme="minorHAnsi" w:cstheme="minorHAnsi"/>
          <w:sz w:val="22"/>
          <w:szCs w:val="22"/>
        </w:rPr>
        <w:t>M Jordan</w:t>
      </w:r>
      <w:r>
        <w:rPr>
          <w:rFonts w:asciiTheme="minorHAnsi" w:hAnsiTheme="minorHAnsi" w:cstheme="minorHAnsi"/>
          <w:sz w:val="22"/>
          <w:szCs w:val="22"/>
        </w:rPr>
        <w:t xml:space="preserve"> (work commitment)</w:t>
      </w:r>
      <w:r w:rsidR="002F17C3" w:rsidRPr="006F0471">
        <w:rPr>
          <w:rFonts w:asciiTheme="minorHAnsi" w:hAnsiTheme="minorHAnsi" w:cstheme="minorHAnsi"/>
          <w:sz w:val="22"/>
          <w:szCs w:val="22"/>
        </w:rPr>
        <w:t>.</w:t>
      </w:r>
    </w:p>
    <w:p w14:paraId="444826CC" w14:textId="1F052C64" w:rsidR="00CC4057" w:rsidRDefault="00CC4057" w:rsidP="006F0471">
      <w:pPr>
        <w:ind w:left="720"/>
        <w:jc w:val="both"/>
        <w:rPr>
          <w:rFonts w:asciiTheme="minorHAnsi" w:hAnsiTheme="minorHAnsi" w:cstheme="minorHAnsi"/>
          <w:sz w:val="22"/>
          <w:szCs w:val="22"/>
        </w:rPr>
      </w:pPr>
    </w:p>
    <w:p w14:paraId="2484A85C" w14:textId="6E5CC51D" w:rsidR="00CC4057" w:rsidRDefault="00CC4057" w:rsidP="006F0471">
      <w:pPr>
        <w:ind w:left="720"/>
        <w:jc w:val="both"/>
        <w:rPr>
          <w:rFonts w:asciiTheme="minorHAnsi" w:hAnsiTheme="minorHAnsi" w:cstheme="minorHAnsi"/>
          <w:sz w:val="22"/>
          <w:szCs w:val="22"/>
        </w:rPr>
      </w:pPr>
      <w:r>
        <w:rPr>
          <w:rFonts w:asciiTheme="minorHAnsi" w:hAnsiTheme="minorHAnsi" w:cstheme="minorHAnsi"/>
          <w:sz w:val="22"/>
          <w:szCs w:val="22"/>
        </w:rPr>
        <w:t>The apologies were accepted.</w:t>
      </w:r>
    </w:p>
    <w:p w14:paraId="7802E5D7" w14:textId="22385022" w:rsidR="00846808" w:rsidRDefault="00846808" w:rsidP="006F0471">
      <w:pPr>
        <w:ind w:left="720"/>
        <w:jc w:val="both"/>
        <w:rPr>
          <w:rFonts w:asciiTheme="minorHAnsi" w:hAnsiTheme="minorHAnsi" w:cstheme="minorHAnsi"/>
          <w:sz w:val="22"/>
          <w:szCs w:val="22"/>
        </w:rPr>
      </w:pPr>
    </w:p>
    <w:p w14:paraId="6566F8E6" w14:textId="3407CAF9" w:rsidR="00846808" w:rsidRPr="006F0471" w:rsidRDefault="00846808" w:rsidP="006F0471">
      <w:pPr>
        <w:ind w:left="720"/>
        <w:jc w:val="both"/>
        <w:rPr>
          <w:rFonts w:asciiTheme="minorHAnsi" w:hAnsiTheme="minorHAnsi" w:cstheme="minorHAnsi"/>
          <w:sz w:val="22"/>
          <w:szCs w:val="22"/>
        </w:rPr>
      </w:pPr>
      <w:r>
        <w:rPr>
          <w:rFonts w:asciiTheme="minorHAnsi" w:hAnsiTheme="minorHAnsi" w:cstheme="minorHAnsi"/>
          <w:sz w:val="22"/>
          <w:szCs w:val="22"/>
        </w:rPr>
        <w:t>Cllr R Davidson did not attend the meeting.</w:t>
      </w:r>
    </w:p>
    <w:p w14:paraId="34F517C4" w14:textId="77777777" w:rsidR="002F17C3" w:rsidRPr="006F0471" w:rsidRDefault="002F17C3" w:rsidP="006F0471">
      <w:pPr>
        <w:ind w:left="720"/>
        <w:jc w:val="both"/>
        <w:rPr>
          <w:rFonts w:asciiTheme="minorHAnsi" w:hAnsiTheme="minorHAnsi" w:cstheme="minorHAnsi"/>
          <w:sz w:val="22"/>
          <w:szCs w:val="22"/>
        </w:rPr>
      </w:pPr>
    </w:p>
    <w:p w14:paraId="5134926A" w14:textId="68FF7BC4" w:rsidR="002F17C3" w:rsidRPr="006F0471" w:rsidRDefault="00846808" w:rsidP="006F0471">
      <w:pPr>
        <w:pStyle w:val="NoSpacing"/>
        <w:tabs>
          <w:tab w:val="left" w:pos="709"/>
        </w:tabs>
        <w:contextualSpacing/>
        <w:jc w:val="both"/>
        <w:rPr>
          <w:rFonts w:cstheme="minorHAnsi"/>
          <w:b/>
        </w:rPr>
      </w:pPr>
      <w:r>
        <w:rPr>
          <w:rFonts w:cstheme="minorHAnsi"/>
          <w:b/>
        </w:rPr>
        <w:t>76</w:t>
      </w:r>
      <w:r w:rsidR="002F17C3" w:rsidRPr="006F0471">
        <w:rPr>
          <w:rFonts w:cstheme="minorHAnsi"/>
          <w:b/>
        </w:rPr>
        <w:t>/22</w:t>
      </w:r>
      <w:r w:rsidR="002F17C3" w:rsidRPr="006F0471">
        <w:rPr>
          <w:rFonts w:cstheme="minorHAnsi"/>
          <w:b/>
        </w:rPr>
        <w:tab/>
        <w:t>Declarations of interest and requests for dispensation</w:t>
      </w:r>
    </w:p>
    <w:p w14:paraId="41E04E6C" w14:textId="6A347C65" w:rsidR="00B013AD" w:rsidRDefault="00B013AD" w:rsidP="00B013AD">
      <w:pPr>
        <w:pStyle w:val="NoSpacing"/>
        <w:tabs>
          <w:tab w:val="left" w:pos="709"/>
        </w:tabs>
        <w:ind w:left="720"/>
        <w:contextualSpacing/>
        <w:jc w:val="both"/>
        <w:rPr>
          <w:rFonts w:cstheme="minorHAnsi"/>
          <w:color w:val="000000"/>
          <w:shd w:val="clear" w:color="auto" w:fill="FFFFFF"/>
        </w:rPr>
      </w:pPr>
      <w:r>
        <w:rPr>
          <w:rFonts w:cstheme="minorHAnsi"/>
          <w:color w:val="000000"/>
          <w:shd w:val="clear" w:color="auto" w:fill="FFFFFF"/>
        </w:rPr>
        <w:t xml:space="preserve">Cllr Rockcliffe declared a Pecuniary Interest in </w:t>
      </w:r>
      <w:r w:rsidRPr="002E3C16">
        <w:rPr>
          <w:rFonts w:cstheme="minorHAnsi"/>
          <w:color w:val="000000"/>
          <w:shd w:val="clear" w:color="auto" w:fill="FFFFFF"/>
        </w:rPr>
        <w:t>Item</w:t>
      </w:r>
      <w:r w:rsidR="002E3C16" w:rsidRPr="002E3C16">
        <w:rPr>
          <w:rFonts w:cstheme="minorHAnsi"/>
          <w:color w:val="000000"/>
          <w:shd w:val="clear" w:color="auto" w:fill="FFFFFF"/>
        </w:rPr>
        <w:t xml:space="preserve"> </w:t>
      </w:r>
      <w:r w:rsidR="002E3C16" w:rsidRPr="002E3C16">
        <w:rPr>
          <w:rFonts w:cstheme="minorHAnsi"/>
          <w:color w:val="000000"/>
        </w:rPr>
        <w:t>82.1.3/22</w:t>
      </w:r>
      <w:r w:rsidRPr="002E3C16">
        <w:rPr>
          <w:rFonts w:cstheme="minorHAnsi"/>
          <w:color w:val="000000"/>
          <w:shd w:val="clear" w:color="auto" w:fill="FFFFFF"/>
        </w:rPr>
        <w:t>, Planning</w:t>
      </w:r>
      <w:r>
        <w:rPr>
          <w:rFonts w:cstheme="minorHAnsi"/>
          <w:color w:val="000000"/>
          <w:shd w:val="clear" w:color="auto" w:fill="FFFFFF"/>
        </w:rPr>
        <w:t xml:space="preserve"> Applications, as he was the landowner of the planning application for 21/02421/FM (Land East of 2 Thieves Bridge Road).</w:t>
      </w:r>
    </w:p>
    <w:p w14:paraId="58C8A66B" w14:textId="77777777" w:rsidR="00B013AD" w:rsidRDefault="00B013AD" w:rsidP="006F0471">
      <w:pPr>
        <w:pStyle w:val="NoSpacing"/>
        <w:tabs>
          <w:tab w:val="left" w:pos="709"/>
        </w:tabs>
        <w:ind w:left="720"/>
        <w:contextualSpacing/>
        <w:jc w:val="both"/>
        <w:rPr>
          <w:rFonts w:cstheme="minorHAnsi"/>
          <w:color w:val="000000"/>
          <w:shd w:val="clear" w:color="auto" w:fill="FFFFFF"/>
        </w:rPr>
      </w:pPr>
    </w:p>
    <w:p w14:paraId="68E1CCF0" w14:textId="27E83593" w:rsidR="002F17C3" w:rsidRPr="006F0471" w:rsidRDefault="002F17C3" w:rsidP="006F0471">
      <w:pPr>
        <w:pStyle w:val="NoSpacing"/>
        <w:tabs>
          <w:tab w:val="left" w:pos="709"/>
        </w:tabs>
        <w:ind w:left="720"/>
        <w:contextualSpacing/>
        <w:jc w:val="both"/>
        <w:rPr>
          <w:rFonts w:cstheme="minorHAnsi"/>
          <w:color w:val="000000"/>
          <w:shd w:val="clear" w:color="auto" w:fill="FFFFFF"/>
        </w:rPr>
      </w:pPr>
      <w:r w:rsidRPr="006F0471">
        <w:rPr>
          <w:rFonts w:cstheme="minorHAnsi"/>
          <w:color w:val="000000"/>
          <w:shd w:val="clear" w:color="auto" w:fill="FFFFFF"/>
        </w:rPr>
        <w:t>The Chairman, Cllr Golding, declared a Personal Interest in Item</w:t>
      </w:r>
      <w:r w:rsidR="00360B35">
        <w:rPr>
          <w:rFonts w:cstheme="minorHAnsi"/>
          <w:color w:val="000000"/>
          <w:shd w:val="clear" w:color="auto" w:fill="FFFFFF"/>
        </w:rPr>
        <w:t>s</w:t>
      </w:r>
      <w:r w:rsidR="00116264">
        <w:rPr>
          <w:rFonts w:cstheme="minorHAnsi"/>
          <w:color w:val="000000"/>
          <w:shd w:val="clear" w:color="auto" w:fill="FFFFFF"/>
        </w:rPr>
        <w:t xml:space="preserve"> </w:t>
      </w:r>
      <w:r w:rsidR="002E3C16">
        <w:rPr>
          <w:rFonts w:cstheme="minorHAnsi"/>
          <w:color w:val="000000"/>
          <w:shd w:val="clear" w:color="auto" w:fill="FFFFFF"/>
        </w:rPr>
        <w:t>87</w:t>
      </w:r>
      <w:r w:rsidR="006B584C">
        <w:rPr>
          <w:rFonts w:cstheme="minorHAnsi"/>
          <w:color w:val="000000"/>
          <w:shd w:val="clear" w:color="auto" w:fill="FFFFFF"/>
        </w:rPr>
        <w:t>.3/</w:t>
      </w:r>
      <w:r w:rsidRPr="006F0471">
        <w:rPr>
          <w:rFonts w:cstheme="minorHAnsi"/>
          <w:color w:val="000000"/>
          <w:shd w:val="clear" w:color="auto" w:fill="FFFFFF"/>
        </w:rPr>
        <w:t>22</w:t>
      </w:r>
      <w:r w:rsidR="002E3C16">
        <w:rPr>
          <w:rFonts w:cstheme="minorHAnsi"/>
          <w:color w:val="000000"/>
          <w:shd w:val="clear" w:color="auto" w:fill="FFFFFF"/>
        </w:rPr>
        <w:t xml:space="preserve"> and 87.3.1/22</w:t>
      </w:r>
      <w:r w:rsidRPr="006F0471">
        <w:rPr>
          <w:rFonts w:cstheme="minorHAnsi"/>
          <w:color w:val="000000"/>
          <w:shd w:val="clear" w:color="auto" w:fill="FFFFFF"/>
        </w:rPr>
        <w:t>, Allotments, as she was a tenant on the Paige Close allotment site.</w:t>
      </w:r>
    </w:p>
    <w:p w14:paraId="1C0E5129" w14:textId="6C4C62F7" w:rsidR="009A3B60" w:rsidRPr="006F0471" w:rsidRDefault="009A3B60" w:rsidP="006F0471">
      <w:pPr>
        <w:pStyle w:val="NoSpacing"/>
        <w:tabs>
          <w:tab w:val="left" w:pos="709"/>
        </w:tabs>
        <w:ind w:left="720"/>
        <w:contextualSpacing/>
        <w:jc w:val="both"/>
        <w:rPr>
          <w:rFonts w:cstheme="minorHAnsi"/>
          <w:color w:val="000000"/>
          <w:shd w:val="clear" w:color="auto" w:fill="FFFFFF"/>
        </w:rPr>
      </w:pPr>
    </w:p>
    <w:p w14:paraId="497D8C19" w14:textId="125C0399" w:rsidR="009A3B60" w:rsidRPr="006F0471" w:rsidRDefault="009A3B60" w:rsidP="006F0471">
      <w:pPr>
        <w:pStyle w:val="NoSpacing"/>
        <w:tabs>
          <w:tab w:val="left" w:pos="709"/>
        </w:tabs>
        <w:ind w:left="720"/>
        <w:contextualSpacing/>
        <w:jc w:val="both"/>
        <w:rPr>
          <w:rFonts w:cstheme="minorHAnsi"/>
          <w:color w:val="000000"/>
          <w:shd w:val="clear" w:color="auto" w:fill="FFFFFF"/>
        </w:rPr>
      </w:pPr>
      <w:r w:rsidRPr="006F0471">
        <w:rPr>
          <w:rFonts w:cstheme="minorHAnsi"/>
          <w:color w:val="000000"/>
          <w:shd w:val="clear" w:color="auto" w:fill="FFFFFF"/>
        </w:rPr>
        <w:t>Cllr Bellamy declared a Personal Interest in Item</w:t>
      </w:r>
      <w:r w:rsidR="00360B35">
        <w:rPr>
          <w:rFonts w:cstheme="minorHAnsi"/>
          <w:color w:val="000000"/>
          <w:shd w:val="clear" w:color="auto" w:fill="FFFFFF"/>
        </w:rPr>
        <w:t>s</w:t>
      </w:r>
      <w:r w:rsidR="00116264">
        <w:rPr>
          <w:rFonts w:cstheme="minorHAnsi"/>
          <w:color w:val="000000"/>
          <w:shd w:val="clear" w:color="auto" w:fill="FFFFFF"/>
        </w:rPr>
        <w:t xml:space="preserve"> </w:t>
      </w:r>
      <w:r w:rsidR="00F40CBF">
        <w:rPr>
          <w:rFonts w:cstheme="minorHAnsi"/>
          <w:color w:val="000000"/>
          <w:shd w:val="clear" w:color="auto" w:fill="FFFFFF"/>
        </w:rPr>
        <w:t>87.3/</w:t>
      </w:r>
      <w:r w:rsidR="00F40CBF" w:rsidRPr="006F0471">
        <w:rPr>
          <w:rFonts w:cstheme="minorHAnsi"/>
          <w:color w:val="000000"/>
          <w:shd w:val="clear" w:color="auto" w:fill="FFFFFF"/>
        </w:rPr>
        <w:t>22</w:t>
      </w:r>
      <w:r w:rsidR="00F40CBF">
        <w:rPr>
          <w:rFonts w:cstheme="minorHAnsi"/>
          <w:color w:val="000000"/>
          <w:shd w:val="clear" w:color="auto" w:fill="FFFFFF"/>
        </w:rPr>
        <w:t xml:space="preserve"> and 87.3.1/22</w:t>
      </w:r>
      <w:r w:rsidRPr="006F0471">
        <w:rPr>
          <w:rFonts w:cstheme="minorHAnsi"/>
          <w:color w:val="000000"/>
          <w:shd w:val="clear" w:color="auto" w:fill="FFFFFF"/>
        </w:rPr>
        <w:t>, Allotments, as he was a tenant on the Paige Close allotment site.</w:t>
      </w:r>
    </w:p>
    <w:p w14:paraId="39800AA0" w14:textId="279ED886" w:rsidR="002F17C3" w:rsidRDefault="002F17C3" w:rsidP="006F0471">
      <w:pPr>
        <w:pStyle w:val="NoSpacing"/>
        <w:tabs>
          <w:tab w:val="left" w:pos="709"/>
        </w:tabs>
        <w:ind w:left="720"/>
        <w:contextualSpacing/>
        <w:jc w:val="both"/>
        <w:rPr>
          <w:rFonts w:cstheme="minorHAnsi"/>
          <w:color w:val="000000"/>
          <w:shd w:val="clear" w:color="auto" w:fill="FFFFFF"/>
        </w:rPr>
      </w:pPr>
    </w:p>
    <w:p w14:paraId="2E5F14D5" w14:textId="77777777" w:rsidR="002F17C3" w:rsidRPr="006F0471" w:rsidRDefault="002F17C3" w:rsidP="006F0471">
      <w:pPr>
        <w:pStyle w:val="NoSpacing"/>
        <w:tabs>
          <w:tab w:val="left" w:pos="709"/>
        </w:tabs>
        <w:ind w:left="720"/>
        <w:contextualSpacing/>
        <w:jc w:val="both"/>
        <w:rPr>
          <w:rFonts w:cstheme="minorHAnsi"/>
          <w:color w:val="000000"/>
          <w:shd w:val="clear" w:color="auto" w:fill="FFFFFF"/>
        </w:rPr>
      </w:pPr>
      <w:r w:rsidRPr="006F0471">
        <w:rPr>
          <w:rFonts w:cstheme="minorHAnsi"/>
          <w:color w:val="000000"/>
          <w:shd w:val="clear" w:color="auto" w:fill="FFFFFF"/>
        </w:rPr>
        <w:t>There were no requests for dispensation.</w:t>
      </w:r>
    </w:p>
    <w:p w14:paraId="10AEFF89" w14:textId="77777777" w:rsidR="002F17C3" w:rsidRPr="006F0471" w:rsidRDefault="002F17C3" w:rsidP="006F0471">
      <w:pPr>
        <w:pStyle w:val="NoSpacing"/>
        <w:tabs>
          <w:tab w:val="left" w:pos="709"/>
        </w:tabs>
        <w:ind w:left="720"/>
        <w:contextualSpacing/>
        <w:jc w:val="both"/>
        <w:rPr>
          <w:rFonts w:cstheme="minorHAnsi"/>
          <w:color w:val="000000"/>
          <w:shd w:val="clear" w:color="auto" w:fill="FFFFFF"/>
        </w:rPr>
      </w:pPr>
    </w:p>
    <w:p w14:paraId="248DF3C0" w14:textId="2F93FBDA" w:rsidR="002F17C3" w:rsidRPr="006F0471" w:rsidRDefault="00846808" w:rsidP="006F0471">
      <w:pPr>
        <w:pStyle w:val="NoSpacing"/>
        <w:tabs>
          <w:tab w:val="left" w:pos="709"/>
        </w:tabs>
        <w:contextualSpacing/>
        <w:jc w:val="both"/>
        <w:rPr>
          <w:rFonts w:cstheme="minorHAnsi"/>
          <w:b/>
        </w:rPr>
      </w:pPr>
      <w:r>
        <w:rPr>
          <w:rFonts w:cstheme="minorHAnsi"/>
          <w:b/>
        </w:rPr>
        <w:t>77</w:t>
      </w:r>
      <w:r w:rsidR="002F17C3" w:rsidRPr="006F0471">
        <w:rPr>
          <w:rFonts w:cstheme="minorHAnsi"/>
          <w:b/>
        </w:rPr>
        <w:t>/22</w:t>
      </w:r>
      <w:r w:rsidR="002F17C3" w:rsidRPr="006F0471">
        <w:rPr>
          <w:rFonts w:cstheme="minorHAnsi"/>
          <w:b/>
        </w:rPr>
        <w:tab/>
        <w:t>Approval of the minutes of the Council meeting</w:t>
      </w:r>
    </w:p>
    <w:p w14:paraId="74CCE370" w14:textId="77777777" w:rsidR="002F17C3" w:rsidRPr="006F0471" w:rsidRDefault="002F17C3" w:rsidP="006F0471">
      <w:pPr>
        <w:jc w:val="both"/>
        <w:rPr>
          <w:rFonts w:asciiTheme="minorHAnsi" w:hAnsiTheme="minorHAnsi" w:cstheme="minorHAnsi"/>
          <w:sz w:val="22"/>
          <w:szCs w:val="22"/>
        </w:rPr>
      </w:pPr>
    </w:p>
    <w:p w14:paraId="733E45F5" w14:textId="65805C3D" w:rsidR="002F17C3" w:rsidRPr="006F0471" w:rsidRDefault="002F17C3" w:rsidP="006F0471">
      <w:pPr>
        <w:pStyle w:val="NoSpacing"/>
        <w:tabs>
          <w:tab w:val="left" w:pos="709"/>
        </w:tabs>
        <w:ind w:left="709"/>
        <w:contextualSpacing/>
        <w:jc w:val="both"/>
        <w:rPr>
          <w:rFonts w:cstheme="minorHAnsi"/>
          <w:b/>
        </w:rPr>
      </w:pPr>
      <w:r w:rsidRPr="006F0471">
        <w:rPr>
          <w:rFonts w:cstheme="minorHAnsi"/>
          <w:b/>
        </w:rPr>
        <w:t xml:space="preserve">Proposed – Cllr </w:t>
      </w:r>
      <w:r w:rsidR="007F47E7">
        <w:rPr>
          <w:rFonts w:cstheme="minorHAnsi"/>
          <w:b/>
        </w:rPr>
        <w:t>Sheldon</w:t>
      </w:r>
      <w:r w:rsidRPr="006F0471">
        <w:rPr>
          <w:rFonts w:cstheme="minorHAnsi"/>
          <w:b/>
        </w:rPr>
        <w:tab/>
      </w:r>
      <w:r w:rsidRPr="006F0471">
        <w:rPr>
          <w:rFonts w:cstheme="minorHAnsi"/>
          <w:b/>
        </w:rPr>
        <w:tab/>
      </w:r>
      <w:r w:rsidRPr="006F0471">
        <w:rPr>
          <w:rFonts w:cstheme="minorHAnsi"/>
          <w:b/>
        </w:rPr>
        <w:tab/>
      </w:r>
      <w:r w:rsidRPr="006F0471">
        <w:rPr>
          <w:rFonts w:cstheme="minorHAnsi"/>
          <w:b/>
        </w:rPr>
        <w:tab/>
      </w:r>
      <w:r w:rsidRPr="006F0471">
        <w:rPr>
          <w:rFonts w:cstheme="minorHAnsi"/>
          <w:b/>
        </w:rPr>
        <w:tab/>
        <w:t xml:space="preserve">Seconded – Cllr </w:t>
      </w:r>
      <w:r w:rsidR="00846808">
        <w:rPr>
          <w:rFonts w:cstheme="minorHAnsi"/>
          <w:b/>
        </w:rPr>
        <w:t>Culy</w:t>
      </w:r>
    </w:p>
    <w:p w14:paraId="370EB507" w14:textId="77777777" w:rsidR="002F17C3" w:rsidRPr="006F0471" w:rsidRDefault="002F17C3" w:rsidP="006F0471">
      <w:pPr>
        <w:pStyle w:val="NoSpacing"/>
        <w:tabs>
          <w:tab w:val="left" w:pos="709"/>
        </w:tabs>
        <w:ind w:left="709"/>
        <w:contextualSpacing/>
        <w:jc w:val="both"/>
        <w:rPr>
          <w:rFonts w:cstheme="minorHAnsi"/>
          <w:b/>
        </w:rPr>
      </w:pPr>
    </w:p>
    <w:p w14:paraId="4A438C1C" w14:textId="0FF5D3AD" w:rsidR="002F17C3" w:rsidRPr="006F0471" w:rsidRDefault="002F17C3" w:rsidP="006F0471">
      <w:pPr>
        <w:pStyle w:val="NoSpacing"/>
        <w:tabs>
          <w:tab w:val="left" w:pos="709"/>
        </w:tabs>
        <w:ind w:left="709"/>
        <w:contextualSpacing/>
        <w:jc w:val="both"/>
        <w:rPr>
          <w:rFonts w:cstheme="minorHAnsi"/>
          <w:b/>
        </w:rPr>
      </w:pPr>
      <w:r w:rsidRPr="006F0471">
        <w:rPr>
          <w:rFonts w:cstheme="minorHAnsi"/>
          <w:b/>
        </w:rPr>
        <w:t xml:space="preserve">That the minutes of the </w:t>
      </w:r>
      <w:r w:rsidR="00846808">
        <w:rPr>
          <w:rFonts w:cstheme="minorHAnsi"/>
          <w:b/>
        </w:rPr>
        <w:t>Council</w:t>
      </w:r>
      <w:r w:rsidRPr="006F0471">
        <w:rPr>
          <w:rFonts w:cstheme="minorHAnsi"/>
          <w:b/>
        </w:rPr>
        <w:t xml:space="preserve"> Meeting held on Tuesday, </w:t>
      </w:r>
      <w:r w:rsidR="00846808">
        <w:rPr>
          <w:rFonts w:cstheme="minorHAnsi"/>
          <w:b/>
        </w:rPr>
        <w:t>21</w:t>
      </w:r>
      <w:r w:rsidR="00846808" w:rsidRPr="00846808">
        <w:rPr>
          <w:rFonts w:cstheme="minorHAnsi"/>
          <w:b/>
          <w:vertAlign w:val="superscript"/>
        </w:rPr>
        <w:t>st</w:t>
      </w:r>
      <w:r w:rsidR="00846808">
        <w:rPr>
          <w:rFonts w:cstheme="minorHAnsi"/>
          <w:b/>
        </w:rPr>
        <w:t xml:space="preserve"> June </w:t>
      </w:r>
      <w:r w:rsidRPr="006F0471">
        <w:rPr>
          <w:rFonts w:cstheme="minorHAnsi"/>
          <w:b/>
        </w:rPr>
        <w:t xml:space="preserve">2022 (items </w:t>
      </w:r>
      <w:r w:rsidR="00846808">
        <w:rPr>
          <w:rFonts w:cstheme="minorHAnsi"/>
          <w:b/>
        </w:rPr>
        <w:t>59</w:t>
      </w:r>
      <w:r w:rsidRPr="006F0471">
        <w:rPr>
          <w:rFonts w:cstheme="minorHAnsi"/>
          <w:b/>
        </w:rPr>
        <w:t>/22-</w:t>
      </w:r>
      <w:r w:rsidR="00846808">
        <w:rPr>
          <w:rFonts w:cstheme="minorHAnsi"/>
          <w:b/>
        </w:rPr>
        <w:t>74</w:t>
      </w:r>
      <w:r w:rsidRPr="006F0471">
        <w:rPr>
          <w:rFonts w:cstheme="minorHAnsi"/>
          <w:b/>
        </w:rPr>
        <w:t>/22) are approved and signed as a true and accurate record.</w:t>
      </w:r>
    </w:p>
    <w:p w14:paraId="1C62DB5A" w14:textId="77777777" w:rsidR="002F17C3" w:rsidRPr="006F0471" w:rsidRDefault="002F17C3" w:rsidP="006F0471">
      <w:pPr>
        <w:pStyle w:val="NoSpacing"/>
        <w:tabs>
          <w:tab w:val="left" w:pos="709"/>
        </w:tabs>
        <w:ind w:left="709"/>
        <w:contextualSpacing/>
        <w:jc w:val="both"/>
        <w:rPr>
          <w:rFonts w:cstheme="minorHAnsi"/>
          <w:b/>
        </w:rPr>
      </w:pPr>
    </w:p>
    <w:p w14:paraId="1785C29F" w14:textId="77777777" w:rsidR="002F17C3" w:rsidRPr="006F0471" w:rsidRDefault="002F17C3" w:rsidP="006F0471">
      <w:pPr>
        <w:pStyle w:val="NoSpacing"/>
        <w:tabs>
          <w:tab w:val="left" w:pos="709"/>
        </w:tabs>
        <w:ind w:left="709"/>
        <w:contextualSpacing/>
        <w:jc w:val="both"/>
        <w:rPr>
          <w:rFonts w:cstheme="minorHAnsi"/>
          <w:b/>
        </w:rPr>
      </w:pPr>
      <w:r w:rsidRPr="006F0471">
        <w:rPr>
          <w:rFonts w:cstheme="minorHAnsi"/>
          <w:b/>
        </w:rPr>
        <w:t>All in favour</w:t>
      </w:r>
    </w:p>
    <w:p w14:paraId="018806B6" w14:textId="77777777" w:rsidR="002F17C3" w:rsidRPr="006F0471" w:rsidRDefault="002F17C3" w:rsidP="006F0471">
      <w:pPr>
        <w:pStyle w:val="NoSpacing"/>
        <w:tabs>
          <w:tab w:val="left" w:pos="709"/>
        </w:tabs>
        <w:ind w:left="709"/>
        <w:contextualSpacing/>
        <w:jc w:val="both"/>
        <w:rPr>
          <w:rFonts w:cstheme="minorHAnsi"/>
        </w:rPr>
      </w:pPr>
    </w:p>
    <w:p w14:paraId="5A762964" w14:textId="6ECBA944" w:rsidR="002F17C3" w:rsidRDefault="002F17C3" w:rsidP="006F0471">
      <w:pPr>
        <w:pStyle w:val="NoSpacing"/>
        <w:tabs>
          <w:tab w:val="left" w:pos="709"/>
        </w:tabs>
        <w:ind w:left="709"/>
        <w:contextualSpacing/>
        <w:jc w:val="both"/>
        <w:rPr>
          <w:rFonts w:cstheme="minorHAnsi"/>
        </w:rPr>
      </w:pPr>
      <w:r w:rsidRPr="006F0471">
        <w:rPr>
          <w:rFonts w:cstheme="minorHAnsi"/>
        </w:rPr>
        <w:t>The Chairman, Cllr Golding, duly signed and dated the minutes of the meeting.</w:t>
      </w:r>
    </w:p>
    <w:p w14:paraId="162986D9" w14:textId="5226F119" w:rsidR="0066385F" w:rsidRDefault="0066385F" w:rsidP="00846808">
      <w:pPr>
        <w:pStyle w:val="NoSpacing"/>
        <w:tabs>
          <w:tab w:val="left" w:pos="709"/>
        </w:tabs>
        <w:ind w:left="709"/>
        <w:contextualSpacing/>
        <w:jc w:val="both"/>
        <w:rPr>
          <w:rFonts w:cstheme="minorHAnsi"/>
        </w:rPr>
      </w:pPr>
    </w:p>
    <w:p w14:paraId="0475A364" w14:textId="13980221" w:rsidR="00846808" w:rsidRPr="006F0471" w:rsidRDefault="00846808" w:rsidP="00846808">
      <w:pPr>
        <w:pStyle w:val="NoSpacing"/>
        <w:tabs>
          <w:tab w:val="left" w:pos="709"/>
        </w:tabs>
        <w:contextualSpacing/>
        <w:jc w:val="both"/>
        <w:rPr>
          <w:rFonts w:cstheme="minorHAnsi"/>
          <w:b/>
        </w:rPr>
      </w:pPr>
      <w:r>
        <w:rPr>
          <w:rFonts w:cstheme="minorHAnsi"/>
          <w:b/>
        </w:rPr>
        <w:t>78</w:t>
      </w:r>
      <w:r w:rsidRPr="006F0471">
        <w:rPr>
          <w:rFonts w:cstheme="minorHAnsi"/>
          <w:b/>
        </w:rPr>
        <w:t>/22</w:t>
      </w:r>
      <w:r w:rsidRPr="006F0471">
        <w:rPr>
          <w:rFonts w:cstheme="minorHAnsi"/>
          <w:b/>
        </w:rPr>
        <w:tab/>
      </w:r>
      <w:r>
        <w:rPr>
          <w:rFonts w:cstheme="minorHAnsi"/>
          <w:b/>
        </w:rPr>
        <w:t>Rescission of prior resolution</w:t>
      </w:r>
    </w:p>
    <w:p w14:paraId="6A4C6D57" w14:textId="77777777" w:rsidR="00655BFF" w:rsidRDefault="00655BFF" w:rsidP="00846808">
      <w:pPr>
        <w:tabs>
          <w:tab w:val="left" w:pos="426"/>
        </w:tabs>
        <w:ind w:left="720"/>
        <w:jc w:val="both"/>
        <w:rPr>
          <w:rFonts w:asciiTheme="minorHAnsi" w:hAnsiTheme="minorHAnsi" w:cstheme="minorHAnsi"/>
          <w:bCs/>
          <w:sz w:val="22"/>
          <w:szCs w:val="22"/>
        </w:rPr>
      </w:pPr>
    </w:p>
    <w:p w14:paraId="18014B79" w14:textId="68F49087" w:rsidR="00846808" w:rsidRPr="006F0471" w:rsidRDefault="00846808" w:rsidP="00846808">
      <w:pPr>
        <w:pStyle w:val="NoSpacing"/>
        <w:tabs>
          <w:tab w:val="left" w:pos="709"/>
        </w:tabs>
        <w:ind w:left="709"/>
        <w:contextualSpacing/>
        <w:jc w:val="both"/>
        <w:rPr>
          <w:rFonts w:cstheme="minorHAnsi"/>
          <w:b/>
        </w:rPr>
      </w:pPr>
      <w:r w:rsidRPr="006F0471">
        <w:rPr>
          <w:rFonts w:cstheme="minorHAnsi"/>
          <w:b/>
        </w:rPr>
        <w:t xml:space="preserve">Proposed – </w:t>
      </w:r>
      <w:r>
        <w:rPr>
          <w:rFonts w:cstheme="minorHAnsi"/>
          <w:b/>
        </w:rPr>
        <w:t xml:space="preserve">Chairman, </w:t>
      </w:r>
      <w:r w:rsidRPr="006F0471">
        <w:rPr>
          <w:rFonts w:cstheme="minorHAnsi"/>
          <w:b/>
        </w:rPr>
        <w:t xml:space="preserve">Cllr </w:t>
      </w:r>
      <w:r>
        <w:rPr>
          <w:rFonts w:cstheme="minorHAnsi"/>
          <w:b/>
        </w:rPr>
        <w:t>Golding</w:t>
      </w:r>
      <w:r w:rsidRPr="006F0471">
        <w:rPr>
          <w:rFonts w:cstheme="minorHAnsi"/>
          <w:b/>
        </w:rPr>
        <w:tab/>
      </w:r>
      <w:r w:rsidRPr="006F0471">
        <w:rPr>
          <w:rFonts w:cstheme="minorHAnsi"/>
          <w:b/>
        </w:rPr>
        <w:tab/>
      </w:r>
      <w:r w:rsidRPr="006F0471">
        <w:rPr>
          <w:rFonts w:cstheme="minorHAnsi"/>
          <w:b/>
        </w:rPr>
        <w:tab/>
        <w:t xml:space="preserve">Seconded – Cllr </w:t>
      </w:r>
      <w:r>
        <w:rPr>
          <w:rFonts w:cstheme="minorHAnsi"/>
          <w:b/>
        </w:rPr>
        <w:t>Berliner</w:t>
      </w:r>
    </w:p>
    <w:p w14:paraId="04B91590" w14:textId="77777777" w:rsidR="00846808" w:rsidRPr="006F0471" w:rsidRDefault="00846808" w:rsidP="00846808">
      <w:pPr>
        <w:pStyle w:val="NoSpacing"/>
        <w:tabs>
          <w:tab w:val="left" w:pos="709"/>
        </w:tabs>
        <w:ind w:left="709"/>
        <w:contextualSpacing/>
        <w:jc w:val="both"/>
        <w:rPr>
          <w:rFonts w:cstheme="minorHAnsi"/>
          <w:b/>
        </w:rPr>
      </w:pPr>
    </w:p>
    <w:p w14:paraId="01D1915C" w14:textId="075E57AA" w:rsidR="00655BFF" w:rsidRPr="00655BFF" w:rsidRDefault="00655BFF" w:rsidP="00655BFF">
      <w:pPr>
        <w:tabs>
          <w:tab w:val="left" w:pos="426"/>
        </w:tabs>
        <w:ind w:left="720"/>
        <w:jc w:val="both"/>
        <w:rPr>
          <w:rFonts w:asciiTheme="minorHAnsi" w:hAnsiTheme="minorHAnsi" w:cstheme="minorHAnsi"/>
          <w:b/>
          <w:i/>
          <w:iCs/>
          <w:sz w:val="22"/>
          <w:szCs w:val="22"/>
        </w:rPr>
      </w:pPr>
      <w:r w:rsidRPr="00655BFF">
        <w:rPr>
          <w:rFonts w:asciiTheme="minorHAnsi" w:hAnsiTheme="minorHAnsi" w:cstheme="minorHAnsi"/>
          <w:b/>
          <w:sz w:val="22"/>
          <w:szCs w:val="22"/>
        </w:rPr>
        <w:t>That the resolution made at the Full Council Meeting of Tuesday, 21</w:t>
      </w:r>
      <w:r w:rsidRPr="00655BFF">
        <w:rPr>
          <w:rFonts w:asciiTheme="minorHAnsi" w:hAnsiTheme="minorHAnsi" w:cstheme="minorHAnsi"/>
          <w:b/>
          <w:sz w:val="22"/>
          <w:szCs w:val="22"/>
          <w:vertAlign w:val="superscript"/>
        </w:rPr>
        <w:t>st</w:t>
      </w:r>
      <w:r w:rsidRPr="00655BFF">
        <w:rPr>
          <w:rFonts w:asciiTheme="minorHAnsi" w:hAnsiTheme="minorHAnsi" w:cstheme="minorHAnsi"/>
          <w:b/>
          <w:sz w:val="22"/>
          <w:szCs w:val="22"/>
        </w:rPr>
        <w:t xml:space="preserve"> June 2022, Item 70.3.1, </w:t>
      </w:r>
      <w:r w:rsidRPr="00655BFF">
        <w:rPr>
          <w:rFonts w:asciiTheme="minorHAnsi" w:hAnsiTheme="minorHAnsi" w:cstheme="minorHAnsi"/>
          <w:b/>
          <w:i/>
          <w:iCs/>
          <w:sz w:val="22"/>
          <w:szCs w:val="22"/>
        </w:rPr>
        <w:t xml:space="preserve">‘That the tenant of Plot 3, Paige Close allotment site, surrenders one half of their plot with immediate effect, and that the retained half plot is brought up to a good standard by the end of September 2022, with an invoice for six months’ rent being issued’ </w:t>
      </w:r>
      <w:r w:rsidRPr="00655BFF">
        <w:rPr>
          <w:rFonts w:asciiTheme="minorHAnsi" w:hAnsiTheme="minorHAnsi" w:cstheme="minorHAnsi"/>
          <w:b/>
          <w:sz w:val="22"/>
          <w:szCs w:val="22"/>
        </w:rPr>
        <w:t>be rescinded.</w:t>
      </w:r>
    </w:p>
    <w:p w14:paraId="0F2CBF64" w14:textId="77777777" w:rsidR="00846808" w:rsidRPr="006F0471" w:rsidRDefault="00846808" w:rsidP="00846808">
      <w:pPr>
        <w:pStyle w:val="NoSpacing"/>
        <w:tabs>
          <w:tab w:val="left" w:pos="709"/>
        </w:tabs>
        <w:ind w:left="709"/>
        <w:contextualSpacing/>
        <w:jc w:val="both"/>
        <w:rPr>
          <w:rFonts w:cstheme="minorHAnsi"/>
          <w:b/>
        </w:rPr>
      </w:pPr>
    </w:p>
    <w:p w14:paraId="42B70CCF" w14:textId="77777777" w:rsidR="00846808" w:rsidRPr="006F0471" w:rsidRDefault="00846808" w:rsidP="00846808">
      <w:pPr>
        <w:pStyle w:val="NoSpacing"/>
        <w:tabs>
          <w:tab w:val="left" w:pos="709"/>
        </w:tabs>
        <w:ind w:left="709"/>
        <w:contextualSpacing/>
        <w:jc w:val="both"/>
        <w:rPr>
          <w:rFonts w:cstheme="minorHAnsi"/>
          <w:b/>
        </w:rPr>
      </w:pPr>
      <w:r w:rsidRPr="006F0471">
        <w:rPr>
          <w:rFonts w:cstheme="minorHAnsi"/>
          <w:b/>
        </w:rPr>
        <w:t>All in favour</w:t>
      </w:r>
    </w:p>
    <w:p w14:paraId="308200FD" w14:textId="7C24244C" w:rsidR="00116264" w:rsidRPr="006F0471" w:rsidRDefault="00655BFF" w:rsidP="00116264">
      <w:pPr>
        <w:pStyle w:val="NoSpacing"/>
        <w:tabs>
          <w:tab w:val="left" w:pos="709"/>
        </w:tabs>
        <w:contextualSpacing/>
        <w:jc w:val="both"/>
        <w:rPr>
          <w:rFonts w:cstheme="minorHAnsi"/>
          <w:b/>
        </w:rPr>
      </w:pPr>
      <w:r>
        <w:rPr>
          <w:rFonts w:cstheme="minorHAnsi"/>
          <w:b/>
        </w:rPr>
        <w:lastRenderedPageBreak/>
        <w:t>79</w:t>
      </w:r>
      <w:r w:rsidR="00116264" w:rsidRPr="006F0471">
        <w:rPr>
          <w:rFonts w:cstheme="minorHAnsi"/>
          <w:b/>
        </w:rPr>
        <w:t>/22</w:t>
      </w:r>
      <w:r w:rsidR="00116264" w:rsidRPr="006F0471">
        <w:rPr>
          <w:rFonts w:cstheme="minorHAnsi"/>
          <w:b/>
        </w:rPr>
        <w:tab/>
      </w:r>
      <w:r w:rsidR="00116264">
        <w:rPr>
          <w:rFonts w:cstheme="minorHAnsi"/>
          <w:b/>
        </w:rPr>
        <w:t>Updates regarding ongoing matters</w:t>
      </w:r>
    </w:p>
    <w:p w14:paraId="0802DF29" w14:textId="7A85F2F5" w:rsidR="00116264" w:rsidRPr="00A03E72" w:rsidRDefault="00655BFF" w:rsidP="00A03E72">
      <w:pPr>
        <w:tabs>
          <w:tab w:val="left" w:pos="426"/>
        </w:tabs>
        <w:spacing w:before="40" w:after="40"/>
        <w:ind w:left="720"/>
        <w:jc w:val="both"/>
        <w:rPr>
          <w:rFonts w:asciiTheme="minorHAnsi" w:hAnsiTheme="minorHAnsi" w:cs="Tahoma"/>
          <w:b/>
          <w:sz w:val="22"/>
          <w:szCs w:val="22"/>
        </w:rPr>
      </w:pPr>
      <w:r>
        <w:rPr>
          <w:rFonts w:asciiTheme="minorHAnsi" w:hAnsiTheme="minorHAnsi" w:cs="Tahoma"/>
          <w:b/>
          <w:sz w:val="22"/>
          <w:szCs w:val="22"/>
        </w:rPr>
        <w:t>79.1</w:t>
      </w:r>
      <w:r w:rsidR="00A03E72" w:rsidRPr="00A03E72">
        <w:rPr>
          <w:rFonts w:asciiTheme="minorHAnsi" w:hAnsiTheme="minorHAnsi" w:cs="Tahoma"/>
          <w:b/>
          <w:sz w:val="22"/>
          <w:szCs w:val="22"/>
        </w:rPr>
        <w:t xml:space="preserve">/22 </w:t>
      </w:r>
      <w:r w:rsidR="00116264" w:rsidRPr="00A03E72">
        <w:rPr>
          <w:rFonts w:asciiTheme="minorHAnsi" w:hAnsiTheme="minorHAnsi" w:cs="Tahoma"/>
          <w:b/>
          <w:sz w:val="22"/>
          <w:szCs w:val="22"/>
        </w:rPr>
        <w:t xml:space="preserve">Hedge strimmer </w:t>
      </w:r>
      <w:r>
        <w:rPr>
          <w:rFonts w:asciiTheme="minorHAnsi" w:hAnsiTheme="minorHAnsi" w:cs="Tahoma"/>
          <w:b/>
          <w:sz w:val="22"/>
          <w:szCs w:val="22"/>
        </w:rPr>
        <w:t>repairs</w:t>
      </w:r>
    </w:p>
    <w:p w14:paraId="3EE7BBB9" w14:textId="6A680292" w:rsidR="00965FDB" w:rsidRDefault="00867F60" w:rsidP="00360B35">
      <w:pPr>
        <w:ind w:left="720"/>
        <w:jc w:val="both"/>
        <w:rPr>
          <w:rFonts w:asciiTheme="minorHAnsi" w:hAnsiTheme="minorHAnsi" w:cs="Tahoma"/>
          <w:bCs/>
          <w:sz w:val="22"/>
          <w:szCs w:val="22"/>
        </w:rPr>
      </w:pPr>
      <w:r>
        <w:rPr>
          <w:rFonts w:asciiTheme="minorHAnsi" w:hAnsiTheme="minorHAnsi" w:cstheme="minorHAnsi"/>
          <w:sz w:val="22"/>
          <w:szCs w:val="22"/>
        </w:rPr>
        <w:t xml:space="preserve">Cllr Rockcliffe </w:t>
      </w:r>
      <w:r w:rsidR="00655BFF">
        <w:rPr>
          <w:rFonts w:asciiTheme="minorHAnsi" w:hAnsiTheme="minorHAnsi" w:cstheme="minorHAnsi"/>
          <w:sz w:val="22"/>
          <w:szCs w:val="22"/>
        </w:rPr>
        <w:t>reported that he had not yet attempted to repair the hedge strimmer but would report to the Council when this had been actioned</w:t>
      </w:r>
      <w:r w:rsidR="00965FDB">
        <w:rPr>
          <w:rFonts w:asciiTheme="minorHAnsi" w:hAnsiTheme="minorHAnsi" w:cs="Tahoma"/>
          <w:bCs/>
          <w:sz w:val="22"/>
          <w:szCs w:val="22"/>
        </w:rPr>
        <w:t>.</w:t>
      </w:r>
    </w:p>
    <w:p w14:paraId="11E7A1D3" w14:textId="7E37DF29" w:rsidR="00655BFF" w:rsidRDefault="00655BFF" w:rsidP="00655BFF">
      <w:pPr>
        <w:ind w:left="720"/>
        <w:jc w:val="both"/>
        <w:rPr>
          <w:rFonts w:asciiTheme="minorHAnsi" w:hAnsiTheme="minorHAnsi" w:cs="Tahoma"/>
          <w:bCs/>
          <w:sz w:val="22"/>
          <w:szCs w:val="22"/>
        </w:rPr>
      </w:pPr>
    </w:p>
    <w:p w14:paraId="40791AFC" w14:textId="0BE732D6" w:rsidR="00655BFF" w:rsidRDefault="00655BFF" w:rsidP="00655BFF">
      <w:pPr>
        <w:pBdr>
          <w:top w:val="single" w:sz="4" w:space="1" w:color="auto"/>
          <w:left w:val="single" w:sz="4" w:space="4" w:color="auto"/>
          <w:bottom w:val="single" w:sz="4" w:space="1" w:color="auto"/>
          <w:right w:val="single" w:sz="4" w:space="4" w:color="auto"/>
        </w:pBdr>
        <w:ind w:left="720"/>
        <w:jc w:val="both"/>
        <w:rPr>
          <w:rFonts w:asciiTheme="minorHAnsi" w:hAnsiTheme="minorHAnsi" w:cs="Tahoma"/>
          <w:bCs/>
          <w:sz w:val="22"/>
          <w:szCs w:val="22"/>
        </w:rPr>
      </w:pPr>
      <w:r>
        <w:rPr>
          <w:rFonts w:asciiTheme="minorHAnsi" w:hAnsiTheme="minorHAnsi" w:cs="Tahoma"/>
          <w:bCs/>
          <w:sz w:val="22"/>
          <w:szCs w:val="22"/>
        </w:rPr>
        <w:t>The Clerk would remove this item from the agenda.</w:t>
      </w:r>
    </w:p>
    <w:p w14:paraId="208FCCD6" w14:textId="77777777" w:rsidR="00A03E72" w:rsidRDefault="00A03E72" w:rsidP="00A03E72">
      <w:pPr>
        <w:tabs>
          <w:tab w:val="left" w:pos="426"/>
        </w:tabs>
        <w:spacing w:before="40" w:after="40"/>
        <w:ind w:left="720"/>
        <w:jc w:val="both"/>
        <w:rPr>
          <w:rFonts w:asciiTheme="minorHAnsi" w:hAnsiTheme="minorHAnsi" w:cs="Tahoma"/>
          <w:bCs/>
          <w:sz w:val="22"/>
          <w:szCs w:val="22"/>
        </w:rPr>
      </w:pPr>
    </w:p>
    <w:p w14:paraId="3986793E" w14:textId="0A071031" w:rsidR="00116264" w:rsidRPr="00A03E72" w:rsidRDefault="00655BFF" w:rsidP="009A649D">
      <w:pPr>
        <w:tabs>
          <w:tab w:val="left" w:pos="426"/>
        </w:tabs>
        <w:jc w:val="both"/>
        <w:rPr>
          <w:rFonts w:asciiTheme="minorHAnsi" w:hAnsiTheme="minorHAnsi" w:cs="Tahoma"/>
          <w:b/>
          <w:sz w:val="22"/>
          <w:szCs w:val="22"/>
        </w:rPr>
      </w:pPr>
      <w:r>
        <w:rPr>
          <w:rFonts w:asciiTheme="minorHAnsi" w:hAnsiTheme="minorHAnsi" w:cs="Tahoma"/>
          <w:b/>
          <w:sz w:val="22"/>
          <w:szCs w:val="22"/>
        </w:rPr>
        <w:t>80</w:t>
      </w:r>
      <w:r w:rsidR="00A03E72">
        <w:rPr>
          <w:rFonts w:asciiTheme="minorHAnsi" w:hAnsiTheme="minorHAnsi" w:cs="Tahoma"/>
          <w:b/>
          <w:sz w:val="22"/>
          <w:szCs w:val="22"/>
        </w:rPr>
        <w:t>/22</w:t>
      </w:r>
      <w:r w:rsidR="00A03E72">
        <w:rPr>
          <w:rFonts w:asciiTheme="minorHAnsi" w:hAnsiTheme="minorHAnsi" w:cs="Tahoma"/>
          <w:b/>
          <w:sz w:val="22"/>
          <w:szCs w:val="22"/>
        </w:rPr>
        <w:tab/>
      </w:r>
      <w:r w:rsidR="00A03E72" w:rsidRPr="00A03E72">
        <w:rPr>
          <w:rFonts w:asciiTheme="minorHAnsi" w:hAnsiTheme="minorHAnsi" w:cs="Tahoma"/>
          <w:b/>
          <w:sz w:val="22"/>
          <w:szCs w:val="22"/>
        </w:rPr>
        <w:t>U</w:t>
      </w:r>
      <w:r w:rsidR="00116264" w:rsidRPr="00A03E72">
        <w:rPr>
          <w:rFonts w:asciiTheme="minorHAnsi" w:hAnsiTheme="minorHAnsi" w:cs="Tahoma"/>
          <w:b/>
          <w:sz w:val="22"/>
          <w:szCs w:val="22"/>
        </w:rPr>
        <w:t>pdate regarding the Casual Vacancy following the resignation of Cllr Smith</w:t>
      </w:r>
    </w:p>
    <w:p w14:paraId="3A8077A2" w14:textId="753BD8FA" w:rsidR="00116264" w:rsidRDefault="00020E8B" w:rsidP="009A649D">
      <w:pPr>
        <w:pStyle w:val="NormalWeb"/>
        <w:shd w:val="clear" w:color="auto" w:fill="FFFFFF"/>
        <w:spacing w:before="0" w:beforeAutospacing="0" w:after="0" w:afterAutospacing="0"/>
        <w:ind w:left="720"/>
        <w:jc w:val="both"/>
        <w:rPr>
          <w:rFonts w:asciiTheme="minorHAnsi" w:hAnsiTheme="minorHAnsi" w:cstheme="minorHAnsi"/>
          <w:b/>
          <w:sz w:val="22"/>
          <w:szCs w:val="22"/>
        </w:rPr>
      </w:pPr>
      <w:r>
        <w:rPr>
          <w:rFonts w:asciiTheme="minorHAnsi" w:hAnsiTheme="minorHAnsi"/>
          <w:sz w:val="22"/>
          <w:szCs w:val="22"/>
        </w:rPr>
        <w:t xml:space="preserve">The Clerk reported that </w:t>
      </w:r>
      <w:r>
        <w:rPr>
          <w:rFonts w:asciiTheme="minorHAnsi" w:hAnsiTheme="minorHAnsi"/>
          <w:color w:val="000000"/>
          <w:sz w:val="22"/>
          <w:szCs w:val="22"/>
          <w:shd w:val="clear" w:color="auto" w:fill="FFFFFF"/>
        </w:rPr>
        <w:t>the</w:t>
      </w:r>
      <w:r w:rsidR="009A649D">
        <w:rPr>
          <w:rFonts w:asciiTheme="minorHAnsi" w:hAnsiTheme="minorHAnsi"/>
          <w:color w:val="000000"/>
          <w:sz w:val="22"/>
          <w:szCs w:val="22"/>
          <w:shd w:val="clear" w:color="auto" w:fill="FFFFFF"/>
        </w:rPr>
        <w:t xml:space="preserve"> BCKL&amp;WN had confirmed that </w:t>
      </w:r>
      <w:r>
        <w:rPr>
          <w:rFonts w:asciiTheme="minorHAnsi" w:hAnsiTheme="minorHAnsi"/>
          <w:color w:val="000000"/>
          <w:sz w:val="22"/>
          <w:szCs w:val="22"/>
          <w:shd w:val="clear" w:color="auto" w:fill="FFFFFF"/>
        </w:rPr>
        <w:t xml:space="preserve">no </w:t>
      </w:r>
      <w:r>
        <w:rPr>
          <w:rFonts w:ascii="Calibri" w:hAnsi="Calibri" w:cs="Calibri"/>
          <w:color w:val="201F1E"/>
          <w:sz w:val="22"/>
          <w:szCs w:val="22"/>
          <w:shd w:val="clear" w:color="auto" w:fill="FFFFFF"/>
        </w:rPr>
        <w:t xml:space="preserve">election requests </w:t>
      </w:r>
      <w:r w:rsidR="00655BFF">
        <w:rPr>
          <w:rFonts w:ascii="Calibri" w:hAnsi="Calibri" w:cs="Calibri"/>
          <w:color w:val="201F1E"/>
          <w:sz w:val="22"/>
          <w:szCs w:val="22"/>
          <w:shd w:val="clear" w:color="auto" w:fill="FFFFFF"/>
        </w:rPr>
        <w:t>had been</w:t>
      </w:r>
      <w:r>
        <w:rPr>
          <w:rFonts w:ascii="Calibri" w:hAnsi="Calibri" w:cs="Calibri"/>
          <w:color w:val="201F1E"/>
          <w:sz w:val="22"/>
          <w:szCs w:val="22"/>
          <w:shd w:val="clear" w:color="auto" w:fill="FFFFFF"/>
        </w:rPr>
        <w:t xml:space="preserve"> made</w:t>
      </w:r>
      <w:r w:rsidR="00655BFF">
        <w:rPr>
          <w:rFonts w:ascii="Calibri" w:hAnsi="Calibri" w:cs="Calibri"/>
          <w:color w:val="201F1E"/>
          <w:sz w:val="22"/>
          <w:szCs w:val="22"/>
          <w:shd w:val="clear" w:color="auto" w:fill="FFFFFF"/>
        </w:rPr>
        <w:t xml:space="preserve"> and</w:t>
      </w:r>
      <w:r>
        <w:rPr>
          <w:rFonts w:ascii="Calibri" w:hAnsi="Calibri" w:cs="Calibri"/>
          <w:color w:val="201F1E"/>
          <w:sz w:val="22"/>
          <w:szCs w:val="22"/>
          <w:shd w:val="clear" w:color="auto" w:fill="FFFFFF"/>
        </w:rPr>
        <w:t xml:space="preserve"> the vacancy </w:t>
      </w:r>
      <w:r w:rsidR="00655BFF">
        <w:rPr>
          <w:rFonts w:ascii="Calibri" w:hAnsi="Calibri" w:cs="Calibri"/>
          <w:color w:val="201F1E"/>
          <w:sz w:val="22"/>
          <w:szCs w:val="22"/>
          <w:shd w:val="clear" w:color="auto" w:fill="FFFFFF"/>
        </w:rPr>
        <w:t>had now be</w:t>
      </w:r>
      <w:r w:rsidR="00904C93">
        <w:rPr>
          <w:rFonts w:ascii="Calibri" w:hAnsi="Calibri" w:cs="Calibri"/>
          <w:color w:val="201F1E"/>
          <w:sz w:val="22"/>
          <w:szCs w:val="22"/>
          <w:shd w:val="clear" w:color="auto" w:fill="FFFFFF"/>
        </w:rPr>
        <w:t>en</w:t>
      </w:r>
      <w:r w:rsidR="00655BFF">
        <w:rPr>
          <w:rFonts w:ascii="Calibri" w:hAnsi="Calibri" w:cs="Calibri"/>
          <w:color w:val="201F1E"/>
          <w:sz w:val="22"/>
          <w:szCs w:val="22"/>
          <w:shd w:val="clear" w:color="auto" w:fill="FFFFFF"/>
        </w:rPr>
        <w:t xml:space="preserve"> advertised to be </w:t>
      </w:r>
      <w:r w:rsidR="00E8293D">
        <w:rPr>
          <w:rFonts w:ascii="Calibri" w:hAnsi="Calibri" w:cs="Calibri"/>
          <w:color w:val="201F1E"/>
          <w:sz w:val="22"/>
          <w:szCs w:val="22"/>
          <w:shd w:val="clear" w:color="auto" w:fill="FFFFFF"/>
        </w:rPr>
        <w:t>filled by co</w:t>
      </w:r>
      <w:r w:rsidR="009A649D">
        <w:rPr>
          <w:rFonts w:ascii="Calibri" w:hAnsi="Calibri" w:cs="Calibri"/>
          <w:color w:val="201F1E"/>
          <w:sz w:val="22"/>
          <w:szCs w:val="22"/>
          <w:shd w:val="clear" w:color="auto" w:fill="FFFFFF"/>
        </w:rPr>
        <w:t>-</w:t>
      </w:r>
      <w:r w:rsidR="00E8293D">
        <w:rPr>
          <w:rFonts w:ascii="Calibri" w:hAnsi="Calibri" w:cs="Calibri"/>
          <w:color w:val="201F1E"/>
          <w:sz w:val="22"/>
          <w:szCs w:val="22"/>
          <w:shd w:val="clear" w:color="auto" w:fill="FFFFFF"/>
        </w:rPr>
        <w:t>option.</w:t>
      </w:r>
      <w:r w:rsidR="00655BFF">
        <w:rPr>
          <w:rFonts w:ascii="Calibri" w:hAnsi="Calibri" w:cs="Calibri"/>
          <w:color w:val="201F1E"/>
          <w:sz w:val="22"/>
          <w:szCs w:val="22"/>
          <w:shd w:val="clear" w:color="auto" w:fill="FFFFFF"/>
        </w:rPr>
        <w:t xml:space="preserve">  To date, no applications had been received.</w:t>
      </w:r>
    </w:p>
    <w:p w14:paraId="4486816F" w14:textId="64401853" w:rsidR="00116264" w:rsidRDefault="00116264" w:rsidP="006F0471">
      <w:pPr>
        <w:ind w:left="720"/>
        <w:jc w:val="both"/>
        <w:rPr>
          <w:rFonts w:asciiTheme="minorHAnsi" w:hAnsiTheme="minorHAnsi" w:cstheme="minorHAnsi"/>
          <w:b/>
          <w:sz w:val="22"/>
          <w:szCs w:val="22"/>
        </w:rPr>
      </w:pPr>
    </w:p>
    <w:p w14:paraId="4C55286A" w14:textId="255DD552" w:rsidR="007A62E3" w:rsidRPr="006F0471" w:rsidRDefault="00D1725B" w:rsidP="006F0471">
      <w:pPr>
        <w:pStyle w:val="NoSpacing"/>
        <w:tabs>
          <w:tab w:val="left" w:pos="709"/>
        </w:tabs>
        <w:ind w:left="720"/>
        <w:contextualSpacing/>
        <w:jc w:val="both"/>
        <w:rPr>
          <w:rFonts w:cstheme="minorHAnsi"/>
          <w:b/>
          <w:u w:val="single"/>
        </w:rPr>
      </w:pPr>
      <w:r w:rsidRPr="006F0471">
        <w:rPr>
          <w:rFonts w:cstheme="minorHAnsi"/>
          <w:b/>
          <w:u w:val="single"/>
        </w:rPr>
        <w:t>PUBLIC OPEN FORUM</w:t>
      </w:r>
    </w:p>
    <w:p w14:paraId="18E6FC57" w14:textId="7A1CC578" w:rsidR="00D1725B" w:rsidRPr="006F0471" w:rsidRDefault="00D1725B" w:rsidP="006F0471">
      <w:pPr>
        <w:pStyle w:val="NoSpacing"/>
        <w:tabs>
          <w:tab w:val="left" w:pos="709"/>
        </w:tabs>
        <w:ind w:left="720"/>
        <w:contextualSpacing/>
        <w:jc w:val="both"/>
        <w:rPr>
          <w:rFonts w:cstheme="minorHAnsi"/>
        </w:rPr>
      </w:pPr>
      <w:r w:rsidRPr="00D46451">
        <w:rPr>
          <w:rFonts w:cstheme="minorHAnsi"/>
        </w:rPr>
        <w:t xml:space="preserve">The </w:t>
      </w:r>
      <w:r w:rsidR="00126465" w:rsidRPr="00D46451">
        <w:rPr>
          <w:rFonts w:cstheme="minorHAnsi"/>
        </w:rPr>
        <w:t>Chairman, Cllr Golding</w:t>
      </w:r>
      <w:r w:rsidRPr="00D46451">
        <w:rPr>
          <w:rFonts w:cstheme="minorHAnsi"/>
        </w:rPr>
        <w:t xml:space="preserve">, adjourned the meeting at </w:t>
      </w:r>
      <w:r w:rsidR="00F454A9" w:rsidRPr="00D46451">
        <w:rPr>
          <w:rFonts w:cstheme="minorHAnsi"/>
        </w:rPr>
        <w:t>7</w:t>
      </w:r>
      <w:r w:rsidRPr="00D46451">
        <w:rPr>
          <w:rFonts w:cstheme="minorHAnsi"/>
        </w:rPr>
        <w:t>.</w:t>
      </w:r>
      <w:r w:rsidR="00655BFF">
        <w:rPr>
          <w:rFonts w:cstheme="minorHAnsi"/>
        </w:rPr>
        <w:t>0</w:t>
      </w:r>
      <w:r w:rsidR="00A477A3">
        <w:rPr>
          <w:rFonts w:cstheme="minorHAnsi"/>
        </w:rPr>
        <w:t>9</w:t>
      </w:r>
      <w:r w:rsidRPr="00D46451">
        <w:rPr>
          <w:rFonts w:cstheme="minorHAnsi"/>
        </w:rPr>
        <w:t>pm.</w:t>
      </w:r>
    </w:p>
    <w:p w14:paraId="1E3EB663" w14:textId="68BE65CD" w:rsidR="003E6EBE" w:rsidRPr="006F0471" w:rsidRDefault="003E6EBE" w:rsidP="006F0471">
      <w:pPr>
        <w:pStyle w:val="NoSpacing"/>
        <w:tabs>
          <w:tab w:val="left" w:pos="709"/>
        </w:tabs>
        <w:ind w:left="720"/>
        <w:contextualSpacing/>
        <w:jc w:val="both"/>
        <w:rPr>
          <w:rFonts w:cstheme="minorHAnsi"/>
        </w:rPr>
      </w:pPr>
    </w:p>
    <w:p w14:paraId="5F5556FF" w14:textId="77777777" w:rsidR="00680923" w:rsidRPr="006F0471" w:rsidRDefault="00680923" w:rsidP="006F0471">
      <w:pPr>
        <w:pStyle w:val="NoSpacing"/>
        <w:ind w:left="720"/>
        <w:jc w:val="both"/>
        <w:rPr>
          <w:rFonts w:cstheme="minorHAnsi"/>
          <w:b/>
        </w:rPr>
      </w:pPr>
      <w:r w:rsidRPr="006F0471">
        <w:rPr>
          <w:rFonts w:cstheme="minorHAnsi"/>
          <w:b/>
        </w:rPr>
        <w:t>Reports</w:t>
      </w:r>
    </w:p>
    <w:p w14:paraId="67F764F4" w14:textId="77777777" w:rsidR="00680923" w:rsidRPr="006F0471" w:rsidRDefault="00680923" w:rsidP="006F0471">
      <w:pPr>
        <w:pStyle w:val="NoSpacing"/>
        <w:ind w:left="720"/>
        <w:jc w:val="both"/>
        <w:rPr>
          <w:rFonts w:cstheme="minorHAnsi"/>
          <w:b/>
        </w:rPr>
      </w:pPr>
      <w:r w:rsidRPr="006F0471">
        <w:rPr>
          <w:rFonts w:cstheme="minorHAnsi"/>
          <w:b/>
        </w:rPr>
        <w:t>County Cllr Brian Long</w:t>
      </w:r>
    </w:p>
    <w:p w14:paraId="04A76CD6" w14:textId="33562BFC" w:rsidR="00A5429D" w:rsidRPr="006F0471" w:rsidRDefault="00680923" w:rsidP="006F0471">
      <w:pPr>
        <w:ind w:left="720"/>
        <w:jc w:val="both"/>
        <w:rPr>
          <w:rFonts w:asciiTheme="minorHAnsi" w:hAnsiTheme="minorHAnsi" w:cstheme="minorHAnsi"/>
          <w:sz w:val="22"/>
          <w:szCs w:val="22"/>
        </w:rPr>
      </w:pPr>
      <w:r w:rsidRPr="006F0471">
        <w:rPr>
          <w:rFonts w:asciiTheme="minorHAnsi" w:hAnsiTheme="minorHAnsi" w:cstheme="minorHAnsi"/>
          <w:sz w:val="22"/>
          <w:szCs w:val="22"/>
        </w:rPr>
        <w:t xml:space="preserve">County Cllr Long </w:t>
      </w:r>
      <w:r w:rsidR="00517F41" w:rsidRPr="006F0471">
        <w:rPr>
          <w:rFonts w:asciiTheme="minorHAnsi" w:hAnsiTheme="minorHAnsi" w:cstheme="minorHAnsi"/>
          <w:sz w:val="22"/>
          <w:szCs w:val="22"/>
        </w:rPr>
        <w:t>was not present at the meeting and no prior written report had been received</w:t>
      </w:r>
      <w:r w:rsidR="00A5429D" w:rsidRPr="006F0471">
        <w:rPr>
          <w:rFonts w:asciiTheme="minorHAnsi" w:hAnsiTheme="minorHAnsi" w:cstheme="minorHAnsi"/>
          <w:sz w:val="22"/>
          <w:szCs w:val="22"/>
        </w:rPr>
        <w:t>.</w:t>
      </w:r>
    </w:p>
    <w:p w14:paraId="55C7624D" w14:textId="77777777" w:rsidR="00B2409E" w:rsidRPr="006F0471" w:rsidRDefault="00B2409E" w:rsidP="006F0471">
      <w:pPr>
        <w:ind w:left="720"/>
        <w:jc w:val="both"/>
        <w:rPr>
          <w:rFonts w:asciiTheme="minorHAnsi" w:hAnsiTheme="minorHAnsi" w:cstheme="minorHAnsi"/>
          <w:sz w:val="22"/>
          <w:szCs w:val="22"/>
        </w:rPr>
      </w:pPr>
    </w:p>
    <w:p w14:paraId="574D10D0" w14:textId="77777777" w:rsidR="00680923" w:rsidRPr="006F0471" w:rsidRDefault="00680923" w:rsidP="006F0471">
      <w:pPr>
        <w:pStyle w:val="NoSpacing"/>
        <w:ind w:left="720"/>
        <w:jc w:val="both"/>
        <w:rPr>
          <w:rFonts w:cstheme="minorHAnsi"/>
          <w:b/>
        </w:rPr>
      </w:pPr>
      <w:r w:rsidRPr="006F0471">
        <w:rPr>
          <w:rFonts w:cstheme="minorHAnsi"/>
          <w:b/>
        </w:rPr>
        <w:t xml:space="preserve">Borough Cllr </w:t>
      </w:r>
      <w:r w:rsidR="00CB469F" w:rsidRPr="006F0471">
        <w:rPr>
          <w:rFonts w:cstheme="minorHAnsi"/>
          <w:b/>
        </w:rPr>
        <w:t>Jim Bhondi</w:t>
      </w:r>
    </w:p>
    <w:p w14:paraId="1624858F" w14:textId="2B81F949" w:rsidR="00B9410A" w:rsidRPr="006F0471" w:rsidRDefault="00B9410A" w:rsidP="006F0471">
      <w:pPr>
        <w:ind w:left="720"/>
        <w:jc w:val="both"/>
        <w:rPr>
          <w:rFonts w:asciiTheme="minorHAnsi" w:hAnsiTheme="minorHAnsi" w:cstheme="minorHAnsi"/>
          <w:sz w:val="22"/>
          <w:szCs w:val="22"/>
        </w:rPr>
      </w:pPr>
      <w:r w:rsidRPr="006F0471">
        <w:rPr>
          <w:rFonts w:asciiTheme="minorHAnsi" w:hAnsiTheme="minorHAnsi" w:cstheme="minorHAnsi"/>
          <w:sz w:val="22"/>
          <w:szCs w:val="22"/>
        </w:rPr>
        <w:t>Borough Cllr Bhondi was not present at the meeting and no prior written report had been received.</w:t>
      </w:r>
    </w:p>
    <w:p w14:paraId="256D8C02" w14:textId="376D003C" w:rsidR="00517F41" w:rsidRPr="006F0471" w:rsidRDefault="00517F41" w:rsidP="006F0471">
      <w:pPr>
        <w:ind w:left="720"/>
        <w:jc w:val="both"/>
        <w:rPr>
          <w:rFonts w:asciiTheme="minorHAnsi" w:hAnsiTheme="minorHAnsi" w:cstheme="minorHAnsi"/>
          <w:sz w:val="22"/>
          <w:szCs w:val="22"/>
        </w:rPr>
      </w:pPr>
    </w:p>
    <w:p w14:paraId="06E5CCCA" w14:textId="77777777" w:rsidR="008B6D24" w:rsidRPr="006F0471" w:rsidRDefault="00956CD2" w:rsidP="006F0471">
      <w:pPr>
        <w:pStyle w:val="NoSpacing"/>
        <w:tabs>
          <w:tab w:val="left" w:pos="709"/>
        </w:tabs>
        <w:contextualSpacing/>
        <w:jc w:val="both"/>
        <w:rPr>
          <w:rFonts w:cstheme="minorHAnsi"/>
          <w:b/>
        </w:rPr>
      </w:pPr>
      <w:r w:rsidRPr="006F0471">
        <w:rPr>
          <w:rFonts w:cstheme="minorHAnsi"/>
          <w:b/>
        </w:rPr>
        <w:tab/>
      </w:r>
      <w:r w:rsidR="00680923" w:rsidRPr="006F0471">
        <w:rPr>
          <w:rFonts w:cstheme="minorHAnsi"/>
          <w:b/>
        </w:rPr>
        <w:t>Public Participation</w:t>
      </w:r>
    </w:p>
    <w:p w14:paraId="67D91DEF" w14:textId="6DA59BDB" w:rsidR="00722C59" w:rsidRDefault="00FE6F08" w:rsidP="006F0471">
      <w:pPr>
        <w:ind w:left="720"/>
        <w:jc w:val="both"/>
        <w:rPr>
          <w:rFonts w:asciiTheme="minorHAnsi" w:hAnsiTheme="minorHAnsi" w:cstheme="minorHAnsi"/>
          <w:sz w:val="22"/>
          <w:szCs w:val="22"/>
        </w:rPr>
      </w:pPr>
      <w:r>
        <w:rPr>
          <w:rFonts w:asciiTheme="minorHAnsi" w:hAnsiTheme="minorHAnsi" w:cstheme="minorHAnsi"/>
          <w:sz w:val="22"/>
          <w:szCs w:val="22"/>
        </w:rPr>
        <w:t>Mrs Harding enquired about the newly constructed footpath from the Warren Close Play Area to the Medical Centre.  The Chairman, Cllr Golding, reported that the footpath was in breach of the planning permission and an enforcement notice had been issued to the developer by the BCKL&amp;WN.  This matter was ongoing.</w:t>
      </w:r>
    </w:p>
    <w:p w14:paraId="055923D6" w14:textId="47C08536" w:rsidR="00FE6F08" w:rsidRDefault="00FE6F08" w:rsidP="006F0471">
      <w:pPr>
        <w:ind w:left="720"/>
        <w:jc w:val="both"/>
        <w:rPr>
          <w:rFonts w:asciiTheme="minorHAnsi" w:hAnsiTheme="minorHAnsi" w:cstheme="minorHAnsi"/>
          <w:sz w:val="22"/>
          <w:szCs w:val="22"/>
        </w:rPr>
      </w:pPr>
    </w:p>
    <w:p w14:paraId="68F0E89E" w14:textId="77777777" w:rsidR="00335275" w:rsidRDefault="00FE6F08" w:rsidP="006F0471">
      <w:pPr>
        <w:ind w:left="720"/>
        <w:jc w:val="both"/>
        <w:rPr>
          <w:rFonts w:asciiTheme="minorHAnsi" w:hAnsiTheme="minorHAnsi" w:cstheme="minorHAnsi"/>
          <w:sz w:val="22"/>
          <w:szCs w:val="22"/>
        </w:rPr>
      </w:pPr>
      <w:r>
        <w:rPr>
          <w:rFonts w:asciiTheme="minorHAnsi" w:hAnsiTheme="minorHAnsi" w:cstheme="minorHAnsi"/>
          <w:sz w:val="22"/>
          <w:szCs w:val="22"/>
        </w:rPr>
        <w:t>Mrs Harding further enquired about the possibility of the Council providing her with the SAM2 vehicle movements in Thieves Bridge Road.  She was concerned that this main route into the village was not gritted by Norfolk County Council and wished to get an idea of the number of vehicles using this road.</w:t>
      </w:r>
    </w:p>
    <w:p w14:paraId="3D3798CC" w14:textId="77777777" w:rsidR="00335275" w:rsidRDefault="00335275" w:rsidP="006F0471">
      <w:pPr>
        <w:ind w:left="720"/>
        <w:jc w:val="both"/>
        <w:rPr>
          <w:rFonts w:asciiTheme="minorHAnsi" w:hAnsiTheme="minorHAnsi" w:cstheme="minorHAnsi"/>
          <w:sz w:val="22"/>
          <w:szCs w:val="22"/>
        </w:rPr>
      </w:pPr>
    </w:p>
    <w:p w14:paraId="3FC3327F" w14:textId="05DC0712" w:rsidR="00FE6F08" w:rsidRDefault="00FE6F08" w:rsidP="00335275">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rPr>
      </w:pPr>
      <w:r>
        <w:rPr>
          <w:rFonts w:asciiTheme="minorHAnsi" w:hAnsiTheme="minorHAnsi" w:cstheme="minorHAnsi"/>
          <w:sz w:val="22"/>
          <w:szCs w:val="22"/>
        </w:rPr>
        <w:t xml:space="preserve">Cllr Culy would provide her with statistics </w:t>
      </w:r>
      <w:r w:rsidR="00335275">
        <w:rPr>
          <w:rFonts w:asciiTheme="minorHAnsi" w:hAnsiTheme="minorHAnsi" w:cstheme="minorHAnsi"/>
          <w:sz w:val="22"/>
          <w:szCs w:val="22"/>
        </w:rPr>
        <w:t>once</w:t>
      </w:r>
      <w:r>
        <w:rPr>
          <w:rFonts w:asciiTheme="minorHAnsi" w:hAnsiTheme="minorHAnsi" w:cstheme="minorHAnsi"/>
          <w:sz w:val="22"/>
          <w:szCs w:val="22"/>
        </w:rPr>
        <w:t xml:space="preserve"> the SAM2 sign </w:t>
      </w:r>
      <w:r w:rsidR="00335275">
        <w:rPr>
          <w:rFonts w:asciiTheme="minorHAnsi" w:hAnsiTheme="minorHAnsi" w:cstheme="minorHAnsi"/>
          <w:sz w:val="22"/>
          <w:szCs w:val="22"/>
        </w:rPr>
        <w:t>had been placed</w:t>
      </w:r>
      <w:r>
        <w:rPr>
          <w:rFonts w:asciiTheme="minorHAnsi" w:hAnsiTheme="minorHAnsi" w:cstheme="minorHAnsi"/>
          <w:sz w:val="22"/>
          <w:szCs w:val="22"/>
        </w:rPr>
        <w:t xml:space="preserve"> </w:t>
      </w:r>
      <w:r w:rsidR="00335275">
        <w:rPr>
          <w:rFonts w:asciiTheme="minorHAnsi" w:hAnsiTheme="minorHAnsi" w:cstheme="minorHAnsi"/>
          <w:sz w:val="22"/>
          <w:szCs w:val="22"/>
        </w:rPr>
        <w:t>in this location.</w:t>
      </w:r>
    </w:p>
    <w:p w14:paraId="38276E02" w14:textId="77777777" w:rsidR="00A477A3" w:rsidRPr="006F0471" w:rsidRDefault="00A477A3" w:rsidP="006F0471">
      <w:pPr>
        <w:ind w:left="720"/>
        <w:jc w:val="both"/>
        <w:rPr>
          <w:rFonts w:asciiTheme="minorHAnsi" w:hAnsiTheme="minorHAnsi" w:cstheme="minorHAnsi"/>
          <w:sz w:val="22"/>
          <w:szCs w:val="22"/>
        </w:rPr>
      </w:pPr>
    </w:p>
    <w:p w14:paraId="5BC92840" w14:textId="7D5CB09F" w:rsidR="00AC266D" w:rsidRDefault="009A1DE1" w:rsidP="006F0471">
      <w:pPr>
        <w:shd w:val="clear" w:color="auto" w:fill="FFFFFF"/>
        <w:ind w:left="720"/>
        <w:jc w:val="both"/>
        <w:textAlignment w:val="baseline"/>
        <w:rPr>
          <w:rFonts w:asciiTheme="minorHAnsi" w:hAnsiTheme="minorHAnsi" w:cstheme="minorHAnsi"/>
          <w:sz w:val="22"/>
          <w:szCs w:val="22"/>
          <w:lang w:eastAsia="en-GB"/>
        </w:rPr>
      </w:pPr>
      <w:r w:rsidRPr="006F0471">
        <w:rPr>
          <w:rFonts w:asciiTheme="minorHAnsi" w:hAnsiTheme="minorHAnsi" w:cstheme="minorHAnsi"/>
          <w:sz w:val="22"/>
          <w:szCs w:val="22"/>
          <w:lang w:eastAsia="en-GB"/>
        </w:rPr>
        <w:t xml:space="preserve">The </w:t>
      </w:r>
      <w:r w:rsidR="00126465" w:rsidRPr="006F0471">
        <w:rPr>
          <w:rFonts w:asciiTheme="minorHAnsi" w:hAnsiTheme="minorHAnsi" w:cstheme="minorHAnsi"/>
          <w:sz w:val="22"/>
          <w:szCs w:val="22"/>
          <w:lang w:eastAsia="en-GB"/>
        </w:rPr>
        <w:t>Chairman, Cllr Golding</w:t>
      </w:r>
      <w:r w:rsidRPr="006F0471">
        <w:rPr>
          <w:rFonts w:asciiTheme="minorHAnsi" w:hAnsiTheme="minorHAnsi" w:cstheme="minorHAnsi"/>
          <w:sz w:val="22"/>
          <w:szCs w:val="22"/>
          <w:lang w:eastAsia="en-GB"/>
        </w:rPr>
        <w:t xml:space="preserve">, resumed the meeting at </w:t>
      </w:r>
      <w:r w:rsidR="00717960" w:rsidRPr="006F0471">
        <w:rPr>
          <w:rFonts w:asciiTheme="minorHAnsi" w:hAnsiTheme="minorHAnsi" w:cstheme="minorHAnsi"/>
          <w:sz w:val="22"/>
          <w:szCs w:val="22"/>
          <w:lang w:eastAsia="en-GB"/>
        </w:rPr>
        <w:t>7.</w:t>
      </w:r>
      <w:r w:rsidR="00A477A3">
        <w:rPr>
          <w:rFonts w:asciiTheme="minorHAnsi" w:hAnsiTheme="minorHAnsi" w:cstheme="minorHAnsi"/>
          <w:sz w:val="22"/>
          <w:szCs w:val="22"/>
          <w:lang w:eastAsia="en-GB"/>
        </w:rPr>
        <w:t>1</w:t>
      </w:r>
      <w:r w:rsidR="00335275">
        <w:rPr>
          <w:rFonts w:asciiTheme="minorHAnsi" w:hAnsiTheme="minorHAnsi" w:cstheme="minorHAnsi"/>
          <w:sz w:val="22"/>
          <w:szCs w:val="22"/>
          <w:lang w:eastAsia="en-GB"/>
        </w:rPr>
        <w:t>5</w:t>
      </w:r>
      <w:r w:rsidRPr="006F0471">
        <w:rPr>
          <w:rFonts w:asciiTheme="minorHAnsi" w:hAnsiTheme="minorHAnsi" w:cstheme="minorHAnsi"/>
          <w:sz w:val="22"/>
          <w:szCs w:val="22"/>
          <w:lang w:eastAsia="en-GB"/>
        </w:rPr>
        <w:t>pm.</w:t>
      </w:r>
    </w:p>
    <w:p w14:paraId="229CC413" w14:textId="731ACF70" w:rsidR="00335F76" w:rsidRDefault="00335F76" w:rsidP="006F0471">
      <w:pPr>
        <w:shd w:val="clear" w:color="auto" w:fill="FFFFFF"/>
        <w:ind w:left="720"/>
        <w:jc w:val="both"/>
        <w:textAlignment w:val="baseline"/>
        <w:rPr>
          <w:rFonts w:asciiTheme="minorHAnsi" w:hAnsiTheme="minorHAnsi" w:cstheme="minorHAnsi"/>
          <w:sz w:val="22"/>
          <w:szCs w:val="22"/>
          <w:lang w:eastAsia="en-GB"/>
        </w:rPr>
      </w:pPr>
    </w:p>
    <w:p w14:paraId="571976E6" w14:textId="50BC5A3C" w:rsidR="00456127" w:rsidRPr="006F0471" w:rsidRDefault="00335275" w:rsidP="006F0471">
      <w:pPr>
        <w:pStyle w:val="NoSpacing"/>
        <w:jc w:val="both"/>
        <w:rPr>
          <w:rFonts w:cstheme="minorHAnsi"/>
          <w:b/>
        </w:rPr>
      </w:pPr>
      <w:r>
        <w:rPr>
          <w:rFonts w:cstheme="minorHAnsi"/>
          <w:b/>
        </w:rPr>
        <w:t>81</w:t>
      </w:r>
      <w:r w:rsidR="00456127" w:rsidRPr="006F0471">
        <w:rPr>
          <w:rFonts w:cstheme="minorHAnsi"/>
          <w:b/>
        </w:rPr>
        <w:t>/</w:t>
      </w:r>
      <w:r w:rsidR="00DC4F31" w:rsidRPr="006F0471">
        <w:rPr>
          <w:rFonts w:cstheme="minorHAnsi"/>
          <w:b/>
        </w:rPr>
        <w:t>22</w:t>
      </w:r>
      <w:r w:rsidR="00456127" w:rsidRPr="006F0471">
        <w:rPr>
          <w:rFonts w:cstheme="minorHAnsi"/>
          <w:b/>
        </w:rPr>
        <w:tab/>
        <w:t>Finances and Clerks Report</w:t>
      </w:r>
    </w:p>
    <w:p w14:paraId="06F33385" w14:textId="452533A5" w:rsidR="00456127" w:rsidRPr="006F0471" w:rsidRDefault="00335275" w:rsidP="006F0471">
      <w:pPr>
        <w:pStyle w:val="NoSpacing"/>
        <w:ind w:left="720"/>
        <w:jc w:val="both"/>
        <w:rPr>
          <w:rFonts w:cstheme="minorHAnsi"/>
          <w:b/>
        </w:rPr>
      </w:pPr>
      <w:r>
        <w:rPr>
          <w:rFonts w:cstheme="minorHAnsi"/>
          <w:b/>
        </w:rPr>
        <w:t>81</w:t>
      </w:r>
      <w:r w:rsidR="00456127" w:rsidRPr="006F0471">
        <w:rPr>
          <w:rFonts w:cstheme="minorHAnsi"/>
          <w:b/>
        </w:rPr>
        <w:t>.</w:t>
      </w:r>
      <w:r w:rsidR="00041A9F" w:rsidRPr="006F0471">
        <w:rPr>
          <w:rFonts w:cstheme="minorHAnsi"/>
          <w:b/>
        </w:rPr>
        <w:t>1</w:t>
      </w:r>
      <w:r w:rsidR="00456127" w:rsidRPr="006F0471">
        <w:rPr>
          <w:rFonts w:cstheme="minorHAnsi"/>
          <w:b/>
        </w:rPr>
        <w:t>/</w:t>
      </w:r>
      <w:r w:rsidR="00DC4F31" w:rsidRPr="006F0471">
        <w:rPr>
          <w:rFonts w:cstheme="minorHAnsi"/>
          <w:b/>
        </w:rPr>
        <w:t>22</w:t>
      </w:r>
      <w:r w:rsidR="00456127" w:rsidRPr="006F0471">
        <w:rPr>
          <w:rFonts w:cstheme="minorHAnsi"/>
          <w:b/>
        </w:rPr>
        <w:t xml:space="preserve"> Clerks Finance Report</w:t>
      </w:r>
    </w:p>
    <w:p w14:paraId="3B0C2040" w14:textId="1B0BCFF0" w:rsidR="00796613" w:rsidRPr="006F0471" w:rsidRDefault="00EF5A6E" w:rsidP="006F0471">
      <w:pPr>
        <w:pStyle w:val="NoSpacing"/>
        <w:ind w:left="720"/>
        <w:jc w:val="both"/>
        <w:rPr>
          <w:rFonts w:cstheme="minorHAnsi"/>
        </w:rPr>
      </w:pPr>
      <w:r w:rsidRPr="006F0471">
        <w:rPr>
          <w:rFonts w:cstheme="minorHAnsi"/>
        </w:rPr>
        <w:t>The Clerk had circulated the bank reconciliation, period</w:t>
      </w:r>
      <w:r w:rsidR="00840341" w:rsidRPr="006F0471">
        <w:rPr>
          <w:rFonts w:cstheme="minorHAnsi"/>
        </w:rPr>
        <w:t xml:space="preserve"> </w:t>
      </w:r>
      <w:r w:rsidRPr="006F0471">
        <w:rPr>
          <w:rFonts w:cstheme="minorHAnsi"/>
        </w:rPr>
        <w:t xml:space="preserve">ending </w:t>
      </w:r>
      <w:r w:rsidR="00335275">
        <w:rPr>
          <w:rFonts w:cstheme="minorHAnsi"/>
        </w:rPr>
        <w:t>June</w:t>
      </w:r>
      <w:r w:rsidR="008803D2" w:rsidRPr="006F0471">
        <w:rPr>
          <w:rFonts w:cstheme="minorHAnsi"/>
        </w:rPr>
        <w:t xml:space="preserve"> 2022</w:t>
      </w:r>
      <w:r w:rsidRPr="006F0471">
        <w:rPr>
          <w:rFonts w:cstheme="minorHAnsi"/>
        </w:rPr>
        <w:t>, current bank account statements and finance summary</w:t>
      </w:r>
      <w:r w:rsidR="00172731" w:rsidRPr="006F0471">
        <w:rPr>
          <w:rFonts w:cstheme="minorHAnsi"/>
        </w:rPr>
        <w:t xml:space="preserve"> with </w:t>
      </w:r>
      <w:r w:rsidRPr="006F0471">
        <w:rPr>
          <w:rFonts w:cstheme="minorHAnsi"/>
        </w:rPr>
        <w:t xml:space="preserve">the agenda.  </w:t>
      </w:r>
      <w:r w:rsidR="00796613" w:rsidRPr="006F0471">
        <w:rPr>
          <w:rFonts w:cstheme="minorHAnsi"/>
        </w:rPr>
        <w:t>The bank balances were as follows:</w:t>
      </w:r>
    </w:p>
    <w:p w14:paraId="5B3E1429" w14:textId="77777777" w:rsidR="00796613" w:rsidRPr="006F0471" w:rsidRDefault="00796613" w:rsidP="006F0471">
      <w:pPr>
        <w:pStyle w:val="NoSpacing"/>
        <w:tabs>
          <w:tab w:val="left" w:pos="709"/>
        </w:tabs>
        <w:contextualSpacing/>
        <w:jc w:val="both"/>
        <w:rPr>
          <w:rFonts w:cstheme="minorHAnsi"/>
        </w:rPr>
        <w:sectPr w:rsidR="00796613" w:rsidRPr="006F0471" w:rsidSect="00515508">
          <w:footerReference w:type="default" r:id="rId8"/>
          <w:pgSz w:w="11906" w:h="16838"/>
          <w:pgMar w:top="567" w:right="851" w:bottom="851" w:left="851" w:header="709" w:footer="851" w:gutter="0"/>
          <w:cols w:space="708"/>
          <w:docGrid w:linePitch="360"/>
        </w:sectPr>
      </w:pPr>
    </w:p>
    <w:p w14:paraId="2EDCFAB2" w14:textId="26AF931E" w:rsidR="00363238" w:rsidRPr="00F35487" w:rsidRDefault="00335275" w:rsidP="00363238">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June</w:t>
      </w:r>
      <w:r w:rsidR="00363238">
        <w:rPr>
          <w:rFonts w:asciiTheme="minorHAnsi" w:hAnsiTheme="minorHAnsi" w:cstheme="minorHAnsi"/>
          <w:b/>
          <w:bCs/>
          <w:color w:val="000000"/>
          <w:sz w:val="18"/>
          <w:szCs w:val="18"/>
          <w:lang w:eastAsia="en-GB"/>
        </w:rPr>
        <w:t xml:space="preserve"> 2022</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363238" w:rsidRPr="00F35487" w14:paraId="6B961B29"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E8A3AE7"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2B19E"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A64E46C"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7B9BDDE5" w14:textId="77777777" w:rsidR="00363238" w:rsidRPr="00F35487" w:rsidRDefault="00363238" w:rsidP="009F7388">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C9227"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029FB4AB" w14:textId="77777777" w:rsidR="00363238" w:rsidRPr="00F35487" w:rsidRDefault="00363238" w:rsidP="009F7388">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2B71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F46169" w:rsidRPr="00F35487" w14:paraId="5E0260CE"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89CDAC5" w14:textId="77777777" w:rsidR="00F46169" w:rsidRPr="00F35487" w:rsidRDefault="00F46169" w:rsidP="00F4616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1A08B" w14:textId="32392ED7" w:rsidR="00F46169" w:rsidRPr="00F35487" w:rsidRDefault="00F46169" w:rsidP="00F4616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1,683.35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BF8BA67" w14:textId="7CCA8C8B" w:rsidR="00F46169" w:rsidRPr="00F35487" w:rsidRDefault="00F46169" w:rsidP="00F4616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137</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728.37</w:t>
            </w:r>
          </w:p>
        </w:tc>
        <w:tc>
          <w:tcPr>
            <w:tcW w:w="284" w:type="dxa"/>
            <w:tcBorders>
              <w:top w:val="nil"/>
              <w:left w:val="nil"/>
              <w:bottom w:val="nil"/>
              <w:right w:val="nil"/>
            </w:tcBorders>
            <w:shd w:val="clear" w:color="auto" w:fill="auto"/>
            <w:noWrap/>
            <w:vAlign w:val="center"/>
            <w:hideMark/>
          </w:tcPr>
          <w:p w14:paraId="4013ED51" w14:textId="77777777" w:rsidR="00F46169" w:rsidRPr="00F35487" w:rsidRDefault="00F46169" w:rsidP="00F4616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4057B" w14:textId="2C487B44" w:rsidR="00F46169" w:rsidRPr="00F35487" w:rsidRDefault="00F46169" w:rsidP="00F4616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06.2022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31D57" w14:textId="77540457" w:rsidR="00F46169" w:rsidRPr="00F35487" w:rsidRDefault="00AE31D4" w:rsidP="00F4616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00F46169">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683.35</w:t>
            </w:r>
          </w:p>
        </w:tc>
        <w:tc>
          <w:tcPr>
            <w:tcW w:w="285" w:type="dxa"/>
            <w:tcBorders>
              <w:top w:val="nil"/>
              <w:left w:val="nil"/>
              <w:bottom w:val="nil"/>
              <w:right w:val="nil"/>
            </w:tcBorders>
            <w:shd w:val="clear" w:color="auto" w:fill="auto"/>
            <w:noWrap/>
            <w:vAlign w:val="center"/>
            <w:hideMark/>
          </w:tcPr>
          <w:p w14:paraId="041994C3" w14:textId="77777777" w:rsidR="00F46169" w:rsidRPr="00F35487" w:rsidRDefault="00F46169" w:rsidP="00F4616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C9D95" w14:textId="24DEF68E" w:rsidR="00F46169" w:rsidRPr="00F35487" w:rsidRDefault="00F46169" w:rsidP="00F4616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06.2022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6456E" w14:textId="775FD67C" w:rsidR="00F46169" w:rsidRPr="00F35487" w:rsidRDefault="00F46169" w:rsidP="00F4616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00AE31D4">
              <w:rPr>
                <w:rFonts w:asciiTheme="minorHAnsi" w:hAnsiTheme="minorHAnsi" w:cstheme="minorHAnsi"/>
                <w:color w:val="0070C0"/>
                <w:sz w:val="18"/>
                <w:szCs w:val="18"/>
                <w:u w:val="single"/>
                <w:lang w:eastAsia="en-GB"/>
              </w:rPr>
              <w:t>37</w:t>
            </w:r>
            <w:r w:rsidRPr="00F35487">
              <w:rPr>
                <w:rFonts w:asciiTheme="minorHAnsi" w:hAnsiTheme="minorHAnsi" w:cstheme="minorHAnsi"/>
                <w:color w:val="0070C0"/>
                <w:sz w:val="18"/>
                <w:szCs w:val="18"/>
                <w:u w:val="single"/>
                <w:lang w:eastAsia="en-GB"/>
              </w:rPr>
              <w:t>,</w:t>
            </w:r>
            <w:r w:rsidR="00AE31D4">
              <w:rPr>
                <w:rFonts w:asciiTheme="minorHAnsi" w:hAnsiTheme="minorHAnsi" w:cstheme="minorHAnsi"/>
                <w:color w:val="0070C0"/>
                <w:sz w:val="18"/>
                <w:szCs w:val="18"/>
                <w:u w:val="single"/>
                <w:lang w:eastAsia="en-GB"/>
              </w:rPr>
              <w:t>728.37</w:t>
            </w:r>
          </w:p>
        </w:tc>
      </w:tr>
      <w:tr w:rsidR="00F46169" w:rsidRPr="00F35487" w14:paraId="0B2C8BA2"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C48A27E" w14:textId="77777777" w:rsidR="00F46169" w:rsidRPr="00F35487" w:rsidRDefault="00F46169" w:rsidP="00F46169">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E8594" w14:textId="77777777" w:rsidR="00F46169" w:rsidRPr="00F35487" w:rsidRDefault="00F46169" w:rsidP="00F46169">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BA75562" w14:textId="01E00968" w:rsidR="00F46169" w:rsidRPr="00F35487" w:rsidRDefault="00F46169" w:rsidP="00F46169">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139,411.72</w:t>
            </w:r>
          </w:p>
        </w:tc>
        <w:tc>
          <w:tcPr>
            <w:tcW w:w="284" w:type="dxa"/>
            <w:tcBorders>
              <w:top w:val="nil"/>
              <w:left w:val="nil"/>
              <w:bottom w:val="nil"/>
              <w:right w:val="nil"/>
            </w:tcBorders>
            <w:shd w:val="clear" w:color="auto" w:fill="auto"/>
            <w:noWrap/>
            <w:vAlign w:val="center"/>
            <w:hideMark/>
          </w:tcPr>
          <w:p w14:paraId="3D83698B" w14:textId="77777777" w:rsidR="00F46169" w:rsidRPr="00F35487" w:rsidRDefault="00F46169" w:rsidP="00F4616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4C446" w14:textId="77777777" w:rsidR="00F46169" w:rsidRPr="00F35487" w:rsidRDefault="00F46169" w:rsidP="00F4616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A95E9" w14:textId="3B6F5F6C" w:rsidR="00F46169" w:rsidRPr="00F35487" w:rsidRDefault="00AE31D4" w:rsidP="00F46169">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w:t>
            </w:r>
            <w:r w:rsidR="00F46169">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715.32</w:t>
            </w:r>
          </w:p>
        </w:tc>
        <w:tc>
          <w:tcPr>
            <w:tcW w:w="285" w:type="dxa"/>
            <w:tcBorders>
              <w:top w:val="nil"/>
              <w:left w:val="nil"/>
              <w:bottom w:val="nil"/>
              <w:right w:val="nil"/>
            </w:tcBorders>
            <w:shd w:val="clear" w:color="auto" w:fill="auto"/>
            <w:noWrap/>
            <w:vAlign w:val="center"/>
            <w:hideMark/>
          </w:tcPr>
          <w:p w14:paraId="1475D574" w14:textId="77777777" w:rsidR="00F46169" w:rsidRPr="00F35487" w:rsidRDefault="00F46169" w:rsidP="00F4616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A7366" w14:textId="1DFCC275" w:rsidR="00F46169" w:rsidRPr="00F35487" w:rsidRDefault="00F46169" w:rsidP="00F4616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9C2A1" w14:textId="7135F5BE" w:rsidR="00F46169" w:rsidRPr="00F35487" w:rsidRDefault="00AE31D4" w:rsidP="00F46169">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9.65</w:t>
            </w:r>
            <w:r w:rsidR="00F46169">
              <w:rPr>
                <w:rFonts w:asciiTheme="minorHAnsi" w:hAnsiTheme="minorHAnsi" w:cstheme="minorHAnsi"/>
                <w:color w:val="000000"/>
                <w:sz w:val="18"/>
                <w:szCs w:val="18"/>
                <w:lang w:eastAsia="en-GB"/>
              </w:rPr>
              <w:t xml:space="preserve">  </w:t>
            </w:r>
          </w:p>
        </w:tc>
      </w:tr>
      <w:tr w:rsidR="00F46169" w:rsidRPr="00F35487" w14:paraId="618BDE33"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6F583F8" w14:textId="77777777" w:rsidR="00F46169" w:rsidRPr="00F35487" w:rsidRDefault="00F46169" w:rsidP="00F4616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48AD3" w14:textId="77777777" w:rsidR="00F46169" w:rsidRPr="00F35487" w:rsidRDefault="00F46169" w:rsidP="00F46169">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DE904E" w14:textId="77777777" w:rsidR="00F46169" w:rsidRPr="00F35487" w:rsidRDefault="00F46169" w:rsidP="00F46169">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452B709" w14:textId="77777777" w:rsidR="00F46169" w:rsidRPr="00F35487" w:rsidRDefault="00F46169" w:rsidP="00F4616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49EAD" w14:textId="77777777" w:rsidR="00F46169" w:rsidRPr="00F35487" w:rsidRDefault="00F46169" w:rsidP="00F4616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8147C" w14:textId="2F0E3185" w:rsidR="00F46169" w:rsidRPr="00F35487" w:rsidRDefault="00F46169" w:rsidP="00F46169">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AE31D4">
              <w:rPr>
                <w:rFonts w:asciiTheme="minorHAnsi" w:hAnsiTheme="minorHAnsi" w:cstheme="minorHAnsi"/>
                <w:color w:val="000000"/>
                <w:sz w:val="18"/>
                <w:szCs w:val="18"/>
                <w:lang w:eastAsia="en-GB"/>
              </w:rPr>
              <w:t>8</w:t>
            </w:r>
            <w:r>
              <w:rPr>
                <w:rFonts w:asciiTheme="minorHAnsi" w:hAnsiTheme="minorHAnsi" w:cstheme="minorHAnsi"/>
                <w:color w:val="000000"/>
                <w:sz w:val="18"/>
                <w:szCs w:val="18"/>
                <w:lang w:eastAsia="en-GB"/>
              </w:rPr>
              <w:t>,</w:t>
            </w:r>
            <w:r w:rsidR="00AE31D4">
              <w:rPr>
                <w:rFonts w:asciiTheme="minorHAnsi" w:hAnsiTheme="minorHAnsi" w:cstheme="minorHAnsi"/>
                <w:color w:val="000000"/>
                <w:sz w:val="18"/>
                <w:szCs w:val="18"/>
                <w:lang w:eastAsia="en-GB"/>
              </w:rPr>
              <w:t>329.46</w:t>
            </w:r>
          </w:p>
        </w:tc>
        <w:tc>
          <w:tcPr>
            <w:tcW w:w="285" w:type="dxa"/>
            <w:tcBorders>
              <w:top w:val="nil"/>
              <w:left w:val="nil"/>
              <w:bottom w:val="nil"/>
              <w:right w:val="nil"/>
            </w:tcBorders>
            <w:shd w:val="clear" w:color="auto" w:fill="auto"/>
            <w:noWrap/>
            <w:vAlign w:val="center"/>
            <w:hideMark/>
          </w:tcPr>
          <w:p w14:paraId="4A86B762" w14:textId="77777777" w:rsidR="00F46169" w:rsidRPr="00F35487" w:rsidRDefault="00F46169" w:rsidP="00F4616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5F861" w14:textId="570E4AD0" w:rsidR="00F46169" w:rsidRPr="00F35487" w:rsidRDefault="00F46169" w:rsidP="00F4616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6698C" w14:textId="53EF34F0" w:rsidR="00F46169" w:rsidRPr="00F35487" w:rsidRDefault="00F46169" w:rsidP="00F46169">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00AE31D4">
              <w:rPr>
                <w:rFonts w:asciiTheme="minorHAnsi" w:hAnsiTheme="minorHAnsi" w:cstheme="minorHAnsi"/>
                <w:color w:val="000000"/>
                <w:sz w:val="18"/>
                <w:szCs w:val="18"/>
                <w:lang w:eastAsia="en-GB"/>
              </w:rPr>
              <w:t>7</w:t>
            </w:r>
            <w:r>
              <w:rPr>
                <w:rFonts w:asciiTheme="minorHAnsi" w:hAnsiTheme="minorHAnsi" w:cstheme="minorHAnsi"/>
                <w:color w:val="000000"/>
                <w:sz w:val="18"/>
                <w:szCs w:val="18"/>
                <w:lang w:eastAsia="en-GB"/>
              </w:rPr>
              <w:t>,</w:t>
            </w:r>
            <w:r w:rsidR="00AE31D4">
              <w:rPr>
                <w:rFonts w:asciiTheme="minorHAnsi" w:hAnsiTheme="minorHAnsi" w:cstheme="minorHAnsi"/>
                <w:color w:val="000000"/>
                <w:sz w:val="18"/>
                <w:szCs w:val="18"/>
                <w:lang w:eastAsia="en-GB"/>
              </w:rPr>
              <w:t>5</w:t>
            </w:r>
            <w:r>
              <w:rPr>
                <w:rFonts w:asciiTheme="minorHAnsi" w:hAnsiTheme="minorHAnsi" w:cstheme="minorHAnsi"/>
                <w:color w:val="000000"/>
                <w:sz w:val="18"/>
                <w:szCs w:val="18"/>
                <w:lang w:eastAsia="en-GB"/>
              </w:rPr>
              <w:t xml:space="preserve">00.00 </w:t>
            </w:r>
          </w:p>
        </w:tc>
      </w:tr>
      <w:tr w:rsidR="00F46169" w:rsidRPr="00F35487" w14:paraId="3CD4A51A"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D82929" w14:textId="51DF6EA2" w:rsidR="00F46169" w:rsidRPr="00F35487" w:rsidRDefault="00F46169" w:rsidP="00F46169">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Pr>
                <w:rFonts w:asciiTheme="minorHAnsi" w:hAnsiTheme="minorHAnsi" w:cstheme="minorHAnsi"/>
                <w:color w:val="FF0000"/>
                <w:sz w:val="18"/>
                <w:szCs w:val="18"/>
                <w:lang w:eastAsia="en-GB"/>
              </w:rPr>
              <w:t>Payments</w:t>
            </w:r>
            <w:r w:rsidRPr="00F35487">
              <w:rPr>
                <w:rFonts w:asciiTheme="minorHAnsi" w:hAnsiTheme="minorHAnsi" w:cstheme="minorHAnsi"/>
                <w:color w:val="FF0000"/>
                <w:sz w:val="18"/>
                <w:szCs w:val="18"/>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FF38A" w14:textId="77777777" w:rsidR="00F46169" w:rsidRPr="00F35487" w:rsidRDefault="00F46169" w:rsidP="00F46169">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11EF9AF" w14:textId="77777777" w:rsidR="00F46169" w:rsidRPr="00F35487" w:rsidRDefault="00F46169" w:rsidP="00F46169">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C5D6E7C" w14:textId="77777777" w:rsidR="00F46169" w:rsidRPr="00F35487" w:rsidRDefault="00F46169" w:rsidP="00F4616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488ED" w14:textId="12ABBAA3" w:rsidR="00F46169" w:rsidRPr="00F35487" w:rsidRDefault="00F46169" w:rsidP="00F4616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30.06.2022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5CBEE" w14:textId="418ACE2E" w:rsidR="00F46169" w:rsidRPr="004A0751" w:rsidRDefault="00F46169" w:rsidP="00F46169">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1,</w:t>
            </w:r>
            <w:r w:rsidR="00AE31D4">
              <w:rPr>
                <w:rFonts w:asciiTheme="minorHAnsi" w:hAnsiTheme="minorHAnsi" w:cstheme="minorHAnsi"/>
                <w:b/>
                <w:color w:val="0070C0"/>
                <w:sz w:val="18"/>
                <w:szCs w:val="18"/>
                <w:u w:val="single"/>
                <w:lang w:eastAsia="en-GB"/>
              </w:rPr>
              <w:t>069.21</w:t>
            </w:r>
          </w:p>
        </w:tc>
        <w:tc>
          <w:tcPr>
            <w:tcW w:w="285" w:type="dxa"/>
            <w:tcBorders>
              <w:top w:val="nil"/>
              <w:left w:val="nil"/>
              <w:bottom w:val="nil"/>
              <w:right w:val="nil"/>
            </w:tcBorders>
            <w:shd w:val="clear" w:color="auto" w:fill="auto"/>
            <w:noWrap/>
            <w:vAlign w:val="center"/>
            <w:hideMark/>
          </w:tcPr>
          <w:p w14:paraId="78CD4F83" w14:textId="77777777" w:rsidR="00F46169" w:rsidRPr="00F35487" w:rsidRDefault="00F46169" w:rsidP="00F4616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03D90" w14:textId="1E8A196A" w:rsidR="00F46169" w:rsidRPr="00F35487" w:rsidRDefault="00F46169" w:rsidP="00F4616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30.06.2022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6A996" w14:textId="3DC9E277" w:rsidR="00F46169" w:rsidRPr="00F35487" w:rsidRDefault="00F46169" w:rsidP="00F46169">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13</w:t>
            </w:r>
            <w:r w:rsidR="00AE31D4">
              <w:rPr>
                <w:rFonts w:asciiTheme="minorHAnsi" w:hAnsiTheme="minorHAnsi" w:cstheme="minorHAnsi"/>
                <w:b/>
                <w:bCs/>
                <w:color w:val="0070C0"/>
                <w:sz w:val="18"/>
                <w:szCs w:val="18"/>
                <w:u w:val="single"/>
                <w:lang w:eastAsia="en-GB"/>
              </w:rPr>
              <w:t>0</w:t>
            </w:r>
            <w:r w:rsidRPr="00F35487">
              <w:rPr>
                <w:rFonts w:asciiTheme="minorHAnsi" w:hAnsiTheme="minorHAnsi" w:cstheme="minorHAnsi"/>
                <w:b/>
                <w:bCs/>
                <w:color w:val="0070C0"/>
                <w:sz w:val="18"/>
                <w:szCs w:val="18"/>
                <w:u w:val="single"/>
                <w:lang w:eastAsia="en-GB"/>
              </w:rPr>
              <w:t>,</w:t>
            </w:r>
            <w:r w:rsidR="00AE31D4">
              <w:rPr>
                <w:rFonts w:asciiTheme="minorHAnsi" w:hAnsiTheme="minorHAnsi" w:cstheme="minorHAnsi"/>
                <w:b/>
                <w:bCs/>
                <w:color w:val="0070C0"/>
                <w:sz w:val="18"/>
                <w:szCs w:val="18"/>
                <w:u w:val="single"/>
                <w:lang w:eastAsia="en-GB"/>
              </w:rPr>
              <w:t>238.02</w:t>
            </w:r>
          </w:p>
        </w:tc>
      </w:tr>
      <w:tr w:rsidR="00363238" w:rsidRPr="00F35487" w14:paraId="798560F2"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4CEA67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52322"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9B1AB83"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00DAA7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16409"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767B7"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7D2A50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FDAC" w14:textId="77777777" w:rsidR="00363238" w:rsidRPr="00F35487" w:rsidRDefault="00363238" w:rsidP="009F7388">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D7A30" w14:textId="77777777" w:rsidR="00363238" w:rsidRPr="00F35487" w:rsidRDefault="00363238" w:rsidP="009F7388">
            <w:pPr>
              <w:jc w:val="right"/>
              <w:rPr>
                <w:rFonts w:asciiTheme="minorHAnsi" w:hAnsiTheme="minorHAnsi" w:cstheme="minorHAnsi"/>
                <w:color w:val="000000"/>
                <w:sz w:val="18"/>
                <w:szCs w:val="18"/>
                <w:lang w:eastAsia="en-GB"/>
              </w:rPr>
            </w:pPr>
          </w:p>
        </w:tc>
      </w:tr>
      <w:tr w:rsidR="00363238" w:rsidRPr="00F35487" w14:paraId="0839E10F"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CE51822"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B7956" w14:textId="77777777" w:rsidR="00363238" w:rsidRPr="00F35487" w:rsidRDefault="00363238" w:rsidP="009F738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DCABFCB" w14:textId="77777777" w:rsidR="00363238" w:rsidRPr="00F35487" w:rsidRDefault="00363238" w:rsidP="009F738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262CA9A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925B" w14:textId="6CF762A6"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sidR="00560532">
              <w:rPr>
                <w:rFonts w:asciiTheme="minorHAnsi" w:hAnsiTheme="minorHAnsi" w:cstheme="minorHAnsi"/>
                <w:color w:val="FF0000"/>
                <w:sz w:val="18"/>
                <w:szCs w:val="18"/>
                <w:lang w:eastAsia="en-GB"/>
              </w:rPr>
              <w:t>Payments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F731F" w14:textId="77777777" w:rsidR="00363238" w:rsidRPr="00F35487" w:rsidRDefault="00363238" w:rsidP="009F7388">
            <w:pPr>
              <w:jc w:val="right"/>
              <w:rPr>
                <w:rFonts w:asciiTheme="minorHAnsi" w:hAnsiTheme="minorHAnsi" w:cstheme="minorHAnsi"/>
                <w:color w:val="FF0000"/>
                <w:sz w:val="18"/>
                <w:szCs w:val="18"/>
                <w:lang w:eastAsia="en-GB"/>
              </w:rPr>
            </w:pPr>
            <w:r>
              <w:rPr>
                <w:rFonts w:asciiTheme="minorHAnsi" w:hAnsiTheme="minorHAnsi" w:cstheme="minorHAnsi"/>
                <w:color w:val="FF0000"/>
                <w:sz w:val="18"/>
                <w:szCs w:val="18"/>
                <w:lang w:eastAsia="en-GB"/>
              </w:rPr>
              <w:t>-</w:t>
            </w: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290195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A1254" w14:textId="6DFB755D"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sidR="00560532">
              <w:rPr>
                <w:rFonts w:asciiTheme="minorHAnsi" w:hAnsiTheme="minorHAnsi" w:cstheme="minorHAnsi"/>
                <w:color w:val="FF0000"/>
                <w:sz w:val="18"/>
                <w:szCs w:val="18"/>
                <w:lang w:eastAsia="en-GB"/>
              </w:rPr>
              <w:t>Payments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D890"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505E116A"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F7BC0A3"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9EBEE" w14:textId="5282FC1D" w:rsidR="00363238" w:rsidRPr="00F35487" w:rsidRDefault="00F46169"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5F577C">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683.35</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FCE492" w14:textId="3139E264" w:rsidR="00363238" w:rsidRPr="00F35487" w:rsidRDefault="005A400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F46169">
              <w:rPr>
                <w:rFonts w:asciiTheme="minorHAnsi" w:hAnsiTheme="minorHAnsi" w:cstheme="minorHAnsi"/>
                <w:b/>
                <w:bCs/>
                <w:color w:val="000000"/>
                <w:sz w:val="18"/>
                <w:szCs w:val="18"/>
                <w:u w:val="single"/>
                <w:lang w:eastAsia="en-GB"/>
              </w:rPr>
              <w:t>37</w:t>
            </w:r>
            <w:r w:rsidR="00363238" w:rsidRPr="00F35487">
              <w:rPr>
                <w:rFonts w:asciiTheme="minorHAnsi" w:hAnsiTheme="minorHAnsi" w:cstheme="minorHAnsi"/>
                <w:b/>
                <w:bCs/>
                <w:color w:val="000000"/>
                <w:sz w:val="18"/>
                <w:szCs w:val="18"/>
                <w:u w:val="single"/>
                <w:lang w:eastAsia="en-GB"/>
              </w:rPr>
              <w:t>,</w:t>
            </w:r>
            <w:r w:rsidR="00F46169">
              <w:rPr>
                <w:rFonts w:asciiTheme="minorHAnsi" w:hAnsiTheme="minorHAnsi" w:cstheme="minorHAnsi"/>
                <w:b/>
                <w:bCs/>
                <w:color w:val="000000"/>
                <w:sz w:val="18"/>
                <w:szCs w:val="18"/>
                <w:u w:val="single"/>
                <w:lang w:eastAsia="en-GB"/>
              </w:rPr>
              <w:t>728.37</w:t>
            </w:r>
          </w:p>
        </w:tc>
        <w:tc>
          <w:tcPr>
            <w:tcW w:w="284" w:type="dxa"/>
            <w:tcBorders>
              <w:top w:val="nil"/>
              <w:left w:val="nil"/>
              <w:bottom w:val="nil"/>
              <w:right w:val="nil"/>
            </w:tcBorders>
            <w:shd w:val="clear" w:color="auto" w:fill="auto"/>
            <w:noWrap/>
            <w:vAlign w:val="center"/>
            <w:hideMark/>
          </w:tcPr>
          <w:p w14:paraId="60D9B07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2E57A"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A278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70C28D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760B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58D64"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685342F7"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3CEF26A"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69D5A"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B3F8586" w14:textId="6E852224" w:rsidR="00363238" w:rsidRPr="00F35487" w:rsidRDefault="005A400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w:t>
            </w:r>
            <w:r w:rsidR="00F46169">
              <w:rPr>
                <w:rFonts w:asciiTheme="minorHAnsi" w:hAnsiTheme="minorHAnsi" w:cstheme="minorHAnsi"/>
                <w:b/>
                <w:bCs/>
                <w:sz w:val="18"/>
                <w:szCs w:val="18"/>
                <w:u w:val="double"/>
                <w:lang w:eastAsia="en-GB"/>
              </w:rPr>
              <w:t>9</w:t>
            </w:r>
            <w:r>
              <w:rPr>
                <w:rFonts w:asciiTheme="minorHAnsi" w:hAnsiTheme="minorHAnsi" w:cstheme="minorHAnsi"/>
                <w:b/>
                <w:bCs/>
                <w:sz w:val="18"/>
                <w:szCs w:val="18"/>
                <w:u w:val="double"/>
                <w:lang w:eastAsia="en-GB"/>
              </w:rPr>
              <w:t>,</w:t>
            </w:r>
            <w:r w:rsidR="00F46169">
              <w:rPr>
                <w:rFonts w:asciiTheme="minorHAnsi" w:hAnsiTheme="minorHAnsi" w:cstheme="minorHAnsi"/>
                <w:b/>
                <w:bCs/>
                <w:sz w:val="18"/>
                <w:szCs w:val="18"/>
                <w:u w:val="double"/>
                <w:lang w:eastAsia="en-GB"/>
              </w:rPr>
              <w:t>411.72</w:t>
            </w:r>
          </w:p>
        </w:tc>
        <w:tc>
          <w:tcPr>
            <w:tcW w:w="284" w:type="dxa"/>
            <w:tcBorders>
              <w:top w:val="nil"/>
              <w:left w:val="nil"/>
              <w:bottom w:val="nil"/>
              <w:right w:val="nil"/>
            </w:tcBorders>
            <w:shd w:val="clear" w:color="auto" w:fill="auto"/>
            <w:noWrap/>
            <w:vAlign w:val="center"/>
            <w:hideMark/>
          </w:tcPr>
          <w:p w14:paraId="5EF23B0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F2AC0"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7CBD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3449508"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332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C0C0"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3547B139"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D3CE6EE"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41334" w14:textId="58654325" w:rsidR="00363238" w:rsidRPr="00F35487" w:rsidRDefault="00F46169"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w:t>
            </w:r>
            <w:r w:rsidR="00363238">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715.32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116417" w14:textId="23C1F502" w:rsidR="00363238" w:rsidRPr="008803D2" w:rsidRDefault="00F46169" w:rsidP="00A75BB0">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9.65</w:t>
            </w:r>
            <w:r w:rsidR="00363238" w:rsidRPr="008803D2">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5A39BB04"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3C8819C"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132DB"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AA8FF10"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DB3E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B430B"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089361C9"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A66A257"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E93C8" w14:textId="4EC305DF"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F46169">
              <w:rPr>
                <w:rFonts w:asciiTheme="minorHAnsi" w:hAnsiTheme="minorHAnsi" w:cstheme="minorHAnsi"/>
                <w:color w:val="000000"/>
                <w:sz w:val="18"/>
                <w:szCs w:val="18"/>
                <w:lang w:eastAsia="en-GB"/>
              </w:rPr>
              <w:t>8</w:t>
            </w:r>
            <w:r>
              <w:rPr>
                <w:rFonts w:asciiTheme="minorHAnsi" w:hAnsiTheme="minorHAnsi" w:cstheme="minorHAnsi"/>
                <w:color w:val="000000"/>
                <w:sz w:val="18"/>
                <w:szCs w:val="18"/>
                <w:lang w:eastAsia="en-GB"/>
              </w:rPr>
              <w:t>,</w:t>
            </w:r>
            <w:r w:rsidR="00F46169">
              <w:rPr>
                <w:rFonts w:asciiTheme="minorHAnsi" w:hAnsiTheme="minorHAnsi" w:cstheme="minorHAnsi"/>
                <w:color w:val="000000"/>
                <w:sz w:val="18"/>
                <w:szCs w:val="18"/>
                <w:lang w:eastAsia="en-GB"/>
              </w:rPr>
              <w:t>329.46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32857FE" w14:textId="5361289E"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00F46169">
              <w:rPr>
                <w:rFonts w:asciiTheme="minorHAnsi" w:hAnsiTheme="minorHAnsi" w:cstheme="minorHAnsi"/>
                <w:color w:val="000000"/>
                <w:sz w:val="18"/>
                <w:szCs w:val="18"/>
                <w:lang w:eastAsia="en-GB"/>
              </w:rPr>
              <w:t>7</w:t>
            </w:r>
            <w:r>
              <w:rPr>
                <w:rFonts w:asciiTheme="minorHAnsi" w:hAnsiTheme="minorHAnsi" w:cstheme="minorHAnsi"/>
                <w:color w:val="000000"/>
                <w:sz w:val="18"/>
                <w:szCs w:val="18"/>
                <w:lang w:eastAsia="en-GB"/>
              </w:rPr>
              <w:t>,</w:t>
            </w:r>
            <w:r w:rsidR="00F46169">
              <w:rPr>
                <w:rFonts w:asciiTheme="minorHAnsi" w:hAnsiTheme="minorHAnsi" w:cstheme="minorHAnsi"/>
                <w:color w:val="000000"/>
                <w:sz w:val="18"/>
                <w:szCs w:val="18"/>
                <w:lang w:eastAsia="en-GB"/>
              </w:rPr>
              <w:t>5</w:t>
            </w:r>
            <w:r>
              <w:rPr>
                <w:rFonts w:asciiTheme="minorHAnsi" w:hAnsiTheme="minorHAnsi" w:cstheme="minorHAnsi"/>
                <w:color w:val="000000"/>
                <w:sz w:val="18"/>
                <w:szCs w:val="18"/>
                <w:lang w:eastAsia="en-GB"/>
              </w:rPr>
              <w:t xml:space="preserve">00.00 </w:t>
            </w:r>
          </w:p>
        </w:tc>
        <w:tc>
          <w:tcPr>
            <w:tcW w:w="284" w:type="dxa"/>
            <w:tcBorders>
              <w:top w:val="nil"/>
              <w:left w:val="nil"/>
              <w:bottom w:val="nil"/>
              <w:right w:val="nil"/>
            </w:tcBorders>
            <w:shd w:val="clear" w:color="auto" w:fill="auto"/>
            <w:noWrap/>
            <w:vAlign w:val="center"/>
            <w:hideMark/>
          </w:tcPr>
          <w:p w14:paraId="5DC47A5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55958DD4"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EE963"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AFC5FF7"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A813C"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CDA67"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3191C83E"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91B109F"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96ADE" w14:textId="5E4CB9E3" w:rsidR="00363238" w:rsidRPr="00F35487" w:rsidRDefault="005A4008"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00A75BB0">
              <w:rPr>
                <w:rFonts w:asciiTheme="minorHAnsi" w:hAnsiTheme="minorHAnsi" w:cstheme="minorHAnsi"/>
                <w:color w:val="0070C0"/>
                <w:sz w:val="18"/>
                <w:szCs w:val="18"/>
                <w:u w:val="single"/>
                <w:lang w:eastAsia="en-GB"/>
              </w:rPr>
              <w:t>,</w:t>
            </w:r>
            <w:r w:rsidR="00F46169">
              <w:rPr>
                <w:rFonts w:asciiTheme="minorHAnsi" w:hAnsiTheme="minorHAnsi" w:cstheme="minorHAnsi"/>
                <w:color w:val="0070C0"/>
                <w:sz w:val="18"/>
                <w:szCs w:val="18"/>
                <w:u w:val="single"/>
                <w:lang w:eastAsia="en-GB"/>
              </w:rPr>
              <w:t>069.21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765AEF4" w14:textId="4536080A" w:rsidR="00363238" w:rsidRPr="00F35487" w:rsidRDefault="005F577C"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w:t>
            </w:r>
            <w:r w:rsidR="005A4008">
              <w:rPr>
                <w:rFonts w:asciiTheme="minorHAnsi" w:hAnsiTheme="minorHAnsi" w:cstheme="minorHAnsi"/>
                <w:color w:val="0070C0"/>
                <w:sz w:val="18"/>
                <w:szCs w:val="18"/>
                <w:u w:val="single"/>
                <w:lang w:eastAsia="en-GB"/>
              </w:rPr>
              <w:t>3</w:t>
            </w:r>
            <w:r w:rsidR="00F46169">
              <w:rPr>
                <w:rFonts w:asciiTheme="minorHAnsi" w:hAnsiTheme="minorHAnsi" w:cstheme="minorHAnsi"/>
                <w:color w:val="0070C0"/>
                <w:sz w:val="18"/>
                <w:szCs w:val="18"/>
                <w:u w:val="single"/>
                <w:lang w:eastAsia="en-GB"/>
              </w:rPr>
              <w:t>0</w:t>
            </w:r>
            <w:r>
              <w:rPr>
                <w:rFonts w:asciiTheme="minorHAnsi" w:hAnsiTheme="minorHAnsi" w:cstheme="minorHAnsi"/>
                <w:color w:val="0070C0"/>
                <w:sz w:val="18"/>
                <w:szCs w:val="18"/>
                <w:u w:val="single"/>
                <w:lang w:eastAsia="en-GB"/>
              </w:rPr>
              <w:t>,</w:t>
            </w:r>
            <w:r w:rsidR="00F46169">
              <w:rPr>
                <w:rFonts w:asciiTheme="minorHAnsi" w:hAnsiTheme="minorHAnsi" w:cstheme="minorHAnsi"/>
                <w:color w:val="0070C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62F5741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4ACEA"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A7D2E" w14:textId="77777777" w:rsidR="00363238" w:rsidRPr="00F35487"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1340FE0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EA58B"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19A86" w14:textId="77777777" w:rsidR="00363238" w:rsidRPr="00F35487" w:rsidRDefault="00363238" w:rsidP="009F7388">
            <w:pPr>
              <w:jc w:val="right"/>
              <w:rPr>
                <w:rFonts w:asciiTheme="minorHAnsi" w:hAnsiTheme="minorHAnsi" w:cstheme="minorHAnsi"/>
                <w:color w:val="000000"/>
                <w:sz w:val="18"/>
                <w:szCs w:val="18"/>
                <w:lang w:eastAsia="en-GB"/>
              </w:rPr>
            </w:pPr>
            <w:r w:rsidRPr="00EC0242">
              <w:rPr>
                <w:rFonts w:asciiTheme="minorHAnsi" w:hAnsiTheme="minorHAnsi" w:cstheme="minorHAnsi"/>
                <w:color w:val="FF0000"/>
                <w:sz w:val="18"/>
                <w:szCs w:val="18"/>
                <w:lang w:eastAsia="en-GB"/>
              </w:rPr>
              <w:t>-</w:t>
            </w:r>
          </w:p>
        </w:tc>
      </w:tr>
      <w:tr w:rsidR="00363238" w:rsidRPr="00F35487" w14:paraId="6E94DA44"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0BBC9E4" w14:textId="77777777" w:rsidR="00363238" w:rsidRPr="00F35487" w:rsidRDefault="00363238" w:rsidP="009F7388">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D01B9" w14:textId="77777777" w:rsidR="00363238" w:rsidRPr="00F35487" w:rsidRDefault="00363238" w:rsidP="009F738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2780480" w14:textId="3DAAC1AE" w:rsidR="00363238" w:rsidRPr="00F35487" w:rsidRDefault="005F577C" w:rsidP="009F738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w:t>
            </w:r>
            <w:r w:rsidR="00F46169">
              <w:rPr>
                <w:rFonts w:asciiTheme="minorHAnsi" w:hAnsiTheme="minorHAnsi" w:cstheme="minorHAnsi"/>
                <w:b/>
                <w:bCs/>
                <w:color w:val="0070C0"/>
                <w:sz w:val="18"/>
                <w:szCs w:val="18"/>
                <w:u w:val="double"/>
                <w:lang w:eastAsia="en-GB"/>
              </w:rPr>
              <w:t>1</w:t>
            </w:r>
            <w:r>
              <w:rPr>
                <w:rFonts w:asciiTheme="minorHAnsi" w:hAnsiTheme="minorHAnsi" w:cstheme="minorHAnsi"/>
                <w:b/>
                <w:bCs/>
                <w:color w:val="0070C0"/>
                <w:sz w:val="18"/>
                <w:szCs w:val="18"/>
                <w:u w:val="double"/>
                <w:lang w:eastAsia="en-GB"/>
              </w:rPr>
              <w:t>,</w:t>
            </w:r>
            <w:r w:rsidR="00F46169">
              <w:rPr>
                <w:rFonts w:asciiTheme="minorHAnsi" w:hAnsiTheme="minorHAnsi" w:cstheme="minorHAnsi"/>
                <w:b/>
                <w:bCs/>
                <w:color w:val="0070C0"/>
                <w:sz w:val="18"/>
                <w:szCs w:val="18"/>
                <w:u w:val="double"/>
                <w:lang w:eastAsia="en-GB"/>
              </w:rPr>
              <w:t>307.23</w:t>
            </w:r>
          </w:p>
        </w:tc>
        <w:tc>
          <w:tcPr>
            <w:tcW w:w="284" w:type="dxa"/>
            <w:tcBorders>
              <w:top w:val="nil"/>
              <w:left w:val="nil"/>
              <w:bottom w:val="nil"/>
              <w:right w:val="nil"/>
            </w:tcBorders>
            <w:shd w:val="clear" w:color="auto" w:fill="auto"/>
            <w:noWrap/>
            <w:vAlign w:val="center"/>
            <w:hideMark/>
          </w:tcPr>
          <w:p w14:paraId="31518ABA"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3CE73"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3D330" w14:textId="77777777" w:rsidR="00363238" w:rsidRPr="00EC0242"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7ED9C83A" w14:textId="77777777" w:rsidR="00363238" w:rsidRPr="00EC0242"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35994" w14:textId="77777777" w:rsidR="00363238" w:rsidRPr="00EC0242"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023A9" w14:textId="77777777" w:rsidR="00363238" w:rsidRPr="00EC0242" w:rsidRDefault="00363238" w:rsidP="009F7388">
            <w:pPr>
              <w:jc w:val="right"/>
              <w:rPr>
                <w:rFonts w:asciiTheme="minorHAnsi" w:hAnsiTheme="minorHAnsi" w:cstheme="minorHAnsi"/>
                <w:color w:val="FF0000"/>
                <w:sz w:val="18"/>
                <w:szCs w:val="18"/>
                <w:lang w:eastAsia="en-GB"/>
              </w:rPr>
            </w:pPr>
          </w:p>
        </w:tc>
      </w:tr>
      <w:tr w:rsidR="00363238" w:rsidRPr="00F35487" w14:paraId="2EA9836E"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8654AB" w14:textId="1F27CD6C"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sidR="00560532">
              <w:rPr>
                <w:rFonts w:asciiTheme="minorHAnsi" w:hAnsiTheme="minorHAnsi" w:cstheme="minorHAnsi"/>
                <w:color w:val="FF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B089A"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835C5AE"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1ED4D8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2DE32"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314EE" w14:textId="77777777" w:rsidR="00363238" w:rsidRPr="00F35487" w:rsidRDefault="00363238" w:rsidP="009F7388">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61D6D676"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E4B35"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7D7AB" w14:textId="77777777" w:rsidR="00363238" w:rsidRPr="00F35487" w:rsidRDefault="00363238" w:rsidP="009F7388">
            <w:pPr>
              <w:jc w:val="right"/>
              <w:rPr>
                <w:rFonts w:asciiTheme="minorHAnsi" w:hAnsiTheme="minorHAnsi" w:cstheme="minorHAnsi"/>
                <w:color w:val="FF0000"/>
                <w:sz w:val="18"/>
                <w:szCs w:val="18"/>
                <w:u w:val="single"/>
                <w:lang w:eastAsia="en-GB"/>
              </w:rPr>
            </w:pPr>
          </w:p>
        </w:tc>
      </w:tr>
      <w:tr w:rsidR="00363238" w:rsidRPr="00F35487" w14:paraId="4C445E14"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823D14D"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1559B"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6DE04F6"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E710931"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A5CA4"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0D020" w14:textId="77777777" w:rsidR="00363238" w:rsidRPr="008F0E04"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77D3F94"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CF69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CF94A" w14:textId="77777777" w:rsidR="00363238" w:rsidRPr="00F35487" w:rsidRDefault="00363238" w:rsidP="009F7388">
            <w:pPr>
              <w:jc w:val="right"/>
              <w:rPr>
                <w:rFonts w:asciiTheme="minorHAnsi" w:hAnsiTheme="minorHAnsi" w:cstheme="minorHAnsi"/>
                <w:color w:val="FF0000"/>
                <w:sz w:val="18"/>
                <w:szCs w:val="18"/>
                <w:lang w:eastAsia="en-GB"/>
              </w:rPr>
            </w:pPr>
          </w:p>
        </w:tc>
      </w:tr>
      <w:tr w:rsidR="00363238" w:rsidRPr="00F35487" w14:paraId="61C4C4B7"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5DA0911"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ACF48" w14:textId="68491FA1" w:rsidR="00363238" w:rsidRPr="00F35487" w:rsidRDefault="005A400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A75BB0">
              <w:rPr>
                <w:rFonts w:asciiTheme="minorHAnsi" w:hAnsiTheme="minorHAnsi" w:cstheme="minorHAnsi"/>
                <w:b/>
                <w:bCs/>
                <w:color w:val="000000"/>
                <w:sz w:val="18"/>
                <w:szCs w:val="18"/>
                <w:u w:val="single"/>
                <w:lang w:eastAsia="en-GB"/>
              </w:rPr>
              <w:t>,</w:t>
            </w:r>
            <w:r w:rsidR="00F46169">
              <w:rPr>
                <w:rFonts w:asciiTheme="minorHAnsi" w:hAnsiTheme="minorHAnsi" w:cstheme="minorHAnsi"/>
                <w:b/>
                <w:bCs/>
                <w:color w:val="000000"/>
                <w:sz w:val="18"/>
                <w:szCs w:val="18"/>
                <w:u w:val="single"/>
                <w:lang w:eastAsia="en-GB"/>
              </w:rPr>
              <w:t>069.21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60ECB9A" w14:textId="20057129" w:rsidR="00363238" w:rsidRPr="00F35487" w:rsidRDefault="005F577C"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5A4008">
              <w:rPr>
                <w:rFonts w:asciiTheme="minorHAnsi" w:hAnsiTheme="minorHAnsi" w:cstheme="minorHAnsi"/>
                <w:b/>
                <w:bCs/>
                <w:color w:val="000000"/>
                <w:sz w:val="18"/>
                <w:szCs w:val="18"/>
                <w:u w:val="single"/>
                <w:lang w:eastAsia="en-GB"/>
              </w:rPr>
              <w:t>3</w:t>
            </w:r>
            <w:r w:rsidR="00F46169">
              <w:rPr>
                <w:rFonts w:asciiTheme="minorHAnsi" w:hAnsiTheme="minorHAnsi" w:cstheme="minorHAnsi"/>
                <w:b/>
                <w:bCs/>
                <w:color w:val="000000"/>
                <w:sz w:val="18"/>
                <w:szCs w:val="18"/>
                <w:u w:val="single"/>
                <w:lang w:eastAsia="en-GB"/>
              </w:rPr>
              <w:t>0</w:t>
            </w:r>
            <w:r w:rsidR="00363238" w:rsidRPr="00F35487">
              <w:rPr>
                <w:rFonts w:asciiTheme="minorHAnsi" w:hAnsiTheme="minorHAnsi" w:cstheme="minorHAnsi"/>
                <w:b/>
                <w:bCs/>
                <w:color w:val="000000"/>
                <w:sz w:val="18"/>
                <w:szCs w:val="18"/>
                <w:u w:val="single"/>
                <w:lang w:eastAsia="en-GB"/>
              </w:rPr>
              <w:t>,</w:t>
            </w:r>
            <w:r w:rsidR="00F46169">
              <w:rPr>
                <w:rFonts w:asciiTheme="minorHAnsi" w:hAnsiTheme="minorHAnsi" w:cstheme="minorHAnsi"/>
                <w:b/>
                <w:bCs/>
                <w:color w:val="00000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30A5D9F8"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7BEDB"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1C780"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F5F6194"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F29C7"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2AE48" w14:textId="77777777" w:rsidR="00363238" w:rsidRPr="00F35487"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363238" w:rsidRPr="00F35487" w14:paraId="06422156"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4BB8209"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8024"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1D8BC00" w14:textId="3A7F2140" w:rsidR="00363238" w:rsidRPr="00F35487" w:rsidRDefault="005F577C"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w:t>
            </w:r>
            <w:r w:rsidR="00F46169">
              <w:rPr>
                <w:rFonts w:asciiTheme="minorHAnsi" w:hAnsiTheme="minorHAnsi" w:cstheme="minorHAnsi"/>
                <w:b/>
                <w:bCs/>
                <w:sz w:val="18"/>
                <w:szCs w:val="18"/>
                <w:u w:val="double"/>
                <w:lang w:eastAsia="en-GB"/>
              </w:rPr>
              <w:t>1</w:t>
            </w:r>
            <w:r>
              <w:rPr>
                <w:rFonts w:asciiTheme="minorHAnsi" w:hAnsiTheme="minorHAnsi" w:cstheme="minorHAnsi"/>
                <w:b/>
                <w:bCs/>
                <w:sz w:val="18"/>
                <w:szCs w:val="18"/>
                <w:u w:val="double"/>
                <w:lang w:eastAsia="en-GB"/>
              </w:rPr>
              <w:t>,</w:t>
            </w:r>
            <w:r w:rsidR="00F46169">
              <w:rPr>
                <w:rFonts w:asciiTheme="minorHAnsi" w:hAnsiTheme="minorHAnsi" w:cstheme="minorHAnsi"/>
                <w:b/>
                <w:bCs/>
                <w:sz w:val="18"/>
                <w:szCs w:val="18"/>
                <w:u w:val="double"/>
                <w:lang w:eastAsia="en-GB"/>
              </w:rPr>
              <w:t>307.23</w:t>
            </w:r>
          </w:p>
        </w:tc>
        <w:tc>
          <w:tcPr>
            <w:tcW w:w="284" w:type="dxa"/>
            <w:tcBorders>
              <w:top w:val="nil"/>
              <w:left w:val="nil"/>
              <w:bottom w:val="nil"/>
              <w:right w:val="nil"/>
            </w:tcBorders>
            <w:shd w:val="clear" w:color="auto" w:fill="auto"/>
            <w:noWrap/>
            <w:vAlign w:val="center"/>
            <w:hideMark/>
          </w:tcPr>
          <w:p w14:paraId="72B0F41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0D0A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16D5D" w14:textId="197FB7D6" w:rsidR="00363238" w:rsidRPr="00F35487" w:rsidRDefault="00AD3B84" w:rsidP="009F7388">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1</w:t>
            </w:r>
            <w:r w:rsidR="005626F7">
              <w:rPr>
                <w:rFonts w:asciiTheme="minorHAnsi" w:hAnsiTheme="minorHAnsi" w:cstheme="minorHAnsi"/>
                <w:b/>
                <w:bCs/>
                <w:color w:val="000000"/>
                <w:sz w:val="18"/>
                <w:szCs w:val="18"/>
                <w:u w:val="double"/>
                <w:lang w:eastAsia="en-GB"/>
              </w:rPr>
              <w:t>,</w:t>
            </w:r>
            <w:r w:rsidR="00AE31D4">
              <w:rPr>
                <w:rFonts w:asciiTheme="minorHAnsi" w:hAnsiTheme="minorHAnsi" w:cstheme="minorHAnsi"/>
                <w:b/>
                <w:bCs/>
                <w:color w:val="000000"/>
                <w:sz w:val="18"/>
                <w:szCs w:val="18"/>
                <w:u w:val="double"/>
                <w:lang w:eastAsia="en-GB"/>
              </w:rPr>
              <w:t>069.21</w:t>
            </w:r>
          </w:p>
        </w:tc>
        <w:tc>
          <w:tcPr>
            <w:tcW w:w="285" w:type="dxa"/>
            <w:tcBorders>
              <w:top w:val="nil"/>
              <w:left w:val="nil"/>
              <w:bottom w:val="nil"/>
              <w:right w:val="nil"/>
            </w:tcBorders>
            <w:shd w:val="clear" w:color="auto" w:fill="auto"/>
            <w:noWrap/>
            <w:vAlign w:val="center"/>
          </w:tcPr>
          <w:p w14:paraId="32ED4255"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67D89"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D5A0" w14:textId="1337090D" w:rsidR="00363238" w:rsidRPr="00F35487" w:rsidRDefault="00AD3B84" w:rsidP="009F7388">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13</w:t>
            </w:r>
            <w:r w:rsidR="00AE31D4">
              <w:rPr>
                <w:rFonts w:asciiTheme="minorHAnsi" w:hAnsiTheme="minorHAnsi" w:cstheme="minorHAnsi"/>
                <w:b/>
                <w:bCs/>
                <w:color w:val="000000"/>
                <w:sz w:val="18"/>
                <w:szCs w:val="18"/>
                <w:u w:val="double"/>
                <w:lang w:eastAsia="en-GB"/>
              </w:rPr>
              <w:t>0</w:t>
            </w:r>
            <w:r w:rsidR="00363238" w:rsidRPr="00F35487">
              <w:rPr>
                <w:rFonts w:asciiTheme="minorHAnsi" w:hAnsiTheme="minorHAnsi" w:cstheme="minorHAnsi"/>
                <w:b/>
                <w:bCs/>
                <w:color w:val="000000"/>
                <w:sz w:val="18"/>
                <w:szCs w:val="18"/>
                <w:u w:val="double"/>
                <w:lang w:eastAsia="en-GB"/>
              </w:rPr>
              <w:t>,</w:t>
            </w:r>
            <w:r w:rsidR="00AE31D4">
              <w:rPr>
                <w:rFonts w:asciiTheme="minorHAnsi" w:hAnsiTheme="minorHAnsi" w:cstheme="minorHAnsi"/>
                <w:b/>
                <w:bCs/>
                <w:color w:val="000000"/>
                <w:sz w:val="18"/>
                <w:szCs w:val="18"/>
                <w:u w:val="double"/>
                <w:lang w:eastAsia="en-GB"/>
              </w:rPr>
              <w:t>238.02</w:t>
            </w:r>
          </w:p>
        </w:tc>
      </w:tr>
      <w:tr w:rsidR="00363238" w:rsidRPr="00F35487" w14:paraId="07B93552" w14:textId="77777777" w:rsidTr="004B0CD6">
        <w:trPr>
          <w:trHeight w:val="266"/>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59B49" w14:textId="77777777" w:rsidR="00363238" w:rsidRPr="00F35487" w:rsidRDefault="00363238" w:rsidP="009F7388">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31E75"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4274E"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97482AC"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5E82F"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3BE5" w14:textId="77777777" w:rsidR="00363238" w:rsidRPr="00F35487" w:rsidRDefault="00363238" w:rsidP="009F7388">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042BC4D2"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4CE3"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45477" w14:textId="51958EC5" w:rsidR="00363238" w:rsidRPr="00F35487" w:rsidRDefault="005F577C"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AE31D4">
              <w:rPr>
                <w:rFonts w:asciiTheme="minorHAnsi" w:hAnsiTheme="minorHAnsi" w:cstheme="minorHAnsi"/>
                <w:b/>
                <w:bCs/>
                <w:color w:val="000000"/>
                <w:sz w:val="18"/>
                <w:szCs w:val="18"/>
                <w:u w:val="double"/>
                <w:lang w:eastAsia="en-GB"/>
              </w:rPr>
              <w:t>1</w:t>
            </w:r>
            <w:r w:rsidR="00363238">
              <w:rPr>
                <w:rFonts w:asciiTheme="minorHAnsi" w:hAnsiTheme="minorHAnsi" w:cstheme="minorHAnsi"/>
                <w:b/>
                <w:bCs/>
                <w:color w:val="000000"/>
                <w:sz w:val="18"/>
                <w:szCs w:val="18"/>
                <w:u w:val="double"/>
                <w:lang w:eastAsia="en-GB"/>
              </w:rPr>
              <w:t>,</w:t>
            </w:r>
            <w:r w:rsidR="00AE31D4">
              <w:rPr>
                <w:rFonts w:asciiTheme="minorHAnsi" w:hAnsiTheme="minorHAnsi" w:cstheme="minorHAnsi"/>
                <w:b/>
                <w:bCs/>
                <w:color w:val="000000"/>
                <w:sz w:val="18"/>
                <w:szCs w:val="18"/>
                <w:u w:val="double"/>
                <w:lang w:eastAsia="en-GB"/>
              </w:rPr>
              <w:t>307.23</w:t>
            </w:r>
          </w:p>
        </w:tc>
      </w:tr>
      <w:tr w:rsidR="00363238" w:rsidRPr="00F35487" w14:paraId="55F4901B" w14:textId="77777777" w:rsidTr="004B0CD6">
        <w:trPr>
          <w:trHeight w:val="266"/>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F4754"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01A058B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7F78B108" w14:textId="77777777" w:rsidR="00363238" w:rsidRPr="00F35487" w:rsidRDefault="00363238" w:rsidP="009F7388">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542C7B77"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989577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4EDB598"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E5C4CA1"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08C9323"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950EC"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243E6" w14:textId="77777777"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5EE3CA6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3D901B9" w14:textId="77777777" w:rsidR="00363238" w:rsidRPr="00F35487" w:rsidRDefault="00363238" w:rsidP="009F7388">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1723FF6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5B0A138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2C9BADE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6B6A8566"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FFE287A"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593EF"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91927" w14:textId="10032286"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sidR="0092708E">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6486EB7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7054A92" w14:textId="77777777" w:rsidR="00363238" w:rsidRPr="00F35487" w:rsidRDefault="00363238" w:rsidP="009F7388">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110A77F1"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9A8152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040EA70"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56EA007"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25BEA74"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949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7DDD0" w14:textId="6FA7E95A" w:rsidR="00363238" w:rsidRPr="00F35487" w:rsidRDefault="0092708E"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8</w:t>
            </w:r>
            <w:r w:rsidR="00363238">
              <w:rPr>
                <w:rFonts w:asciiTheme="minorHAnsi" w:hAnsiTheme="minorHAnsi" w:cstheme="minorHAnsi"/>
                <w:sz w:val="18"/>
                <w:szCs w:val="18"/>
                <w:lang w:eastAsia="en-GB"/>
              </w:rPr>
              <w:t>,</w:t>
            </w:r>
            <w:r>
              <w:rPr>
                <w:rFonts w:asciiTheme="minorHAnsi" w:hAnsiTheme="minorHAnsi" w:cstheme="minorHAnsi"/>
                <w:sz w:val="18"/>
                <w:szCs w:val="18"/>
                <w:lang w:eastAsia="en-GB"/>
              </w:rPr>
              <w:t>342.27</w:t>
            </w:r>
          </w:p>
        </w:tc>
        <w:tc>
          <w:tcPr>
            <w:tcW w:w="284" w:type="dxa"/>
            <w:tcBorders>
              <w:top w:val="nil"/>
              <w:left w:val="nil"/>
              <w:bottom w:val="nil"/>
              <w:right w:val="nil"/>
            </w:tcBorders>
            <w:shd w:val="clear" w:color="auto" w:fill="auto"/>
            <w:noWrap/>
            <w:vAlign w:val="center"/>
            <w:hideMark/>
          </w:tcPr>
          <w:p w14:paraId="4F154B8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F005C00"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BD66EE6"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C6953F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FC7A9A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9C3A9F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EC436E1" w14:textId="77777777" w:rsidTr="004B0CD6">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B3E44CC"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MUGA Maintenance (10 year to £30,000) Year </w:t>
            </w:r>
            <w:r>
              <w:rPr>
                <w:rFonts w:asciiTheme="minorHAnsi" w:hAnsiTheme="minorHAnsi" w:cstheme="minorHAnsi"/>
                <w:sz w:val="18"/>
                <w:szCs w:val="18"/>
                <w:lang w:eastAsia="en-GB"/>
              </w:rPr>
              <w:t>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22C15" w14:textId="11376836"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w:t>
            </w:r>
            <w:r w:rsidR="005F577C">
              <w:rPr>
                <w:rFonts w:asciiTheme="minorHAnsi" w:hAnsiTheme="minorHAnsi" w:cstheme="minorHAnsi"/>
                <w:sz w:val="18"/>
                <w:szCs w:val="18"/>
                <w:lang w:eastAsia="en-GB"/>
              </w:rPr>
              <w:t>5</w:t>
            </w:r>
            <w:r w:rsidRPr="00F35487">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45C22A0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4D20BF4"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9217432"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37372D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F0A53D1"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A3E2FFF"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2366375" w14:textId="77777777" w:rsidTr="004B0CD6">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87A4F7E"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89B6C"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208.91</w:t>
            </w:r>
          </w:p>
        </w:tc>
        <w:tc>
          <w:tcPr>
            <w:tcW w:w="284" w:type="dxa"/>
            <w:tcBorders>
              <w:top w:val="nil"/>
              <w:left w:val="nil"/>
              <w:bottom w:val="nil"/>
              <w:right w:val="nil"/>
            </w:tcBorders>
            <w:shd w:val="clear" w:color="auto" w:fill="auto"/>
            <w:noWrap/>
            <w:vAlign w:val="center"/>
            <w:hideMark/>
          </w:tcPr>
          <w:p w14:paraId="077F417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7FE89A2"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AF2CFD0"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01B2EB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DDCC9C5"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A3584DA" w14:textId="77777777" w:rsidR="00363238" w:rsidRPr="00F35487" w:rsidRDefault="00363238" w:rsidP="009F7388">
            <w:pPr>
              <w:rPr>
                <w:rFonts w:asciiTheme="minorHAnsi" w:hAnsiTheme="minorHAnsi" w:cstheme="minorHAnsi"/>
                <w:color w:val="000000"/>
                <w:sz w:val="18"/>
                <w:szCs w:val="18"/>
                <w:lang w:eastAsia="en-GB"/>
              </w:rPr>
            </w:pPr>
          </w:p>
        </w:tc>
      </w:tr>
      <w:tr w:rsidR="005F577C" w:rsidRPr="00F35487" w14:paraId="150A5D90"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24530" w14:textId="1CB0BCFB" w:rsidR="005F577C" w:rsidRPr="00F35487" w:rsidRDefault="005F577C" w:rsidP="005F577C">
            <w:pPr>
              <w:rPr>
                <w:rFonts w:asciiTheme="minorHAnsi" w:hAnsiTheme="minorHAnsi" w:cstheme="minorHAnsi"/>
                <w:sz w:val="18"/>
                <w:szCs w:val="18"/>
              </w:rPr>
            </w:pPr>
            <w:r>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196E" w14:textId="70E48BD3" w:rsidR="005F577C" w:rsidRPr="00F35487" w:rsidRDefault="005F577C" w:rsidP="005F577C">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385D6661"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2D73C6" w14:textId="77777777" w:rsidR="005F577C" w:rsidRPr="00F35487" w:rsidRDefault="005F577C" w:rsidP="005F577C">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54BF5948"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BD0FDCA"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BA51809"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797C917"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123E2830" w14:textId="77777777" w:rsidTr="004B0CD6">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9B4077F" w14:textId="2D831BD3" w:rsidR="005F577C" w:rsidRPr="00F35487" w:rsidRDefault="005F577C" w:rsidP="005F577C">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07718" w14:textId="2E8CA475" w:rsidR="005F577C" w:rsidRPr="00F35487" w:rsidRDefault="005F577C" w:rsidP="005F577C">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33359309"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9568667" w14:textId="77777777" w:rsidR="005F577C" w:rsidRPr="00F35487" w:rsidRDefault="005F577C" w:rsidP="005F577C">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76EF7DA"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7276F9C"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EF1B8F8"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A51E154"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59B9A836"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9876A7" w14:textId="6DECE6E2" w:rsidR="005F577C" w:rsidRPr="00F35487" w:rsidRDefault="005F577C" w:rsidP="005F577C">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CCDDD" w14:textId="59427B32" w:rsidR="005F577C" w:rsidRPr="00F35487" w:rsidRDefault="0092708E" w:rsidP="005F577C">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w:t>
            </w:r>
            <w:r w:rsidR="004B0CD6">
              <w:rPr>
                <w:rFonts w:asciiTheme="minorHAnsi" w:hAnsiTheme="minorHAnsi" w:cstheme="minorHAnsi"/>
                <w:color w:val="000000"/>
                <w:sz w:val="18"/>
                <w:szCs w:val="18"/>
                <w:lang w:eastAsia="en-GB"/>
              </w:rPr>
              <w:t>00.00</w:t>
            </w:r>
          </w:p>
        </w:tc>
        <w:tc>
          <w:tcPr>
            <w:tcW w:w="284" w:type="dxa"/>
            <w:tcBorders>
              <w:top w:val="nil"/>
              <w:left w:val="nil"/>
              <w:bottom w:val="nil"/>
              <w:right w:val="nil"/>
            </w:tcBorders>
            <w:shd w:val="clear" w:color="auto" w:fill="auto"/>
            <w:noWrap/>
            <w:vAlign w:val="center"/>
            <w:hideMark/>
          </w:tcPr>
          <w:p w14:paraId="07429864"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0DCE69B" w14:textId="77777777" w:rsidR="005F577C" w:rsidRPr="00F35487" w:rsidRDefault="005F577C" w:rsidP="005F577C">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5879D93"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EB5055D"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19BAF62"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CA3F9FA"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485A376A"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7708E4" w14:textId="4D8AD6A0" w:rsidR="005F577C" w:rsidRPr="00F35487" w:rsidRDefault="005F577C" w:rsidP="005F577C">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r>
              <w:rPr>
                <w:rFonts w:asciiTheme="minorHAnsi" w:hAnsiTheme="minorHAnsi" w:cstheme="minorHAnsi"/>
                <w:color w:val="000000"/>
                <w:sz w:val="18"/>
                <w:szCs w:val="18"/>
                <w:lang w:eastAsia="en-GB"/>
              </w:rPr>
              <w:t xml:space="preserve"> (CIL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CF488" w14:textId="02295994" w:rsidR="005F577C" w:rsidRPr="00F35487" w:rsidRDefault="005F577C" w:rsidP="005F577C">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2,1</w:t>
            </w:r>
            <w:r w:rsidR="004B0CD6">
              <w:rPr>
                <w:rFonts w:asciiTheme="minorHAnsi" w:hAnsiTheme="minorHAnsi" w:cstheme="minorHAnsi"/>
                <w:color w:val="000000"/>
                <w:sz w:val="18"/>
                <w:szCs w:val="18"/>
                <w:lang w:eastAsia="en-GB"/>
              </w:rPr>
              <w:t>0</w:t>
            </w:r>
            <w:r>
              <w:rPr>
                <w:rFonts w:asciiTheme="minorHAnsi" w:hAnsiTheme="minorHAnsi" w:cstheme="minorHAnsi"/>
                <w:color w:val="000000"/>
                <w:sz w:val="18"/>
                <w:szCs w:val="18"/>
                <w:lang w:eastAsia="en-GB"/>
              </w:rPr>
              <w:t>9.98</w:t>
            </w:r>
          </w:p>
        </w:tc>
        <w:tc>
          <w:tcPr>
            <w:tcW w:w="284" w:type="dxa"/>
            <w:tcBorders>
              <w:top w:val="nil"/>
              <w:left w:val="nil"/>
              <w:bottom w:val="nil"/>
              <w:right w:val="nil"/>
            </w:tcBorders>
            <w:shd w:val="clear" w:color="auto" w:fill="auto"/>
            <w:noWrap/>
            <w:vAlign w:val="center"/>
            <w:hideMark/>
          </w:tcPr>
          <w:p w14:paraId="7F5E0036"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43B0CBB" w14:textId="77777777" w:rsidR="005F577C" w:rsidRPr="00F35487" w:rsidRDefault="005F577C" w:rsidP="005F577C">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864382C"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7CBF2CF"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62ECEBC"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CBDCC79"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7FB109B4"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0CC848" w14:textId="18F150E0" w:rsidR="005F577C" w:rsidRPr="00F35487" w:rsidRDefault="005F577C" w:rsidP="005F577C">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C45C7" w14:textId="4B0B6DC8" w:rsidR="005F577C" w:rsidRPr="00F35487" w:rsidRDefault="005F577C" w:rsidP="005F577C">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9,723.35</w:t>
            </w:r>
          </w:p>
        </w:tc>
        <w:tc>
          <w:tcPr>
            <w:tcW w:w="284" w:type="dxa"/>
            <w:tcBorders>
              <w:top w:val="nil"/>
              <w:left w:val="nil"/>
              <w:bottom w:val="nil"/>
              <w:right w:val="nil"/>
            </w:tcBorders>
            <w:shd w:val="clear" w:color="auto" w:fill="auto"/>
            <w:noWrap/>
            <w:vAlign w:val="center"/>
            <w:hideMark/>
          </w:tcPr>
          <w:p w14:paraId="2DBDB20B"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1642629" w14:textId="77777777" w:rsidR="005F577C" w:rsidRPr="00F35487" w:rsidRDefault="005F577C" w:rsidP="005F577C">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A18EEC0"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98C1F42"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F97E2D8"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0E65754" w14:textId="77777777" w:rsidR="005F577C" w:rsidRPr="00F35487" w:rsidRDefault="005F577C" w:rsidP="005F577C">
            <w:pPr>
              <w:rPr>
                <w:rFonts w:asciiTheme="minorHAnsi" w:hAnsiTheme="minorHAnsi" w:cstheme="minorHAnsi"/>
                <w:color w:val="000000"/>
                <w:sz w:val="18"/>
                <w:szCs w:val="18"/>
                <w:lang w:eastAsia="en-GB"/>
              </w:rPr>
            </w:pPr>
          </w:p>
        </w:tc>
      </w:tr>
      <w:tr w:rsidR="004B0CD6" w:rsidRPr="00F35487" w14:paraId="5C352D05"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CE3693" w14:textId="0681D3D3" w:rsidR="004B0CD6" w:rsidRPr="00F35487" w:rsidRDefault="004B0CD6" w:rsidP="004B0CD6">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r>
              <w:rPr>
                <w:rFonts w:asciiTheme="minorHAnsi" w:hAnsiTheme="minorHAnsi" w:cstheme="minorHAnsi"/>
                <w:sz w:val="18"/>
                <w:szCs w:val="18"/>
              </w:rPr>
              <w:t xml:space="preserve">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08CBB" w14:textId="41A4B91B" w:rsidR="004B0CD6" w:rsidRPr="00F35487" w:rsidRDefault="004B0CD6" w:rsidP="004B0CD6">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7CF3A7EA" w14:textId="77777777" w:rsidR="004B0CD6" w:rsidRPr="00F35487" w:rsidRDefault="004B0CD6" w:rsidP="004B0CD6">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A7DAEE0" w14:textId="727995BC" w:rsidR="004B0CD6" w:rsidRPr="00F35487" w:rsidRDefault="004B0CD6" w:rsidP="004B0CD6">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2AA8C63" w14:textId="77777777" w:rsidR="004B0CD6" w:rsidRPr="00F35487" w:rsidRDefault="004B0CD6" w:rsidP="004B0CD6">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3D8709B" w14:textId="77777777" w:rsidR="004B0CD6" w:rsidRPr="00F35487" w:rsidRDefault="004B0CD6" w:rsidP="004B0CD6">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164BE74" w14:textId="77777777" w:rsidR="004B0CD6" w:rsidRPr="00F35487" w:rsidRDefault="004B0CD6" w:rsidP="004B0CD6">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EB414F" w14:textId="77777777" w:rsidR="004B0CD6" w:rsidRPr="00F35487" w:rsidRDefault="004B0CD6" w:rsidP="004B0CD6">
            <w:pPr>
              <w:rPr>
                <w:rFonts w:asciiTheme="minorHAnsi" w:hAnsiTheme="minorHAnsi" w:cstheme="minorHAnsi"/>
                <w:color w:val="000000"/>
                <w:sz w:val="18"/>
                <w:szCs w:val="18"/>
                <w:lang w:eastAsia="en-GB"/>
              </w:rPr>
            </w:pPr>
          </w:p>
        </w:tc>
      </w:tr>
      <w:tr w:rsidR="004B0CD6" w:rsidRPr="00F35487" w14:paraId="25A7242C"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0CF0EE" w14:textId="67D47CE5" w:rsidR="004B0CD6" w:rsidRPr="00F35487" w:rsidRDefault="004B0CD6" w:rsidP="004B0CD6">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3D725" w14:textId="66D9C9B8" w:rsidR="004B0CD6" w:rsidRPr="00F35487" w:rsidRDefault="004B0CD6" w:rsidP="004B0CD6">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12E16383" w14:textId="77777777" w:rsidR="004B0CD6" w:rsidRPr="00F35487" w:rsidRDefault="004B0CD6" w:rsidP="004B0CD6">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BB34D7D" w14:textId="65111973" w:rsidR="004B0CD6" w:rsidRPr="00F35487" w:rsidRDefault="004B0CD6" w:rsidP="004B0CD6">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58B09764" w14:textId="77777777" w:rsidR="004B0CD6" w:rsidRPr="00F35487" w:rsidRDefault="004B0CD6" w:rsidP="004B0CD6">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9ACAF39" w14:textId="77777777" w:rsidR="004B0CD6" w:rsidRPr="00F35487" w:rsidRDefault="004B0CD6" w:rsidP="004B0CD6">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0CAD3A8" w14:textId="77777777" w:rsidR="004B0CD6" w:rsidRPr="00F35487" w:rsidRDefault="004B0CD6" w:rsidP="004B0CD6">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026A57B" w14:textId="77777777" w:rsidR="004B0CD6" w:rsidRPr="00F35487" w:rsidRDefault="004B0CD6" w:rsidP="004B0CD6">
            <w:pPr>
              <w:rPr>
                <w:rFonts w:asciiTheme="minorHAnsi" w:hAnsiTheme="minorHAnsi" w:cstheme="minorHAnsi"/>
                <w:color w:val="000000"/>
                <w:sz w:val="18"/>
                <w:szCs w:val="18"/>
                <w:lang w:eastAsia="en-GB"/>
              </w:rPr>
            </w:pPr>
          </w:p>
        </w:tc>
      </w:tr>
      <w:tr w:rsidR="00363238" w:rsidRPr="00F35487" w14:paraId="79494785"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175DE1" w14:textId="791E0E3B" w:rsidR="00363238" w:rsidRPr="00F35487" w:rsidRDefault="00AD3B84"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95D33" w14:textId="30298ED6" w:rsidR="00363238" w:rsidRPr="00F35487" w:rsidRDefault="006B1E5B"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3</w:t>
            </w:r>
            <w:r w:rsidR="00AD3B84">
              <w:rPr>
                <w:rFonts w:asciiTheme="minorHAnsi" w:hAnsiTheme="minorHAnsi" w:cstheme="minorHAnsi"/>
                <w:color w:val="000000"/>
                <w:sz w:val="18"/>
                <w:szCs w:val="18"/>
                <w:lang w:eastAsia="en-GB"/>
              </w:rPr>
              <w:t>,</w:t>
            </w:r>
            <w:r w:rsidR="0092708E">
              <w:rPr>
                <w:rFonts w:asciiTheme="minorHAnsi" w:hAnsiTheme="minorHAnsi" w:cstheme="minorHAnsi"/>
                <w:color w:val="000000"/>
                <w:sz w:val="18"/>
                <w:szCs w:val="18"/>
                <w:lang w:eastAsia="en-GB"/>
              </w:rPr>
              <w:t>255</w:t>
            </w:r>
            <w:r w:rsidR="00AD3B84">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58F94CE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6F08693F" w14:textId="642C5F67" w:rsidR="00363238" w:rsidRPr="00F35487" w:rsidRDefault="00363238" w:rsidP="009F7388">
            <w:pPr>
              <w:rPr>
                <w:rFonts w:asciiTheme="minorHAnsi" w:hAnsiTheme="minorHAnsi" w:cstheme="minorHAnsi"/>
                <w:color w:val="0070C0"/>
                <w:sz w:val="18"/>
                <w:szCs w:val="18"/>
              </w:rPr>
            </w:pPr>
          </w:p>
        </w:tc>
        <w:tc>
          <w:tcPr>
            <w:tcW w:w="1701" w:type="dxa"/>
            <w:tcBorders>
              <w:top w:val="nil"/>
              <w:left w:val="nil"/>
              <w:right w:val="nil"/>
            </w:tcBorders>
            <w:shd w:val="clear" w:color="auto" w:fill="auto"/>
            <w:noWrap/>
            <w:vAlign w:val="center"/>
            <w:hideMark/>
          </w:tcPr>
          <w:p w14:paraId="30BA9797"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1563F8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64CF859D"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0845D000"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85BED6F"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49AA03" w14:textId="77777777" w:rsidR="00363238" w:rsidRPr="00F35487" w:rsidRDefault="00363238" w:rsidP="009F7388">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BEFC3" w14:textId="77777777" w:rsidR="00363238" w:rsidRPr="00F35487" w:rsidRDefault="00363238" w:rsidP="009F7388">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78F9C7E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7E93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B21FA" w14:textId="033DF0CE" w:rsidR="00363238" w:rsidRPr="00F35487" w:rsidRDefault="004B0CD6"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6B1E5B">
              <w:rPr>
                <w:rFonts w:asciiTheme="minorHAnsi" w:hAnsiTheme="minorHAnsi" w:cstheme="minorHAnsi"/>
                <w:b/>
                <w:bCs/>
                <w:color w:val="000000"/>
                <w:sz w:val="18"/>
                <w:szCs w:val="18"/>
                <w:u w:val="double"/>
                <w:lang w:eastAsia="en-GB"/>
              </w:rPr>
              <w:t>1</w:t>
            </w:r>
            <w:r w:rsidR="00C66C31">
              <w:rPr>
                <w:rFonts w:asciiTheme="minorHAnsi" w:hAnsiTheme="minorHAnsi" w:cstheme="minorHAnsi"/>
                <w:b/>
                <w:bCs/>
                <w:color w:val="000000"/>
                <w:sz w:val="18"/>
                <w:szCs w:val="18"/>
                <w:u w:val="double"/>
                <w:lang w:eastAsia="en-GB"/>
              </w:rPr>
              <w:t>,</w:t>
            </w:r>
            <w:r w:rsidR="006B1E5B">
              <w:rPr>
                <w:rFonts w:asciiTheme="minorHAnsi" w:hAnsiTheme="minorHAnsi" w:cstheme="minorHAnsi"/>
                <w:b/>
                <w:bCs/>
                <w:color w:val="000000"/>
                <w:sz w:val="18"/>
                <w:szCs w:val="18"/>
                <w:u w:val="double"/>
                <w:lang w:eastAsia="en-GB"/>
              </w:rPr>
              <w:t>307.23</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3275F"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A402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535F173B"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0B070"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D8EDA" w14:textId="5DC0EF81" w:rsidR="00363238" w:rsidRPr="00F35487" w:rsidRDefault="005626F7"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w:t>
            </w:r>
            <w:r w:rsidR="0092708E">
              <w:rPr>
                <w:rFonts w:asciiTheme="minorHAnsi" w:hAnsiTheme="minorHAnsi" w:cstheme="minorHAnsi"/>
                <w:b/>
                <w:bCs/>
                <w:color w:val="000000"/>
                <w:sz w:val="18"/>
                <w:szCs w:val="18"/>
                <w:u w:val="double"/>
                <w:lang w:eastAsia="en-GB"/>
              </w:rPr>
              <w:t>3</w:t>
            </w:r>
            <w:r w:rsidR="00363238" w:rsidRPr="00F35487">
              <w:rPr>
                <w:rFonts w:asciiTheme="minorHAnsi" w:hAnsiTheme="minorHAnsi" w:cstheme="minorHAnsi"/>
                <w:b/>
                <w:bCs/>
                <w:color w:val="000000"/>
                <w:sz w:val="18"/>
                <w:szCs w:val="18"/>
                <w:u w:val="double"/>
                <w:lang w:eastAsia="en-GB"/>
              </w:rPr>
              <w:t>,</w:t>
            </w:r>
            <w:r w:rsidR="0092708E">
              <w:rPr>
                <w:rFonts w:asciiTheme="minorHAnsi" w:hAnsiTheme="minorHAnsi" w:cstheme="minorHAnsi"/>
                <w:b/>
                <w:bCs/>
                <w:color w:val="000000"/>
                <w:sz w:val="18"/>
                <w:szCs w:val="18"/>
                <w:u w:val="double"/>
                <w:lang w:eastAsia="en-GB"/>
              </w:rPr>
              <w:t>569.51</w:t>
            </w:r>
          </w:p>
        </w:tc>
        <w:tc>
          <w:tcPr>
            <w:tcW w:w="284" w:type="dxa"/>
            <w:tcBorders>
              <w:top w:val="nil"/>
              <w:left w:val="nil"/>
              <w:bottom w:val="nil"/>
              <w:right w:val="single" w:sz="4" w:space="0" w:color="auto"/>
            </w:tcBorders>
            <w:shd w:val="clear" w:color="auto" w:fill="auto"/>
            <w:noWrap/>
            <w:vAlign w:val="center"/>
            <w:hideMark/>
          </w:tcPr>
          <w:p w14:paraId="580E3D0D"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8FF4E"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7162C" w14:textId="0B12E623" w:rsidR="00363238" w:rsidRPr="00F35487" w:rsidRDefault="005626F7"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w:t>
            </w:r>
            <w:r w:rsidR="0092708E">
              <w:rPr>
                <w:rFonts w:asciiTheme="minorHAnsi" w:hAnsiTheme="minorHAnsi" w:cstheme="minorHAnsi"/>
                <w:b/>
                <w:bCs/>
                <w:color w:val="000000"/>
                <w:sz w:val="18"/>
                <w:szCs w:val="18"/>
                <w:u w:val="double"/>
                <w:lang w:eastAsia="en-GB"/>
              </w:rPr>
              <w:t>3</w:t>
            </w:r>
            <w:r w:rsidR="00363238" w:rsidRPr="00F35487">
              <w:rPr>
                <w:rFonts w:asciiTheme="minorHAnsi" w:hAnsiTheme="minorHAnsi" w:cstheme="minorHAnsi"/>
                <w:b/>
                <w:bCs/>
                <w:color w:val="000000"/>
                <w:sz w:val="18"/>
                <w:szCs w:val="18"/>
                <w:u w:val="double"/>
                <w:lang w:eastAsia="en-GB"/>
              </w:rPr>
              <w:t>,</w:t>
            </w:r>
            <w:r w:rsidR="0092708E">
              <w:rPr>
                <w:rFonts w:asciiTheme="minorHAnsi" w:hAnsiTheme="minorHAnsi" w:cstheme="minorHAnsi"/>
                <w:b/>
                <w:bCs/>
                <w:color w:val="000000"/>
                <w:sz w:val="18"/>
                <w:szCs w:val="18"/>
                <w:u w:val="double"/>
                <w:lang w:eastAsia="en-GB"/>
              </w:rPr>
              <w:t>569.51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A70B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41C6" w14:textId="3913AF21" w:rsidR="00363238" w:rsidRPr="00F35487" w:rsidRDefault="006B1E5B"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5</w:t>
            </w:r>
            <w:r w:rsidR="0092708E">
              <w:rPr>
                <w:rFonts w:asciiTheme="minorHAnsi" w:hAnsiTheme="minorHAnsi" w:cstheme="minorHAnsi"/>
                <w:b/>
                <w:bCs/>
                <w:sz w:val="18"/>
                <w:szCs w:val="18"/>
                <w:u w:val="double"/>
                <w:lang w:eastAsia="en-GB"/>
              </w:rPr>
              <w:t>7</w:t>
            </w:r>
            <w:r w:rsidR="00363238">
              <w:rPr>
                <w:rFonts w:asciiTheme="minorHAnsi" w:hAnsiTheme="minorHAnsi" w:cstheme="minorHAnsi"/>
                <w:b/>
                <w:bCs/>
                <w:sz w:val="18"/>
                <w:szCs w:val="18"/>
                <w:u w:val="double"/>
                <w:lang w:eastAsia="en-GB"/>
              </w:rPr>
              <w:t>,</w:t>
            </w:r>
            <w:r w:rsidR="0092708E">
              <w:rPr>
                <w:rFonts w:asciiTheme="minorHAnsi" w:hAnsiTheme="minorHAnsi" w:cstheme="minorHAnsi"/>
                <w:b/>
                <w:bCs/>
                <w:sz w:val="18"/>
                <w:szCs w:val="18"/>
                <w:u w:val="double"/>
                <w:lang w:eastAsia="en-GB"/>
              </w:rPr>
              <w:t>737.72</w:t>
            </w:r>
          </w:p>
        </w:tc>
      </w:tr>
    </w:tbl>
    <w:p w14:paraId="020B0529" w14:textId="77777777" w:rsidR="00363238" w:rsidRPr="00F35487" w:rsidRDefault="00363238" w:rsidP="00363238">
      <w:pPr>
        <w:pStyle w:val="NoSpacing"/>
        <w:tabs>
          <w:tab w:val="left" w:pos="709"/>
        </w:tabs>
        <w:ind w:left="709"/>
        <w:contextualSpacing/>
        <w:jc w:val="both"/>
        <w:rPr>
          <w:rFonts w:cstheme="minorHAnsi"/>
          <w:b/>
          <w:sz w:val="18"/>
          <w:szCs w:val="18"/>
        </w:rPr>
        <w:sectPr w:rsidR="00363238" w:rsidRPr="00F35487" w:rsidSect="008E3BF3">
          <w:pgSz w:w="16838" w:h="11906" w:orient="landscape"/>
          <w:pgMar w:top="851" w:right="851" w:bottom="851" w:left="709" w:header="709" w:footer="851" w:gutter="0"/>
          <w:cols w:space="708"/>
          <w:docGrid w:linePitch="360"/>
        </w:sectPr>
      </w:pPr>
    </w:p>
    <w:p w14:paraId="7E13DFD5" w14:textId="79AA5F4C" w:rsidR="00D46451" w:rsidRPr="006F0471" w:rsidRDefault="00C70B9C" w:rsidP="00D46451">
      <w:pPr>
        <w:pStyle w:val="NoSpacing"/>
        <w:ind w:left="720"/>
        <w:jc w:val="both"/>
        <w:rPr>
          <w:rFonts w:cstheme="minorHAnsi"/>
          <w:b/>
        </w:rPr>
      </w:pPr>
      <w:r>
        <w:rPr>
          <w:rFonts w:cstheme="minorHAnsi"/>
          <w:b/>
        </w:rPr>
        <w:lastRenderedPageBreak/>
        <w:t>81</w:t>
      </w:r>
      <w:r w:rsidR="00D46451" w:rsidRPr="006F0471">
        <w:rPr>
          <w:rFonts w:cstheme="minorHAnsi"/>
          <w:b/>
        </w:rPr>
        <w:t>.</w:t>
      </w:r>
      <w:r w:rsidR="00D46451">
        <w:rPr>
          <w:rFonts w:cstheme="minorHAnsi"/>
          <w:b/>
        </w:rPr>
        <w:t>2</w:t>
      </w:r>
      <w:r w:rsidR="00D46451" w:rsidRPr="006F0471">
        <w:rPr>
          <w:rFonts w:cstheme="minorHAnsi"/>
          <w:b/>
        </w:rPr>
        <w:t xml:space="preserve">/22 </w:t>
      </w:r>
      <w:r w:rsidR="00D46451">
        <w:rPr>
          <w:rFonts w:cstheme="minorHAnsi"/>
          <w:b/>
        </w:rPr>
        <w:t xml:space="preserve">Installation of </w:t>
      </w:r>
      <w:r>
        <w:rPr>
          <w:rFonts w:cstheme="minorHAnsi"/>
          <w:b/>
        </w:rPr>
        <w:t>litter</w:t>
      </w:r>
      <w:r w:rsidR="00D46451">
        <w:rPr>
          <w:rFonts w:cstheme="minorHAnsi"/>
          <w:b/>
        </w:rPr>
        <w:t xml:space="preserve"> bin, </w:t>
      </w:r>
      <w:r>
        <w:rPr>
          <w:rFonts w:cstheme="minorHAnsi"/>
          <w:b/>
        </w:rPr>
        <w:t>Environment Agency car park</w:t>
      </w:r>
    </w:p>
    <w:p w14:paraId="1B2BAAD1" w14:textId="6F57A7C7" w:rsidR="00D46451" w:rsidRDefault="00776D29" w:rsidP="00D46451">
      <w:pPr>
        <w:pStyle w:val="NoSpacing"/>
        <w:ind w:left="720"/>
        <w:jc w:val="both"/>
        <w:rPr>
          <w:rFonts w:cstheme="minorHAnsi"/>
        </w:rPr>
      </w:pPr>
      <w:r>
        <w:rPr>
          <w:rFonts w:cstheme="minorHAnsi"/>
        </w:rPr>
        <w:t xml:space="preserve">The </w:t>
      </w:r>
      <w:r w:rsidR="00C70B9C">
        <w:rPr>
          <w:rFonts w:cstheme="minorHAnsi"/>
        </w:rPr>
        <w:t xml:space="preserve">Chairman, Cllr Golding, reported that County Cllr Long had been in touch with the Clerk to enquire whether the Council would consider purchasing a litter bin in the Environment Agency </w:t>
      </w:r>
      <w:r w:rsidR="00EB2060">
        <w:rPr>
          <w:rFonts w:cstheme="minorHAnsi"/>
        </w:rPr>
        <w:t xml:space="preserve">(EA) </w:t>
      </w:r>
      <w:r w:rsidR="00C70B9C">
        <w:rPr>
          <w:rFonts w:cstheme="minorHAnsi"/>
        </w:rPr>
        <w:t xml:space="preserve">car park of the Great Ouse and Relief Channel.  </w:t>
      </w:r>
      <w:r w:rsidR="00EB2060">
        <w:rPr>
          <w:rFonts w:cstheme="minorHAnsi"/>
        </w:rPr>
        <w:t>Cllr Long had already sought permission from the EA and confirmed that the BCKL&amp;WN would carry out the emptying of it free of charge</w:t>
      </w:r>
      <w:r>
        <w:rPr>
          <w:rFonts w:cstheme="minorHAnsi"/>
        </w:rPr>
        <w:t>.</w:t>
      </w:r>
    </w:p>
    <w:p w14:paraId="10CC5D94" w14:textId="0B2EB9FB" w:rsidR="00EB2060" w:rsidRDefault="00EB2060" w:rsidP="00D46451">
      <w:pPr>
        <w:pStyle w:val="NoSpacing"/>
        <w:ind w:left="720"/>
        <w:jc w:val="both"/>
        <w:rPr>
          <w:rFonts w:cstheme="minorHAnsi"/>
        </w:rPr>
      </w:pPr>
    </w:p>
    <w:p w14:paraId="1AA1830A" w14:textId="0F21CC77" w:rsidR="00EB2060" w:rsidRDefault="00EB2060" w:rsidP="00D46451">
      <w:pPr>
        <w:pStyle w:val="NoSpacing"/>
        <w:ind w:left="720"/>
        <w:jc w:val="both"/>
        <w:rPr>
          <w:rFonts w:cstheme="minorHAnsi"/>
        </w:rPr>
      </w:pPr>
      <w:r>
        <w:rPr>
          <w:rFonts w:cstheme="minorHAnsi"/>
        </w:rPr>
        <w:t>A short discussion took place and Councillors noted that the BCKLWN tended only to empty litter bins free of charge if they were wheelie bins.  It was felt that if a wheelie bin was to be purchased, it should be secured with a post and chain, and have a sign placed on it stating that it was a criminal offense to drop litter.</w:t>
      </w:r>
    </w:p>
    <w:p w14:paraId="6EB8DD03" w14:textId="77777777" w:rsidR="00D46451" w:rsidRDefault="00D46451" w:rsidP="00D46451">
      <w:pPr>
        <w:pStyle w:val="NoSpacing"/>
        <w:ind w:left="720"/>
        <w:jc w:val="both"/>
        <w:rPr>
          <w:rFonts w:cstheme="minorHAnsi"/>
          <w:b/>
        </w:rPr>
      </w:pPr>
    </w:p>
    <w:p w14:paraId="26610064" w14:textId="7F9A20D8" w:rsidR="00D46451" w:rsidRPr="00B547F4" w:rsidRDefault="00D46451" w:rsidP="00D46451">
      <w:pPr>
        <w:ind w:left="720"/>
        <w:jc w:val="both"/>
        <w:rPr>
          <w:rFonts w:asciiTheme="minorHAnsi" w:hAnsiTheme="minorHAnsi"/>
          <w:b/>
          <w:sz w:val="22"/>
          <w:szCs w:val="22"/>
        </w:rPr>
      </w:pPr>
      <w:r w:rsidRPr="00B547F4">
        <w:rPr>
          <w:rFonts w:asciiTheme="minorHAnsi" w:hAnsiTheme="minorHAnsi"/>
          <w:b/>
          <w:sz w:val="22"/>
          <w:szCs w:val="22"/>
        </w:rPr>
        <w:t xml:space="preserve">Proposed – </w:t>
      </w:r>
      <w:r w:rsidR="00627146">
        <w:rPr>
          <w:rFonts w:asciiTheme="minorHAnsi" w:hAnsiTheme="minorHAnsi"/>
          <w:b/>
          <w:sz w:val="22"/>
          <w:szCs w:val="22"/>
        </w:rPr>
        <w:t xml:space="preserve">Chairman, </w:t>
      </w:r>
      <w:r w:rsidRPr="00B547F4">
        <w:rPr>
          <w:rFonts w:asciiTheme="minorHAnsi" w:hAnsiTheme="minorHAnsi"/>
          <w:b/>
          <w:sz w:val="22"/>
          <w:szCs w:val="22"/>
        </w:rPr>
        <w:t xml:space="preserve">Cllr </w:t>
      </w:r>
      <w:r w:rsidR="00627146">
        <w:rPr>
          <w:rFonts w:asciiTheme="minorHAnsi" w:hAnsiTheme="minorHAnsi"/>
          <w:b/>
          <w:sz w:val="22"/>
          <w:szCs w:val="22"/>
        </w:rPr>
        <w:t>Golding</w:t>
      </w:r>
      <w:r w:rsidRPr="00B547F4">
        <w:rPr>
          <w:rFonts w:asciiTheme="minorHAnsi" w:hAnsiTheme="minorHAnsi"/>
          <w:b/>
          <w:sz w:val="22"/>
          <w:szCs w:val="22"/>
        </w:rPr>
        <w:tab/>
      </w:r>
      <w:r w:rsidRPr="00B547F4">
        <w:rPr>
          <w:rFonts w:asciiTheme="minorHAnsi" w:hAnsiTheme="minorHAnsi"/>
          <w:b/>
          <w:sz w:val="22"/>
          <w:szCs w:val="22"/>
        </w:rPr>
        <w:tab/>
      </w:r>
      <w:r w:rsidRPr="00B547F4">
        <w:rPr>
          <w:rFonts w:asciiTheme="minorHAnsi" w:hAnsiTheme="minorHAnsi"/>
          <w:b/>
          <w:sz w:val="22"/>
          <w:szCs w:val="22"/>
        </w:rPr>
        <w:tab/>
        <w:t xml:space="preserve">Seconded – Cllr </w:t>
      </w:r>
      <w:r w:rsidR="00627146">
        <w:rPr>
          <w:rFonts w:asciiTheme="minorHAnsi" w:hAnsiTheme="minorHAnsi"/>
          <w:b/>
          <w:sz w:val="22"/>
          <w:szCs w:val="22"/>
        </w:rPr>
        <w:t>Burry</w:t>
      </w:r>
    </w:p>
    <w:p w14:paraId="7258C9F3" w14:textId="77777777" w:rsidR="00D46451" w:rsidRPr="00B547F4" w:rsidRDefault="00D46451" w:rsidP="00D46451">
      <w:pPr>
        <w:pStyle w:val="NoSpacing"/>
        <w:tabs>
          <w:tab w:val="left" w:pos="709"/>
        </w:tabs>
        <w:ind w:left="720"/>
        <w:contextualSpacing/>
        <w:jc w:val="both"/>
        <w:rPr>
          <w:b/>
        </w:rPr>
      </w:pPr>
    </w:p>
    <w:p w14:paraId="5348765F" w14:textId="0A1C317F" w:rsidR="00D46451" w:rsidRPr="00776D29" w:rsidRDefault="00D46451" w:rsidP="00D46451">
      <w:pPr>
        <w:pStyle w:val="NoSpacing"/>
        <w:tabs>
          <w:tab w:val="left" w:pos="709"/>
        </w:tabs>
        <w:ind w:left="720"/>
        <w:contextualSpacing/>
        <w:jc w:val="both"/>
        <w:rPr>
          <w:b/>
        </w:rPr>
      </w:pPr>
      <w:r w:rsidRPr="00776D29">
        <w:rPr>
          <w:b/>
        </w:rPr>
        <w:t xml:space="preserve">That the Council </w:t>
      </w:r>
      <w:r w:rsidR="00776D29" w:rsidRPr="00776D29">
        <w:rPr>
          <w:b/>
        </w:rPr>
        <w:t xml:space="preserve">formally </w:t>
      </w:r>
      <w:r w:rsidRPr="00776D29">
        <w:rPr>
          <w:b/>
        </w:rPr>
        <w:t xml:space="preserve">approves </w:t>
      </w:r>
      <w:r w:rsidR="00EB2060">
        <w:rPr>
          <w:rFonts w:cstheme="minorHAnsi"/>
          <w:b/>
          <w:shd w:val="clear" w:color="auto" w:fill="FFFFFF"/>
        </w:rPr>
        <w:t>the purchase of a wheelie litter bin</w:t>
      </w:r>
      <w:r w:rsidR="00383A40">
        <w:rPr>
          <w:rFonts w:cstheme="minorHAnsi"/>
          <w:b/>
          <w:shd w:val="clear" w:color="auto" w:fill="FFFFFF"/>
        </w:rPr>
        <w:t>, post, chain and postcrete materials,</w:t>
      </w:r>
      <w:r w:rsidR="00EB2060">
        <w:rPr>
          <w:rFonts w:cstheme="minorHAnsi"/>
          <w:b/>
          <w:shd w:val="clear" w:color="auto" w:fill="FFFFFF"/>
        </w:rPr>
        <w:t xml:space="preserve"> </w:t>
      </w:r>
      <w:r w:rsidR="00383A40">
        <w:rPr>
          <w:rFonts w:cstheme="minorHAnsi"/>
          <w:b/>
          <w:shd w:val="clear" w:color="auto" w:fill="FFFFFF"/>
        </w:rPr>
        <w:t xml:space="preserve">to be placed </w:t>
      </w:r>
      <w:r w:rsidR="00383A40" w:rsidRPr="00383A40">
        <w:rPr>
          <w:rFonts w:cstheme="minorHAnsi"/>
          <w:b/>
          <w:bCs/>
        </w:rPr>
        <w:t>in the Environment Agency (EA) car park of the Great Ouse and Relief Channel</w:t>
      </w:r>
      <w:r w:rsidR="00383A40">
        <w:rPr>
          <w:rFonts w:cstheme="minorHAnsi"/>
          <w:b/>
          <w:shd w:val="clear" w:color="auto" w:fill="FFFFFF"/>
        </w:rPr>
        <w:t>, at a maximum net cost of £200.00</w:t>
      </w:r>
      <w:r w:rsidRPr="00776D29">
        <w:rPr>
          <w:b/>
        </w:rPr>
        <w:t>.</w:t>
      </w:r>
    </w:p>
    <w:p w14:paraId="1DF20789" w14:textId="77777777" w:rsidR="00D46451" w:rsidRPr="00776D29" w:rsidRDefault="00D46451" w:rsidP="00D46451">
      <w:pPr>
        <w:pStyle w:val="NoSpacing"/>
        <w:tabs>
          <w:tab w:val="left" w:pos="709"/>
        </w:tabs>
        <w:ind w:left="720"/>
        <w:contextualSpacing/>
        <w:jc w:val="both"/>
        <w:rPr>
          <w:b/>
        </w:rPr>
      </w:pPr>
    </w:p>
    <w:p w14:paraId="6917D142" w14:textId="77777777" w:rsidR="00D46451" w:rsidRDefault="00D46451" w:rsidP="00D46451">
      <w:pPr>
        <w:pStyle w:val="NoSpacing"/>
        <w:tabs>
          <w:tab w:val="left" w:pos="709"/>
        </w:tabs>
        <w:ind w:left="720"/>
        <w:contextualSpacing/>
        <w:jc w:val="both"/>
        <w:rPr>
          <w:b/>
        </w:rPr>
      </w:pPr>
      <w:r>
        <w:rPr>
          <w:b/>
        </w:rPr>
        <w:t>All in favour</w:t>
      </w:r>
    </w:p>
    <w:p w14:paraId="3ABA623C" w14:textId="1EAAC86D" w:rsidR="00D46451" w:rsidRPr="00B40BF3" w:rsidRDefault="00D46451" w:rsidP="00D46451">
      <w:pPr>
        <w:pStyle w:val="NoSpacing"/>
        <w:ind w:left="720"/>
        <w:jc w:val="both"/>
        <w:rPr>
          <w:rFonts w:cstheme="minorHAnsi"/>
          <w:bCs/>
        </w:rPr>
      </w:pPr>
    </w:p>
    <w:p w14:paraId="18D7CE00" w14:textId="55CEE375" w:rsidR="00B40BF3" w:rsidRPr="00B40BF3" w:rsidRDefault="00B40BF3" w:rsidP="00B40BF3">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sidRPr="00B40BF3">
        <w:rPr>
          <w:rFonts w:cstheme="minorHAnsi"/>
          <w:bCs/>
        </w:rPr>
        <w:t>The Clerk would seek guidance from Cllr Long regarding the type of litter bin to be purchased.</w:t>
      </w:r>
    </w:p>
    <w:p w14:paraId="7CF8D658" w14:textId="77777777" w:rsidR="00B40BF3" w:rsidRPr="00B40BF3" w:rsidRDefault="00B40BF3" w:rsidP="00D46451">
      <w:pPr>
        <w:pStyle w:val="NoSpacing"/>
        <w:ind w:left="720"/>
        <w:jc w:val="both"/>
        <w:rPr>
          <w:rFonts w:cstheme="minorHAnsi"/>
          <w:bCs/>
        </w:rPr>
      </w:pPr>
    </w:p>
    <w:p w14:paraId="4BB73F5B" w14:textId="56D6670B" w:rsidR="00383A40" w:rsidRPr="006F0471" w:rsidRDefault="00383A40" w:rsidP="00383A40">
      <w:pPr>
        <w:pStyle w:val="NoSpacing"/>
        <w:ind w:left="720"/>
        <w:jc w:val="both"/>
        <w:rPr>
          <w:rFonts w:cstheme="minorHAnsi"/>
          <w:b/>
        </w:rPr>
      </w:pPr>
      <w:bookmarkStart w:id="0" w:name="_Hlk106721357"/>
      <w:r>
        <w:rPr>
          <w:rFonts w:cstheme="minorHAnsi"/>
          <w:b/>
        </w:rPr>
        <w:t>81</w:t>
      </w:r>
      <w:r w:rsidR="00776D29" w:rsidRPr="006F0471">
        <w:rPr>
          <w:rFonts w:cstheme="minorHAnsi"/>
          <w:b/>
        </w:rPr>
        <w:t>.</w:t>
      </w:r>
      <w:r>
        <w:rPr>
          <w:rFonts w:cstheme="minorHAnsi"/>
          <w:b/>
        </w:rPr>
        <w:t>2.1</w:t>
      </w:r>
      <w:r w:rsidR="00776D29" w:rsidRPr="006F0471">
        <w:rPr>
          <w:rFonts w:cstheme="minorHAnsi"/>
          <w:b/>
        </w:rPr>
        <w:t xml:space="preserve">/22 </w:t>
      </w:r>
      <w:bookmarkEnd w:id="0"/>
      <w:r>
        <w:rPr>
          <w:rFonts w:cstheme="minorHAnsi"/>
          <w:b/>
        </w:rPr>
        <w:t>Rapid Relief Team</w:t>
      </w:r>
    </w:p>
    <w:p w14:paraId="17324700" w14:textId="159DFABE" w:rsidR="00383A40" w:rsidRDefault="00383A40" w:rsidP="00383A40">
      <w:pPr>
        <w:pStyle w:val="NoSpacing"/>
        <w:ind w:left="720"/>
        <w:jc w:val="both"/>
        <w:rPr>
          <w:rFonts w:eastAsia="Times New Roman" w:cstheme="minorHAnsi"/>
          <w:lang w:eastAsia="en-GB"/>
        </w:rPr>
      </w:pPr>
      <w:r>
        <w:rPr>
          <w:rFonts w:eastAsia="Times New Roman" w:cstheme="minorHAnsi"/>
          <w:lang w:eastAsia="en-GB"/>
        </w:rPr>
        <w:t xml:space="preserve">The Clerk reported that at the previous Council meeting, Councillors </w:t>
      </w:r>
      <w:r w:rsidR="00B92193">
        <w:rPr>
          <w:rFonts w:eastAsia="Times New Roman" w:cstheme="minorHAnsi"/>
          <w:lang w:eastAsia="en-GB"/>
        </w:rPr>
        <w:t xml:space="preserve">had </w:t>
      </w:r>
      <w:r>
        <w:rPr>
          <w:rFonts w:eastAsia="Times New Roman" w:cstheme="minorHAnsi"/>
          <w:lang w:eastAsia="en-GB"/>
        </w:rPr>
        <w:t xml:space="preserve">agreed to seek financial support from the Rapid Relief Team for a new 50L dog bin to replace the one at the end of Fairfield Lane, </w:t>
      </w:r>
      <w:r w:rsidR="00B92193">
        <w:rPr>
          <w:rFonts w:eastAsia="Times New Roman" w:cstheme="minorHAnsi"/>
          <w:lang w:eastAsia="en-GB"/>
        </w:rPr>
        <w:t>and/</w:t>
      </w:r>
      <w:r>
        <w:rPr>
          <w:rFonts w:eastAsia="Times New Roman" w:cstheme="minorHAnsi"/>
          <w:lang w:eastAsia="en-GB"/>
        </w:rPr>
        <w:t>or a further picnic bench for the Martingales Green (with commemorative RRT plaque)</w:t>
      </w:r>
      <w:r w:rsidR="00416301">
        <w:rPr>
          <w:rFonts w:eastAsia="Times New Roman" w:cstheme="minorHAnsi"/>
          <w:lang w:eastAsia="en-GB"/>
        </w:rPr>
        <w:t xml:space="preserve">.  However, in light of the litter bin requested by County Cllr Long, the Clerk </w:t>
      </w:r>
      <w:r>
        <w:rPr>
          <w:rFonts w:eastAsia="Times New Roman" w:cstheme="minorHAnsi"/>
          <w:lang w:eastAsia="en-GB"/>
        </w:rPr>
        <w:t xml:space="preserve">wondered if the Council would prefer to seek funding for </w:t>
      </w:r>
      <w:r w:rsidR="00416301">
        <w:rPr>
          <w:rFonts w:eastAsia="Times New Roman" w:cstheme="minorHAnsi"/>
          <w:lang w:eastAsia="en-GB"/>
        </w:rPr>
        <w:t>a</w:t>
      </w:r>
      <w:r>
        <w:rPr>
          <w:rFonts w:eastAsia="Times New Roman" w:cstheme="minorHAnsi"/>
          <w:lang w:eastAsia="en-GB"/>
        </w:rPr>
        <w:t xml:space="preserve"> wheelie bin instead.</w:t>
      </w:r>
    </w:p>
    <w:p w14:paraId="5414C5A0" w14:textId="480B81C6" w:rsidR="00383A40" w:rsidRDefault="00383A40" w:rsidP="00383A40">
      <w:pPr>
        <w:pStyle w:val="NoSpacing"/>
        <w:ind w:left="720"/>
        <w:jc w:val="both"/>
        <w:rPr>
          <w:rFonts w:eastAsia="Times New Roman" w:cstheme="minorHAnsi"/>
          <w:lang w:eastAsia="en-GB"/>
        </w:rPr>
      </w:pPr>
    </w:p>
    <w:p w14:paraId="430330A5" w14:textId="6C239D1D" w:rsidR="00383A40" w:rsidRDefault="00416301" w:rsidP="00383A40">
      <w:pPr>
        <w:pStyle w:val="NoSpacing"/>
        <w:ind w:left="720"/>
        <w:jc w:val="both"/>
        <w:rPr>
          <w:rFonts w:eastAsia="Times New Roman" w:cstheme="minorHAnsi"/>
          <w:lang w:eastAsia="en-GB"/>
        </w:rPr>
      </w:pPr>
      <w:r>
        <w:rPr>
          <w:rFonts w:eastAsia="Times New Roman" w:cstheme="minorHAnsi"/>
          <w:lang w:eastAsia="en-GB"/>
        </w:rPr>
        <w:t xml:space="preserve">The Clerk had obtained quotations for a dog bin, litter bins and a picnic bench and these had been circulated with the agenda.  A short discussion took place and </w:t>
      </w:r>
      <w:r w:rsidR="00383A40">
        <w:rPr>
          <w:rFonts w:eastAsia="Times New Roman" w:cstheme="minorHAnsi"/>
          <w:lang w:eastAsia="en-GB"/>
        </w:rPr>
        <w:t>Councillors felt that the original requests should still stand.</w:t>
      </w:r>
      <w:r w:rsidR="00B40BF3">
        <w:rPr>
          <w:rFonts w:eastAsia="Times New Roman" w:cstheme="minorHAnsi"/>
          <w:lang w:eastAsia="en-GB"/>
        </w:rPr>
        <w:t xml:space="preserve">  </w:t>
      </w:r>
      <w:r w:rsidR="00494E7E">
        <w:rPr>
          <w:rFonts w:eastAsia="Times New Roman" w:cstheme="minorHAnsi"/>
          <w:lang w:eastAsia="en-GB"/>
        </w:rPr>
        <w:t xml:space="preserve">It was agreed that </w:t>
      </w:r>
      <w:r w:rsidR="00B92193">
        <w:rPr>
          <w:rFonts w:eastAsia="Times New Roman" w:cstheme="minorHAnsi"/>
          <w:lang w:eastAsia="en-GB"/>
        </w:rPr>
        <w:t xml:space="preserve">installation </w:t>
      </w:r>
      <w:r w:rsidR="00494E7E">
        <w:rPr>
          <w:rFonts w:eastAsia="Times New Roman" w:cstheme="minorHAnsi"/>
          <w:lang w:eastAsia="en-GB"/>
        </w:rPr>
        <w:t>materials and labour costs would be funded by the Parish Council if an item was approved</w:t>
      </w:r>
      <w:r w:rsidR="00B92193">
        <w:rPr>
          <w:rFonts w:eastAsia="Times New Roman" w:cstheme="minorHAnsi"/>
          <w:lang w:eastAsia="en-GB"/>
        </w:rPr>
        <w:t xml:space="preserve"> by the RRT</w:t>
      </w:r>
      <w:r w:rsidR="00494E7E">
        <w:rPr>
          <w:rFonts w:eastAsia="Times New Roman" w:cstheme="minorHAnsi"/>
          <w:lang w:eastAsia="en-GB"/>
        </w:rPr>
        <w:t xml:space="preserve">.  </w:t>
      </w:r>
      <w:r w:rsidR="00B40BF3">
        <w:rPr>
          <w:rFonts w:eastAsia="Times New Roman" w:cstheme="minorHAnsi"/>
          <w:lang w:eastAsia="en-GB"/>
        </w:rPr>
        <w:t>The items were:</w:t>
      </w:r>
    </w:p>
    <w:p w14:paraId="107697F3" w14:textId="77777777" w:rsidR="00EB371F" w:rsidRDefault="00EB371F" w:rsidP="00383A40">
      <w:pPr>
        <w:pStyle w:val="NoSpacing"/>
        <w:ind w:left="720"/>
        <w:jc w:val="both"/>
        <w:rPr>
          <w:rFonts w:eastAsia="Times New Roman" w:cstheme="minorHAnsi"/>
          <w:lang w:eastAsia="en-GB"/>
        </w:rPr>
      </w:pPr>
    </w:p>
    <w:p w14:paraId="4921D267" w14:textId="53D43EB5" w:rsidR="00B40BF3" w:rsidRDefault="00B40BF3" w:rsidP="00383A40">
      <w:pPr>
        <w:pStyle w:val="NoSpacing"/>
        <w:ind w:left="720"/>
        <w:jc w:val="both"/>
        <w:rPr>
          <w:rFonts w:eastAsia="Times New Roman" w:cstheme="minorHAnsi"/>
          <w:lang w:eastAsia="en-GB"/>
        </w:rPr>
      </w:pPr>
      <w:r>
        <w:rPr>
          <w:rFonts w:eastAsia="Times New Roman" w:cstheme="minorHAnsi"/>
          <w:lang w:eastAsia="en-GB"/>
        </w:rPr>
        <w:t>KBS Depot</w:t>
      </w:r>
      <w:r w:rsidR="000E70C4">
        <w:rPr>
          <w:rFonts w:eastAsia="Times New Roman" w:cstheme="minorHAnsi"/>
          <w:lang w:eastAsia="en-GB"/>
        </w:rPr>
        <w:t xml:space="preserve"> 50L red dog bin</w:t>
      </w:r>
      <w:r>
        <w:rPr>
          <w:rFonts w:eastAsia="Times New Roman" w:cstheme="minorHAnsi"/>
          <w:lang w:eastAsia="en-GB"/>
        </w:rPr>
        <w:tab/>
      </w:r>
      <w:r w:rsidR="000E70C4">
        <w:rPr>
          <w:rFonts w:eastAsia="Times New Roman" w:cstheme="minorHAnsi"/>
          <w:lang w:eastAsia="en-GB"/>
        </w:rPr>
        <w:t>£236.00 + £47.20 VAT (total £283.20) Free delivery</w:t>
      </w:r>
      <w:r w:rsidR="00494E7E">
        <w:rPr>
          <w:rFonts w:eastAsia="Times New Roman" w:cstheme="minorHAnsi"/>
          <w:lang w:eastAsia="en-GB"/>
        </w:rPr>
        <w:t xml:space="preserve"> + materials</w:t>
      </w:r>
    </w:p>
    <w:p w14:paraId="28E38800" w14:textId="46E15E8A" w:rsidR="000E70C4" w:rsidRDefault="000E70C4" w:rsidP="00383A40">
      <w:pPr>
        <w:pStyle w:val="NoSpacing"/>
        <w:ind w:left="720"/>
        <w:jc w:val="both"/>
        <w:rPr>
          <w:rFonts w:eastAsia="Times New Roman" w:cstheme="minorHAnsi"/>
          <w:lang w:eastAsia="en-GB"/>
        </w:rPr>
      </w:pPr>
      <w:r>
        <w:rPr>
          <w:rFonts w:eastAsia="Times New Roman" w:cstheme="minorHAnsi"/>
          <w:lang w:eastAsia="en-GB"/>
        </w:rPr>
        <w:t>Kingdom Teak picnic bench</w:t>
      </w:r>
      <w:r>
        <w:rPr>
          <w:rFonts w:eastAsia="Times New Roman" w:cstheme="minorHAnsi"/>
          <w:lang w:eastAsia="en-GB"/>
        </w:rPr>
        <w:tab/>
        <w:t>£399.00 + £79.80 VAT (total £478.80) + delivery</w:t>
      </w:r>
      <w:r w:rsidR="006F1E96">
        <w:rPr>
          <w:rFonts w:eastAsia="Times New Roman" w:cstheme="minorHAnsi"/>
          <w:lang w:eastAsia="en-GB"/>
        </w:rPr>
        <w:t xml:space="preserve"> + anchor kit</w:t>
      </w:r>
    </w:p>
    <w:p w14:paraId="7EDA8F2E" w14:textId="77777777" w:rsidR="00383A40" w:rsidRDefault="00383A40" w:rsidP="00383A40">
      <w:pPr>
        <w:pStyle w:val="NoSpacing"/>
        <w:ind w:left="720"/>
        <w:jc w:val="both"/>
        <w:rPr>
          <w:rFonts w:eastAsia="Times New Roman" w:cstheme="minorHAnsi"/>
          <w:lang w:eastAsia="en-GB"/>
        </w:rPr>
      </w:pPr>
    </w:p>
    <w:p w14:paraId="21B3E328" w14:textId="2C7FAE72" w:rsidR="00383A40" w:rsidRDefault="00383A40" w:rsidP="00383A40">
      <w:pPr>
        <w:pStyle w:val="NoSpacing"/>
        <w:pBdr>
          <w:top w:val="single" w:sz="4" w:space="1" w:color="auto"/>
          <w:left w:val="single" w:sz="4" w:space="4" w:color="auto"/>
          <w:bottom w:val="single" w:sz="4" w:space="1" w:color="auto"/>
          <w:right w:val="single" w:sz="4" w:space="4" w:color="auto"/>
        </w:pBdr>
        <w:ind w:left="720"/>
        <w:jc w:val="both"/>
        <w:rPr>
          <w:rFonts w:cstheme="minorHAnsi"/>
          <w:b/>
        </w:rPr>
      </w:pPr>
      <w:r>
        <w:rPr>
          <w:rFonts w:eastAsia="Times New Roman" w:cstheme="minorHAnsi"/>
          <w:lang w:eastAsia="en-GB"/>
        </w:rPr>
        <w:t xml:space="preserve">The Clerk would contact the </w:t>
      </w:r>
      <w:r w:rsidR="00416301">
        <w:rPr>
          <w:rFonts w:eastAsia="Times New Roman" w:cstheme="minorHAnsi"/>
          <w:lang w:eastAsia="en-GB"/>
        </w:rPr>
        <w:t xml:space="preserve">Rapid Relief Team </w:t>
      </w:r>
      <w:r>
        <w:rPr>
          <w:rFonts w:eastAsia="Times New Roman" w:cstheme="minorHAnsi"/>
          <w:lang w:eastAsia="en-GB"/>
        </w:rPr>
        <w:t xml:space="preserve">with the </w:t>
      </w:r>
      <w:r w:rsidR="00416301">
        <w:rPr>
          <w:rFonts w:eastAsia="Times New Roman" w:cstheme="minorHAnsi"/>
          <w:lang w:eastAsia="en-GB"/>
        </w:rPr>
        <w:t xml:space="preserve">two </w:t>
      </w:r>
      <w:r>
        <w:rPr>
          <w:rFonts w:eastAsia="Times New Roman" w:cstheme="minorHAnsi"/>
          <w:lang w:eastAsia="en-GB"/>
        </w:rPr>
        <w:t>suggestions.</w:t>
      </w:r>
    </w:p>
    <w:p w14:paraId="36548F0C" w14:textId="0D1E2A5C" w:rsidR="00D46451" w:rsidRDefault="00D46451" w:rsidP="00383A40">
      <w:pPr>
        <w:pStyle w:val="NoSpacing"/>
        <w:ind w:left="720"/>
        <w:jc w:val="both"/>
        <w:rPr>
          <w:rFonts w:cstheme="minorHAnsi"/>
          <w:b/>
        </w:rPr>
      </w:pPr>
    </w:p>
    <w:p w14:paraId="787B546D" w14:textId="4DE414D7" w:rsidR="00383826" w:rsidRPr="006F0471" w:rsidRDefault="00494E7E" w:rsidP="00383826">
      <w:pPr>
        <w:pStyle w:val="NoSpacing"/>
        <w:ind w:left="720"/>
        <w:jc w:val="both"/>
        <w:rPr>
          <w:rFonts w:cstheme="minorHAnsi"/>
          <w:b/>
        </w:rPr>
      </w:pPr>
      <w:r>
        <w:rPr>
          <w:rFonts w:cstheme="minorHAnsi"/>
          <w:b/>
        </w:rPr>
        <w:t>81.3</w:t>
      </w:r>
      <w:r w:rsidR="00383826" w:rsidRPr="006F0471">
        <w:rPr>
          <w:rFonts w:cstheme="minorHAnsi"/>
          <w:b/>
        </w:rPr>
        <w:t xml:space="preserve">/22 </w:t>
      </w:r>
      <w:r>
        <w:rPr>
          <w:rFonts w:cstheme="minorHAnsi"/>
          <w:b/>
        </w:rPr>
        <w:t>Cable ties for A3 dog signage</w:t>
      </w:r>
    </w:p>
    <w:p w14:paraId="3A741C0E" w14:textId="7DC8B0C9" w:rsidR="00494E7E" w:rsidRDefault="00383826" w:rsidP="00383826">
      <w:pPr>
        <w:pStyle w:val="NoSpacing"/>
        <w:ind w:left="720"/>
        <w:jc w:val="both"/>
        <w:rPr>
          <w:rFonts w:cstheme="minorHAnsi"/>
        </w:rPr>
      </w:pPr>
      <w:r>
        <w:rPr>
          <w:rFonts w:cstheme="minorHAnsi"/>
        </w:rPr>
        <w:t xml:space="preserve">The Clerk </w:t>
      </w:r>
      <w:r w:rsidR="00494E7E">
        <w:rPr>
          <w:rFonts w:cstheme="minorHAnsi"/>
        </w:rPr>
        <w:t xml:space="preserve">had sought quotations for </w:t>
      </w:r>
      <w:r w:rsidR="008C0A5F">
        <w:rPr>
          <w:rFonts w:cstheme="minorHAnsi"/>
        </w:rPr>
        <w:t xml:space="preserve">packs of 50 </w:t>
      </w:r>
      <w:r w:rsidR="00494E7E">
        <w:rPr>
          <w:rFonts w:cstheme="minorHAnsi"/>
        </w:rPr>
        <w:t xml:space="preserve">cable ties </w:t>
      </w:r>
      <w:r w:rsidR="00BA5C53">
        <w:rPr>
          <w:rFonts w:cstheme="minorHAnsi"/>
        </w:rPr>
        <w:t xml:space="preserve">for the purpose of securing the A3 correx dog signs to trees </w:t>
      </w:r>
      <w:r w:rsidR="00494E7E">
        <w:rPr>
          <w:rFonts w:cstheme="minorHAnsi"/>
        </w:rPr>
        <w:t>and these had be</w:t>
      </w:r>
      <w:r w:rsidR="008C0A5F">
        <w:rPr>
          <w:rFonts w:cstheme="minorHAnsi"/>
        </w:rPr>
        <w:t>en</w:t>
      </w:r>
      <w:r w:rsidR="00494E7E">
        <w:rPr>
          <w:rFonts w:cstheme="minorHAnsi"/>
        </w:rPr>
        <w:t xml:space="preserve"> circulated with the agenda as follows:</w:t>
      </w:r>
    </w:p>
    <w:p w14:paraId="68DE61AE" w14:textId="77777777" w:rsidR="00EB371F" w:rsidRDefault="00EB371F" w:rsidP="00383826">
      <w:pPr>
        <w:pStyle w:val="NoSpacing"/>
        <w:ind w:left="720"/>
        <w:jc w:val="both"/>
        <w:rPr>
          <w:rFonts w:cstheme="minorHAnsi"/>
        </w:rPr>
      </w:pPr>
    </w:p>
    <w:p w14:paraId="6280B104" w14:textId="0A9AAF7A" w:rsidR="00D46451" w:rsidRPr="00001F4F" w:rsidRDefault="00494E7E" w:rsidP="00383826">
      <w:pPr>
        <w:pStyle w:val="NoSpacing"/>
        <w:ind w:left="720"/>
        <w:jc w:val="both"/>
        <w:rPr>
          <w:rFonts w:cstheme="minorHAnsi"/>
        </w:rPr>
      </w:pPr>
      <w:r w:rsidRPr="00001F4F">
        <w:rPr>
          <w:rFonts w:cstheme="minorHAnsi"/>
        </w:rPr>
        <w:t xml:space="preserve">Ebay </w:t>
      </w:r>
      <w:r w:rsidR="00001F4F" w:rsidRPr="00001F4F">
        <w:rPr>
          <w:rFonts w:cstheme="minorHAnsi"/>
        </w:rPr>
        <w:t>(</w:t>
      </w:r>
      <w:r w:rsidR="00001F4F" w:rsidRPr="00001F4F">
        <w:rPr>
          <w:rFonts w:cstheme="minorHAnsi"/>
          <w:shd w:val="clear" w:color="auto" w:fill="FFFFFF"/>
        </w:rPr>
        <w:t>Bronx Electrical Distributors Ltd</w:t>
      </w:r>
      <w:r w:rsidR="00001F4F" w:rsidRPr="00001F4F">
        <w:rPr>
          <w:rFonts w:cstheme="minorHAnsi"/>
        </w:rPr>
        <w:t>)</w:t>
      </w:r>
      <w:r w:rsidR="008C0A5F">
        <w:rPr>
          <w:rFonts w:cstheme="minorHAnsi"/>
        </w:rPr>
        <w:t xml:space="preserve"> </w:t>
      </w:r>
      <w:r w:rsidR="00001F4F">
        <w:rPr>
          <w:rFonts w:cstheme="minorHAnsi"/>
        </w:rPr>
        <w:t>stainless steel 300m</w:t>
      </w:r>
      <w:r w:rsidR="008C0A5F">
        <w:rPr>
          <w:rFonts w:cstheme="minorHAnsi"/>
        </w:rPr>
        <w:t>m</w:t>
      </w:r>
      <w:r w:rsidR="00001F4F" w:rsidRPr="00001F4F">
        <w:rPr>
          <w:rFonts w:cstheme="minorHAnsi"/>
        </w:rPr>
        <w:tab/>
      </w:r>
      <w:r w:rsidR="00001F4F">
        <w:rPr>
          <w:rFonts w:cstheme="minorHAnsi"/>
        </w:rPr>
        <w:t>£5.00 No VAT Free delivery</w:t>
      </w:r>
    </w:p>
    <w:p w14:paraId="3892D939" w14:textId="6B4A88B9" w:rsidR="00001F4F" w:rsidRDefault="00001F4F" w:rsidP="00001F4F">
      <w:pPr>
        <w:pStyle w:val="NoSpacing"/>
        <w:ind w:left="720"/>
        <w:jc w:val="both"/>
        <w:rPr>
          <w:rFonts w:cstheme="minorHAnsi"/>
        </w:rPr>
      </w:pPr>
      <w:r w:rsidRPr="00001F4F">
        <w:rPr>
          <w:rFonts w:cstheme="minorHAnsi"/>
        </w:rPr>
        <w:t>Ebay (</w:t>
      </w:r>
      <w:r w:rsidRPr="00001F4F">
        <w:rPr>
          <w:rFonts w:cstheme="minorHAnsi"/>
          <w:shd w:val="clear" w:color="auto" w:fill="FFFFFF"/>
        </w:rPr>
        <w:t>Bronx Electrical Distributors Ltd</w:t>
      </w:r>
      <w:r w:rsidRPr="00001F4F">
        <w:rPr>
          <w:rFonts w:cstheme="minorHAnsi"/>
        </w:rPr>
        <w:t>)</w:t>
      </w:r>
      <w:r w:rsidR="008C0A5F">
        <w:rPr>
          <w:rFonts w:cstheme="minorHAnsi"/>
        </w:rPr>
        <w:t xml:space="preserve"> </w:t>
      </w:r>
      <w:r>
        <w:rPr>
          <w:rFonts w:cstheme="minorHAnsi"/>
        </w:rPr>
        <w:t xml:space="preserve">stainless steel </w:t>
      </w:r>
      <w:r w:rsidR="008C0A5F">
        <w:rPr>
          <w:rFonts w:cstheme="minorHAnsi"/>
        </w:rPr>
        <w:t>2</w:t>
      </w:r>
      <w:r>
        <w:rPr>
          <w:rFonts w:cstheme="minorHAnsi"/>
        </w:rPr>
        <w:t>00mm</w:t>
      </w:r>
      <w:r w:rsidRPr="00001F4F">
        <w:rPr>
          <w:rFonts w:cstheme="minorHAnsi"/>
        </w:rPr>
        <w:tab/>
      </w:r>
      <w:r>
        <w:rPr>
          <w:rFonts w:cstheme="minorHAnsi"/>
        </w:rPr>
        <w:t>£</w:t>
      </w:r>
      <w:r w:rsidR="008C0A5F">
        <w:rPr>
          <w:rFonts w:cstheme="minorHAnsi"/>
        </w:rPr>
        <w:t>4.5</w:t>
      </w:r>
      <w:r>
        <w:rPr>
          <w:rFonts w:cstheme="minorHAnsi"/>
        </w:rPr>
        <w:t>0 No VAT Free delivery</w:t>
      </w:r>
    </w:p>
    <w:p w14:paraId="76E886F6" w14:textId="44172DAA" w:rsidR="008C0A5F" w:rsidRDefault="008C0A5F" w:rsidP="00001F4F">
      <w:pPr>
        <w:pStyle w:val="NoSpacing"/>
        <w:ind w:left="720"/>
        <w:jc w:val="both"/>
        <w:rPr>
          <w:rFonts w:cstheme="minorHAnsi"/>
        </w:rPr>
      </w:pPr>
      <w:r>
        <w:rPr>
          <w:rFonts w:cstheme="minorHAnsi"/>
        </w:rPr>
        <w:t>Amazon stainless steel 200mm</w:t>
      </w:r>
      <w:r>
        <w:rPr>
          <w:rFonts w:cstheme="minorHAnsi"/>
        </w:rPr>
        <w:tab/>
      </w:r>
      <w:r>
        <w:rPr>
          <w:rFonts w:cstheme="minorHAnsi"/>
        </w:rPr>
        <w:tab/>
      </w:r>
      <w:r>
        <w:rPr>
          <w:rFonts w:cstheme="minorHAnsi"/>
        </w:rPr>
        <w:tab/>
      </w:r>
      <w:r>
        <w:rPr>
          <w:rFonts w:cstheme="minorHAnsi"/>
        </w:rPr>
        <w:tab/>
      </w:r>
      <w:r>
        <w:rPr>
          <w:rFonts w:cstheme="minorHAnsi"/>
        </w:rPr>
        <w:tab/>
        <w:t>£6.99 No VAT Free delivery over £20.00</w:t>
      </w:r>
    </w:p>
    <w:p w14:paraId="5CAC0225" w14:textId="49FC3937" w:rsidR="008C0A5F" w:rsidRDefault="008C0A5F" w:rsidP="008C0A5F">
      <w:pPr>
        <w:pStyle w:val="NoSpacing"/>
        <w:ind w:left="720"/>
        <w:jc w:val="both"/>
        <w:rPr>
          <w:rFonts w:cstheme="minorHAnsi"/>
        </w:rPr>
      </w:pPr>
      <w:r>
        <w:rPr>
          <w:rFonts w:cstheme="minorHAnsi"/>
        </w:rPr>
        <w:t>Amazon heavy duty extra long nylon</w:t>
      </w:r>
      <w:r>
        <w:rPr>
          <w:rFonts w:cstheme="minorHAnsi"/>
        </w:rPr>
        <w:tab/>
      </w:r>
      <w:r>
        <w:rPr>
          <w:rFonts w:cstheme="minorHAnsi"/>
        </w:rPr>
        <w:tab/>
      </w:r>
      <w:r>
        <w:rPr>
          <w:rFonts w:cstheme="minorHAnsi"/>
        </w:rPr>
        <w:tab/>
      </w:r>
      <w:r>
        <w:rPr>
          <w:rFonts w:cstheme="minorHAnsi"/>
        </w:rPr>
        <w:tab/>
        <w:t>£15.99 No VAT Free delivery over £20.00</w:t>
      </w:r>
    </w:p>
    <w:p w14:paraId="483FA09C" w14:textId="77777777" w:rsidR="008C0A5F" w:rsidRPr="00001F4F" w:rsidRDefault="008C0A5F" w:rsidP="00001F4F">
      <w:pPr>
        <w:pStyle w:val="NoSpacing"/>
        <w:ind w:left="720"/>
        <w:jc w:val="both"/>
        <w:rPr>
          <w:rFonts w:cstheme="minorHAnsi"/>
        </w:rPr>
      </w:pPr>
    </w:p>
    <w:p w14:paraId="6BFD4EED" w14:textId="1948B3BA" w:rsidR="00D720C1" w:rsidRDefault="008C0A5F" w:rsidP="00383826">
      <w:pPr>
        <w:pStyle w:val="NoSpacing"/>
        <w:ind w:left="720"/>
        <w:jc w:val="both"/>
        <w:rPr>
          <w:rFonts w:cstheme="minorHAnsi"/>
        </w:rPr>
      </w:pPr>
      <w:r>
        <w:rPr>
          <w:rFonts w:cstheme="minorHAnsi"/>
        </w:rPr>
        <w:t>Councillors agreed for the Clerk to purchase the 300mm stainless steel cable ties from Ebay.</w:t>
      </w:r>
    </w:p>
    <w:p w14:paraId="716A7C15" w14:textId="1D2722B3" w:rsidR="00383826" w:rsidRDefault="00383826" w:rsidP="00383826">
      <w:pPr>
        <w:pStyle w:val="NoSpacing"/>
        <w:ind w:left="720"/>
        <w:jc w:val="both"/>
        <w:rPr>
          <w:rFonts w:cstheme="minorHAnsi"/>
        </w:rPr>
      </w:pPr>
    </w:p>
    <w:p w14:paraId="08F17349" w14:textId="659D7EAE" w:rsidR="00383826" w:rsidRPr="00B547F4" w:rsidRDefault="00383826" w:rsidP="00383826">
      <w:pPr>
        <w:ind w:left="720"/>
        <w:jc w:val="both"/>
        <w:rPr>
          <w:rFonts w:asciiTheme="minorHAnsi" w:hAnsiTheme="minorHAnsi"/>
          <w:b/>
          <w:sz w:val="22"/>
          <w:szCs w:val="22"/>
        </w:rPr>
      </w:pPr>
      <w:r w:rsidRPr="00B547F4">
        <w:rPr>
          <w:rFonts w:asciiTheme="minorHAnsi" w:hAnsiTheme="minorHAnsi"/>
          <w:b/>
          <w:sz w:val="22"/>
          <w:szCs w:val="22"/>
        </w:rPr>
        <w:t>Proposed –</w:t>
      </w:r>
      <w:r w:rsidR="008C0A5F">
        <w:rPr>
          <w:rFonts w:asciiTheme="minorHAnsi" w:hAnsiTheme="minorHAnsi"/>
          <w:b/>
          <w:sz w:val="22"/>
          <w:szCs w:val="22"/>
        </w:rPr>
        <w:t xml:space="preserve"> </w:t>
      </w:r>
      <w:r w:rsidR="004A3604">
        <w:rPr>
          <w:rFonts w:asciiTheme="minorHAnsi" w:hAnsiTheme="minorHAnsi"/>
          <w:b/>
          <w:sz w:val="22"/>
          <w:szCs w:val="22"/>
        </w:rPr>
        <w:t xml:space="preserve">Chairman, </w:t>
      </w:r>
      <w:r w:rsidRPr="00B547F4">
        <w:rPr>
          <w:rFonts w:asciiTheme="minorHAnsi" w:hAnsiTheme="minorHAnsi"/>
          <w:b/>
          <w:sz w:val="22"/>
          <w:szCs w:val="22"/>
        </w:rPr>
        <w:t xml:space="preserve">Cllr </w:t>
      </w:r>
      <w:r w:rsidR="008C0A5F">
        <w:rPr>
          <w:rFonts w:asciiTheme="minorHAnsi" w:hAnsiTheme="minorHAnsi"/>
          <w:b/>
          <w:sz w:val="22"/>
          <w:szCs w:val="22"/>
        </w:rPr>
        <w:t>Golding</w:t>
      </w:r>
      <w:r w:rsidR="004A3604">
        <w:rPr>
          <w:rFonts w:asciiTheme="minorHAnsi" w:hAnsiTheme="minorHAnsi"/>
          <w:b/>
          <w:sz w:val="22"/>
          <w:szCs w:val="22"/>
        </w:rPr>
        <w:tab/>
      </w:r>
      <w:r w:rsidRPr="00B547F4">
        <w:rPr>
          <w:rFonts w:asciiTheme="minorHAnsi" w:hAnsiTheme="minorHAnsi"/>
          <w:b/>
          <w:sz w:val="22"/>
          <w:szCs w:val="22"/>
        </w:rPr>
        <w:tab/>
      </w:r>
      <w:r w:rsidRPr="00B547F4">
        <w:rPr>
          <w:rFonts w:asciiTheme="minorHAnsi" w:hAnsiTheme="minorHAnsi"/>
          <w:b/>
          <w:sz w:val="22"/>
          <w:szCs w:val="22"/>
        </w:rPr>
        <w:tab/>
        <w:t xml:space="preserve">Seconded – Cllr </w:t>
      </w:r>
      <w:r w:rsidR="008C0A5F">
        <w:rPr>
          <w:rFonts w:asciiTheme="minorHAnsi" w:hAnsiTheme="minorHAnsi"/>
          <w:b/>
          <w:sz w:val="22"/>
          <w:szCs w:val="22"/>
        </w:rPr>
        <w:t>Culy</w:t>
      </w:r>
    </w:p>
    <w:p w14:paraId="31E07BB5" w14:textId="77777777" w:rsidR="00383826" w:rsidRPr="00B547F4" w:rsidRDefault="00383826" w:rsidP="00383826">
      <w:pPr>
        <w:pStyle w:val="NoSpacing"/>
        <w:tabs>
          <w:tab w:val="left" w:pos="709"/>
        </w:tabs>
        <w:ind w:left="720"/>
        <w:contextualSpacing/>
        <w:jc w:val="both"/>
        <w:rPr>
          <w:b/>
        </w:rPr>
      </w:pPr>
    </w:p>
    <w:p w14:paraId="0BF68D79" w14:textId="56014876" w:rsidR="00383826" w:rsidRPr="00383826" w:rsidRDefault="00383826" w:rsidP="00383826">
      <w:pPr>
        <w:pStyle w:val="NoSpacing"/>
        <w:tabs>
          <w:tab w:val="left" w:pos="709"/>
        </w:tabs>
        <w:ind w:left="720"/>
        <w:contextualSpacing/>
        <w:jc w:val="both"/>
        <w:rPr>
          <w:b/>
        </w:rPr>
      </w:pPr>
      <w:r w:rsidRPr="00383826">
        <w:rPr>
          <w:b/>
        </w:rPr>
        <w:t xml:space="preserve">That the Council </w:t>
      </w:r>
      <w:r w:rsidR="008C0A5F">
        <w:rPr>
          <w:b/>
        </w:rPr>
        <w:t>purchases a pack</w:t>
      </w:r>
      <w:r w:rsidR="00BA5C53">
        <w:rPr>
          <w:b/>
        </w:rPr>
        <w:t xml:space="preserve"> of 50</w:t>
      </w:r>
      <w:r w:rsidR="00B92193">
        <w:rPr>
          <w:b/>
        </w:rPr>
        <w:t xml:space="preserve"> x</w:t>
      </w:r>
      <w:r w:rsidR="00BA5C53">
        <w:rPr>
          <w:b/>
        </w:rPr>
        <w:t xml:space="preserve"> 300mm stainless steel cable ties</w:t>
      </w:r>
      <w:r w:rsidR="008C0A5F">
        <w:rPr>
          <w:b/>
        </w:rPr>
        <w:t xml:space="preserve"> </w:t>
      </w:r>
      <w:r w:rsidR="00BA5C53">
        <w:rPr>
          <w:b/>
        </w:rPr>
        <w:t>from Ebay (Bronx Electrical Distributors Ltd) at a cost of £5.00 with free delivery for the A3 correx dog signs</w:t>
      </w:r>
      <w:r>
        <w:rPr>
          <w:b/>
        </w:rPr>
        <w:t>.</w:t>
      </w:r>
    </w:p>
    <w:p w14:paraId="0C9E0FB6" w14:textId="77777777" w:rsidR="00383826" w:rsidRPr="00383826" w:rsidRDefault="00383826" w:rsidP="00383826">
      <w:pPr>
        <w:pStyle w:val="NoSpacing"/>
        <w:tabs>
          <w:tab w:val="left" w:pos="709"/>
        </w:tabs>
        <w:ind w:left="720"/>
        <w:contextualSpacing/>
        <w:jc w:val="both"/>
        <w:rPr>
          <w:b/>
        </w:rPr>
      </w:pPr>
    </w:p>
    <w:p w14:paraId="016AE441" w14:textId="71E1F55B" w:rsidR="00383826" w:rsidRDefault="00BA5C53" w:rsidP="00383826">
      <w:pPr>
        <w:pStyle w:val="NoSpacing"/>
        <w:tabs>
          <w:tab w:val="left" w:pos="709"/>
        </w:tabs>
        <w:ind w:left="720"/>
        <w:contextualSpacing/>
        <w:jc w:val="both"/>
        <w:rPr>
          <w:b/>
        </w:rPr>
      </w:pPr>
      <w:r>
        <w:rPr>
          <w:b/>
        </w:rPr>
        <w:t>All in favour</w:t>
      </w:r>
    </w:p>
    <w:p w14:paraId="0B7FDAD2" w14:textId="77777777" w:rsidR="00BF0CE2" w:rsidRPr="002C13D4" w:rsidRDefault="00BF0CE2" w:rsidP="00BF0CE2">
      <w:pPr>
        <w:pStyle w:val="NoSpacing"/>
        <w:tabs>
          <w:tab w:val="left" w:pos="709"/>
        </w:tabs>
        <w:ind w:left="720"/>
        <w:contextualSpacing/>
        <w:jc w:val="both"/>
        <w:rPr>
          <w:rFonts w:cstheme="minorHAnsi"/>
          <w:b/>
          <w:bCs/>
          <w:color w:val="000000"/>
          <w:shd w:val="clear" w:color="auto" w:fill="FFFFFF"/>
        </w:rPr>
      </w:pPr>
      <w:r>
        <w:rPr>
          <w:rFonts w:cs="Tahoma"/>
          <w:b/>
        </w:rPr>
        <w:lastRenderedPageBreak/>
        <w:t>81.4</w:t>
      </w:r>
      <w:r w:rsidR="00BC5D94" w:rsidRPr="00A23955">
        <w:rPr>
          <w:rFonts w:cs="Tahoma"/>
          <w:b/>
        </w:rPr>
        <w:t>/</w:t>
      </w:r>
      <w:r w:rsidR="00BC5D94">
        <w:rPr>
          <w:rFonts w:cs="Tahoma"/>
          <w:b/>
        </w:rPr>
        <w:t>22</w:t>
      </w:r>
      <w:r w:rsidR="00BC5D94" w:rsidRPr="00A23955">
        <w:rPr>
          <w:rFonts w:cs="Tahoma"/>
          <w:b/>
        </w:rPr>
        <w:t xml:space="preserve"> </w:t>
      </w:r>
      <w:r>
        <w:rPr>
          <w:rFonts w:cstheme="minorHAnsi"/>
          <w:b/>
          <w:bCs/>
          <w:color w:val="000000"/>
          <w:shd w:val="clear" w:color="auto" w:fill="FFFFFF"/>
        </w:rPr>
        <w:t>Annual insurance renewal</w:t>
      </w:r>
    </w:p>
    <w:p w14:paraId="42FA6675" w14:textId="47F1B027" w:rsidR="00BF0CE2" w:rsidRPr="008C1B78" w:rsidRDefault="00BF0CE2" w:rsidP="00BF0CE2">
      <w:pPr>
        <w:pStyle w:val="NoSpacing"/>
        <w:widowControl w:val="0"/>
        <w:suppressAutoHyphens/>
        <w:ind w:left="720"/>
        <w:contextualSpacing/>
        <w:jc w:val="both"/>
        <w:rPr>
          <w:rFonts w:cstheme="minorHAnsi"/>
        </w:rPr>
      </w:pPr>
      <w:r>
        <w:rPr>
          <w:rFonts w:cstheme="minorHAnsi"/>
        </w:rPr>
        <w:t xml:space="preserve">The Clerk had circulated details of the annual </w:t>
      </w:r>
      <w:r w:rsidRPr="008C1B78">
        <w:rPr>
          <w:rFonts w:cstheme="minorHAnsi"/>
        </w:rPr>
        <w:t xml:space="preserve">insurance renewal premium with </w:t>
      </w:r>
      <w:r w:rsidR="00AF4367">
        <w:rPr>
          <w:rFonts w:cstheme="minorHAnsi"/>
        </w:rPr>
        <w:t>BHIB Insurance</w:t>
      </w:r>
      <w:r w:rsidRPr="008C1B78">
        <w:rPr>
          <w:rFonts w:cstheme="minorHAnsi"/>
        </w:rPr>
        <w:t xml:space="preserve"> due 1</w:t>
      </w:r>
      <w:r w:rsidRPr="008C1B78">
        <w:rPr>
          <w:rFonts w:cstheme="minorHAnsi"/>
          <w:vertAlign w:val="superscript"/>
        </w:rPr>
        <w:t>st</w:t>
      </w:r>
      <w:r w:rsidRPr="008C1B78">
        <w:rPr>
          <w:rFonts w:cstheme="minorHAnsi"/>
        </w:rPr>
        <w:t xml:space="preserve"> </w:t>
      </w:r>
      <w:r w:rsidR="00AF4367">
        <w:rPr>
          <w:rFonts w:cstheme="minorHAnsi"/>
        </w:rPr>
        <w:t>August</w:t>
      </w:r>
      <w:r>
        <w:rPr>
          <w:rFonts w:cstheme="minorHAnsi"/>
        </w:rPr>
        <w:t xml:space="preserve"> 2022 with the agenda.  The premium due was £</w:t>
      </w:r>
      <w:r w:rsidR="00AF4367">
        <w:rPr>
          <w:rFonts w:cstheme="minorHAnsi"/>
        </w:rPr>
        <w:t>1,138.28</w:t>
      </w:r>
      <w:r>
        <w:rPr>
          <w:rFonts w:cstheme="minorHAnsi"/>
        </w:rPr>
        <w:t xml:space="preserve"> </w:t>
      </w:r>
      <w:r w:rsidRPr="008C1B78">
        <w:rPr>
          <w:rFonts w:cstheme="minorHAnsi"/>
        </w:rPr>
        <w:t>(</w:t>
      </w:r>
      <w:r>
        <w:rPr>
          <w:rFonts w:cstheme="minorHAnsi"/>
        </w:rPr>
        <w:t>2021</w:t>
      </w:r>
      <w:r w:rsidRPr="008C1B78">
        <w:rPr>
          <w:rFonts w:cstheme="minorHAnsi"/>
        </w:rPr>
        <w:t>/202</w:t>
      </w:r>
      <w:r>
        <w:rPr>
          <w:rFonts w:cstheme="minorHAnsi"/>
        </w:rPr>
        <w:t>2</w:t>
      </w:r>
      <w:r w:rsidRPr="008C1B78">
        <w:rPr>
          <w:rFonts w:cstheme="minorHAnsi"/>
        </w:rPr>
        <w:t xml:space="preserve"> premium was £</w:t>
      </w:r>
      <w:r w:rsidR="00AF4367">
        <w:rPr>
          <w:rFonts w:cstheme="minorHAnsi"/>
        </w:rPr>
        <w:t>1,131.02</w:t>
      </w:r>
      <w:r w:rsidRPr="008C1B78">
        <w:rPr>
          <w:rFonts w:cstheme="minorHAnsi"/>
        </w:rPr>
        <w:t xml:space="preserve"> – LTA expires 202</w:t>
      </w:r>
      <w:r w:rsidR="00AF4367">
        <w:rPr>
          <w:rFonts w:cstheme="minorHAnsi"/>
        </w:rPr>
        <w:t>4</w:t>
      </w:r>
      <w:r w:rsidRPr="008C1B78">
        <w:rPr>
          <w:rFonts w:cstheme="minorHAnsi"/>
        </w:rPr>
        <w:t>)</w:t>
      </w:r>
      <w:r>
        <w:rPr>
          <w:rFonts w:cstheme="minorHAnsi"/>
        </w:rPr>
        <w:t>.</w:t>
      </w:r>
    </w:p>
    <w:p w14:paraId="1B396AE0" w14:textId="77777777" w:rsidR="00BF0CE2" w:rsidRPr="008C1B78" w:rsidRDefault="00BF0CE2" w:rsidP="00BF0CE2">
      <w:pPr>
        <w:pStyle w:val="NoSpacing"/>
        <w:widowControl w:val="0"/>
        <w:suppressAutoHyphens/>
        <w:ind w:left="720"/>
        <w:contextualSpacing/>
        <w:jc w:val="both"/>
        <w:rPr>
          <w:rFonts w:cstheme="minorHAnsi"/>
        </w:rPr>
      </w:pPr>
    </w:p>
    <w:p w14:paraId="04C5DB16" w14:textId="26C69885" w:rsidR="00BF0CE2" w:rsidRPr="00104A9A" w:rsidRDefault="00BF0CE2" w:rsidP="00BF0CE2">
      <w:pPr>
        <w:pStyle w:val="NoSpacing"/>
        <w:tabs>
          <w:tab w:val="left" w:pos="709"/>
        </w:tabs>
        <w:ind w:left="709"/>
        <w:contextualSpacing/>
        <w:jc w:val="both"/>
        <w:rPr>
          <w:rFonts w:cstheme="minorHAnsi"/>
          <w:b/>
        </w:rPr>
      </w:pPr>
      <w:r>
        <w:rPr>
          <w:rFonts w:cstheme="minorHAnsi"/>
          <w:b/>
        </w:rPr>
        <w:tab/>
      </w:r>
      <w:r w:rsidRPr="00104A9A">
        <w:rPr>
          <w:rFonts w:cstheme="minorHAnsi"/>
          <w:b/>
        </w:rPr>
        <w:t>Proposed –</w:t>
      </w:r>
      <w:r>
        <w:rPr>
          <w:rFonts w:cstheme="minorHAnsi"/>
          <w:b/>
        </w:rPr>
        <w:t xml:space="preserve"> Cllr </w:t>
      </w:r>
      <w:r w:rsidR="00AF4367">
        <w:rPr>
          <w:rFonts w:cstheme="minorHAnsi"/>
          <w:b/>
        </w:rPr>
        <w:t>Burry</w:t>
      </w:r>
      <w:r w:rsidR="00AF4367">
        <w:rPr>
          <w:rFonts w:cstheme="minorHAnsi"/>
          <w:b/>
        </w:rPr>
        <w:tab/>
      </w:r>
      <w:r w:rsidR="00AF4367">
        <w:rPr>
          <w:rFonts w:cstheme="minorHAnsi"/>
          <w:b/>
        </w:rPr>
        <w:tab/>
      </w:r>
      <w:r w:rsidR="00AF4367">
        <w:rPr>
          <w:rFonts w:cstheme="minorHAnsi"/>
          <w:b/>
        </w:rPr>
        <w:tab/>
      </w:r>
      <w:r w:rsidRPr="00104A9A">
        <w:rPr>
          <w:rFonts w:cstheme="minorHAnsi"/>
          <w:b/>
        </w:rPr>
        <w:tab/>
      </w:r>
      <w:r w:rsidRPr="00104A9A">
        <w:rPr>
          <w:rFonts w:cstheme="minorHAnsi"/>
          <w:b/>
        </w:rPr>
        <w:tab/>
        <w:t xml:space="preserve">Seconded – Cllr </w:t>
      </w:r>
      <w:r w:rsidR="00AF4367">
        <w:rPr>
          <w:rFonts w:cstheme="minorHAnsi"/>
          <w:b/>
        </w:rPr>
        <w:t>Culy</w:t>
      </w:r>
    </w:p>
    <w:p w14:paraId="357287F3" w14:textId="77777777" w:rsidR="00BF0CE2" w:rsidRDefault="00BF0CE2" w:rsidP="00BF0CE2">
      <w:pPr>
        <w:pStyle w:val="NoSpacing"/>
        <w:widowControl w:val="0"/>
        <w:suppressAutoHyphens/>
        <w:ind w:left="720"/>
        <w:contextualSpacing/>
        <w:jc w:val="both"/>
        <w:rPr>
          <w:rFonts w:cstheme="minorHAnsi"/>
        </w:rPr>
      </w:pPr>
    </w:p>
    <w:p w14:paraId="05D64E85" w14:textId="5D9D9822" w:rsidR="00BF0CE2" w:rsidRDefault="00BF0CE2" w:rsidP="00BF0CE2">
      <w:pPr>
        <w:pStyle w:val="NoSpacing"/>
        <w:widowControl w:val="0"/>
        <w:suppressAutoHyphens/>
        <w:ind w:left="720"/>
        <w:contextualSpacing/>
        <w:jc w:val="both"/>
        <w:rPr>
          <w:rFonts w:cstheme="minorHAnsi"/>
        </w:rPr>
      </w:pPr>
      <w:r>
        <w:rPr>
          <w:rFonts w:cstheme="minorHAnsi"/>
          <w:b/>
          <w:bCs/>
        </w:rPr>
        <w:t>That th</w:t>
      </w:r>
      <w:r w:rsidR="00AF4367">
        <w:rPr>
          <w:rFonts w:cstheme="minorHAnsi"/>
          <w:b/>
          <w:bCs/>
        </w:rPr>
        <w:t>e</w:t>
      </w:r>
      <w:r>
        <w:rPr>
          <w:rFonts w:cstheme="minorHAnsi"/>
          <w:b/>
          <w:bCs/>
        </w:rPr>
        <w:t xml:space="preserve"> Council </w:t>
      </w:r>
      <w:r w:rsidRPr="006548BE">
        <w:rPr>
          <w:rFonts w:cstheme="minorHAnsi"/>
          <w:b/>
          <w:bCs/>
        </w:rPr>
        <w:t>approve</w:t>
      </w:r>
      <w:r>
        <w:rPr>
          <w:rFonts w:cstheme="minorHAnsi"/>
          <w:b/>
          <w:bCs/>
        </w:rPr>
        <w:t>s the a</w:t>
      </w:r>
      <w:r w:rsidRPr="006548BE">
        <w:rPr>
          <w:rFonts w:cstheme="minorHAnsi"/>
          <w:b/>
          <w:bCs/>
        </w:rPr>
        <w:t xml:space="preserve">nnual insurance renewal with </w:t>
      </w:r>
      <w:r w:rsidR="00AF4367">
        <w:rPr>
          <w:rFonts w:cstheme="minorHAnsi"/>
          <w:b/>
          <w:bCs/>
        </w:rPr>
        <w:t>BHIB Insurance</w:t>
      </w:r>
      <w:r w:rsidRPr="006548BE">
        <w:rPr>
          <w:rFonts w:cstheme="minorHAnsi"/>
          <w:b/>
          <w:bCs/>
        </w:rPr>
        <w:t xml:space="preserve"> due 1</w:t>
      </w:r>
      <w:r w:rsidRPr="006548BE">
        <w:rPr>
          <w:rFonts w:cstheme="minorHAnsi"/>
          <w:b/>
          <w:bCs/>
          <w:vertAlign w:val="superscript"/>
        </w:rPr>
        <w:t>st</w:t>
      </w:r>
      <w:r w:rsidRPr="006548BE">
        <w:rPr>
          <w:rFonts w:cstheme="minorHAnsi"/>
          <w:b/>
          <w:bCs/>
        </w:rPr>
        <w:t xml:space="preserve"> </w:t>
      </w:r>
      <w:r w:rsidR="00AF4367">
        <w:rPr>
          <w:rFonts w:cstheme="minorHAnsi"/>
          <w:b/>
          <w:bCs/>
        </w:rPr>
        <w:t>August</w:t>
      </w:r>
      <w:r>
        <w:rPr>
          <w:rFonts w:cstheme="minorHAnsi"/>
          <w:b/>
          <w:bCs/>
        </w:rPr>
        <w:t xml:space="preserve"> 2022</w:t>
      </w:r>
      <w:r w:rsidRPr="006548BE">
        <w:rPr>
          <w:rFonts w:cstheme="minorHAnsi"/>
          <w:b/>
          <w:bCs/>
        </w:rPr>
        <w:t xml:space="preserve"> </w:t>
      </w:r>
      <w:r>
        <w:rPr>
          <w:rFonts w:cstheme="minorHAnsi"/>
          <w:b/>
          <w:bCs/>
        </w:rPr>
        <w:t xml:space="preserve">at a premium of </w:t>
      </w:r>
      <w:r w:rsidRPr="006548BE">
        <w:rPr>
          <w:rFonts w:cstheme="minorHAnsi"/>
          <w:b/>
          <w:bCs/>
        </w:rPr>
        <w:t>£</w:t>
      </w:r>
      <w:r w:rsidR="00AF4367">
        <w:rPr>
          <w:rFonts w:cstheme="minorHAnsi"/>
          <w:b/>
          <w:bCs/>
        </w:rPr>
        <w:t>1,138.28</w:t>
      </w:r>
      <w:r>
        <w:rPr>
          <w:rFonts w:cstheme="minorHAnsi"/>
          <w:b/>
          <w:bCs/>
        </w:rPr>
        <w:t>.</w:t>
      </w:r>
    </w:p>
    <w:p w14:paraId="098F049C" w14:textId="77777777" w:rsidR="00BF0CE2" w:rsidRDefault="00BF0CE2" w:rsidP="00BF0CE2">
      <w:pPr>
        <w:pStyle w:val="NoSpacing"/>
        <w:widowControl w:val="0"/>
        <w:suppressAutoHyphens/>
        <w:ind w:left="720"/>
        <w:contextualSpacing/>
        <w:jc w:val="both"/>
        <w:rPr>
          <w:rFonts w:cstheme="minorHAnsi"/>
        </w:rPr>
      </w:pPr>
    </w:p>
    <w:p w14:paraId="4EB0824D" w14:textId="77777777" w:rsidR="00BF0CE2" w:rsidRPr="00104A9A" w:rsidRDefault="00BF0CE2" w:rsidP="00BF0CE2">
      <w:pPr>
        <w:pStyle w:val="NoSpacing"/>
        <w:tabs>
          <w:tab w:val="left" w:pos="709"/>
        </w:tabs>
        <w:ind w:left="720"/>
        <w:contextualSpacing/>
        <w:jc w:val="both"/>
        <w:rPr>
          <w:b/>
        </w:rPr>
      </w:pPr>
      <w:r>
        <w:rPr>
          <w:b/>
        </w:rPr>
        <w:t>All in favour</w:t>
      </w:r>
    </w:p>
    <w:p w14:paraId="2BA0F1A2" w14:textId="565EE5F2" w:rsidR="004B24FC" w:rsidRDefault="004B24FC" w:rsidP="00BF0CE2">
      <w:pPr>
        <w:pStyle w:val="NoSpacing"/>
        <w:ind w:left="720"/>
        <w:jc w:val="both"/>
      </w:pPr>
    </w:p>
    <w:p w14:paraId="2752BC73" w14:textId="558BF504" w:rsidR="00AF4367" w:rsidRPr="00AF4367" w:rsidRDefault="00AF4367" w:rsidP="00AF4367">
      <w:pPr>
        <w:pStyle w:val="NoSpacing"/>
        <w:tabs>
          <w:tab w:val="left" w:pos="709"/>
        </w:tabs>
        <w:ind w:left="720"/>
        <w:contextualSpacing/>
        <w:jc w:val="both"/>
        <w:rPr>
          <w:rFonts w:cstheme="minorHAnsi"/>
          <w:b/>
          <w:color w:val="000000"/>
          <w:shd w:val="clear" w:color="auto" w:fill="FFFFFF"/>
        </w:rPr>
      </w:pPr>
      <w:r w:rsidRPr="00AF4367">
        <w:rPr>
          <w:rFonts w:cs="Tahoma"/>
          <w:b/>
        </w:rPr>
        <w:t xml:space="preserve">81.5/22 </w:t>
      </w:r>
      <w:r w:rsidRPr="00AF4367">
        <w:rPr>
          <w:rFonts w:cstheme="minorHAnsi"/>
          <w:b/>
          <w:color w:val="202124"/>
          <w:shd w:val="clear" w:color="auto" w:fill="FFFFFF"/>
        </w:rPr>
        <w:t>Arboricultural survey and tree works</w:t>
      </w:r>
    </w:p>
    <w:p w14:paraId="72064B1C" w14:textId="321C98F3" w:rsidR="007A3BFE" w:rsidRDefault="00AF4367" w:rsidP="00AF4367">
      <w:pPr>
        <w:pStyle w:val="NoSpacing"/>
        <w:ind w:left="720"/>
        <w:jc w:val="both"/>
        <w:rPr>
          <w:rFonts w:cstheme="minorHAnsi"/>
          <w:color w:val="202124"/>
          <w:shd w:val="clear" w:color="auto" w:fill="FFFFFF"/>
        </w:rPr>
      </w:pPr>
      <w:r>
        <w:rPr>
          <w:rFonts w:cstheme="minorHAnsi"/>
          <w:color w:val="202124"/>
          <w:shd w:val="clear" w:color="auto" w:fill="FFFFFF"/>
        </w:rPr>
        <w:t xml:space="preserve">The Clerk had sought quotations for an </w:t>
      </w:r>
      <w:r w:rsidRPr="000956C7">
        <w:rPr>
          <w:rFonts w:cstheme="minorHAnsi"/>
          <w:color w:val="202124"/>
          <w:shd w:val="clear" w:color="auto" w:fill="FFFFFF"/>
        </w:rPr>
        <w:t xml:space="preserve">arboricultural survey and tree works </w:t>
      </w:r>
      <w:r>
        <w:rPr>
          <w:rFonts w:cstheme="minorHAnsi"/>
          <w:color w:val="202124"/>
          <w:shd w:val="clear" w:color="auto" w:fill="FFFFFF"/>
        </w:rPr>
        <w:t>for the oak and willow tree</w:t>
      </w:r>
      <w:r w:rsidR="00B92193">
        <w:rPr>
          <w:rFonts w:cstheme="minorHAnsi"/>
          <w:color w:val="202124"/>
          <w:shd w:val="clear" w:color="auto" w:fill="FFFFFF"/>
        </w:rPr>
        <w:t>s</w:t>
      </w:r>
      <w:r>
        <w:rPr>
          <w:rFonts w:cstheme="minorHAnsi"/>
          <w:color w:val="202124"/>
          <w:shd w:val="clear" w:color="auto" w:fill="FFFFFF"/>
        </w:rPr>
        <w:t xml:space="preserve"> on Langridge Circle and birch tree on the Martingales Green and these had been circulated with the agenda.  The survey was due</w:t>
      </w:r>
      <w:r w:rsidRPr="000956C7">
        <w:rPr>
          <w:rFonts w:cstheme="minorHAnsi"/>
          <w:color w:val="202124"/>
          <w:shd w:val="clear" w:color="auto" w:fill="FFFFFF"/>
        </w:rPr>
        <w:t xml:space="preserve"> July 2022 (valid 5 years – last survey carried out July 2017) under the Health and Safety at Work Act 1974 and the Occupiers' Liability Act 1957</w:t>
      </w:r>
      <w:r w:rsidR="007A3BFE">
        <w:rPr>
          <w:rFonts w:cstheme="minorHAnsi"/>
          <w:color w:val="202124"/>
          <w:shd w:val="clear" w:color="auto" w:fill="FFFFFF"/>
        </w:rPr>
        <w:t>.</w:t>
      </w:r>
      <w:r w:rsidR="00B17B12">
        <w:rPr>
          <w:rFonts w:cstheme="minorHAnsi"/>
          <w:color w:val="202124"/>
          <w:shd w:val="clear" w:color="auto" w:fill="FFFFFF"/>
        </w:rPr>
        <w:t xml:space="preserve">  The quotations were as follows:</w:t>
      </w:r>
    </w:p>
    <w:p w14:paraId="583D921E" w14:textId="0357AED9" w:rsidR="00B17B12" w:rsidRDefault="00B17B12" w:rsidP="00AF4367">
      <w:pPr>
        <w:pStyle w:val="NoSpacing"/>
        <w:ind w:left="720"/>
        <w:jc w:val="both"/>
        <w:rPr>
          <w:rFonts w:cstheme="minorHAnsi"/>
          <w:color w:val="202124"/>
          <w:shd w:val="clear" w:color="auto" w:fill="FFFFFF"/>
        </w:rPr>
      </w:pPr>
    </w:p>
    <w:p w14:paraId="7C4158E3" w14:textId="3BC6C0B9" w:rsidR="00B17B12" w:rsidRDefault="00B17B12" w:rsidP="00AF4367">
      <w:pPr>
        <w:pStyle w:val="NoSpacing"/>
        <w:ind w:left="720"/>
        <w:jc w:val="both"/>
        <w:rPr>
          <w:rFonts w:cstheme="minorHAnsi"/>
          <w:color w:val="202124"/>
          <w:shd w:val="clear" w:color="auto" w:fill="FFFFFF"/>
        </w:rPr>
      </w:pPr>
      <w:r>
        <w:rPr>
          <w:rFonts w:cstheme="minorHAnsi"/>
          <w:color w:val="202124"/>
          <w:shd w:val="clear" w:color="auto" w:fill="FFFFFF"/>
        </w:rPr>
        <w:t>Golden Tree Surgeons</w:t>
      </w:r>
      <w:r>
        <w:rPr>
          <w:rFonts w:cstheme="minorHAnsi"/>
          <w:color w:val="202124"/>
          <w:shd w:val="clear" w:color="auto" w:fill="FFFFFF"/>
        </w:rPr>
        <w:tab/>
      </w:r>
      <w:r>
        <w:rPr>
          <w:rFonts w:cstheme="minorHAnsi"/>
          <w:color w:val="202124"/>
          <w:shd w:val="clear" w:color="auto" w:fill="FFFFFF"/>
        </w:rPr>
        <w:tab/>
        <w:t>£275.00 + £55.00 VAT (total £330.00)</w:t>
      </w:r>
    </w:p>
    <w:p w14:paraId="52DC3BAB" w14:textId="4A077FC8" w:rsidR="00B17B12" w:rsidRDefault="00B17B12" w:rsidP="00AF4367">
      <w:pPr>
        <w:pStyle w:val="NoSpacing"/>
        <w:ind w:left="720"/>
        <w:jc w:val="both"/>
        <w:rPr>
          <w:rFonts w:cstheme="minorHAnsi"/>
          <w:color w:val="202124"/>
          <w:shd w:val="clear" w:color="auto" w:fill="FFFFFF"/>
        </w:rPr>
      </w:pPr>
      <w:r>
        <w:rPr>
          <w:rFonts w:cstheme="minorHAnsi"/>
          <w:color w:val="202124"/>
          <w:shd w:val="clear" w:color="auto" w:fill="FFFFFF"/>
        </w:rPr>
        <w:t>Norfolk Trees</w:t>
      </w:r>
      <w:r>
        <w:rPr>
          <w:rFonts w:cstheme="minorHAnsi"/>
          <w:color w:val="202124"/>
          <w:shd w:val="clear" w:color="auto" w:fill="FFFFFF"/>
        </w:rPr>
        <w:tab/>
      </w:r>
      <w:r>
        <w:rPr>
          <w:rFonts w:cstheme="minorHAnsi"/>
          <w:color w:val="202124"/>
          <w:shd w:val="clear" w:color="auto" w:fill="FFFFFF"/>
        </w:rPr>
        <w:tab/>
      </w:r>
      <w:r>
        <w:rPr>
          <w:rFonts w:cstheme="minorHAnsi"/>
          <w:color w:val="202124"/>
          <w:shd w:val="clear" w:color="auto" w:fill="FFFFFF"/>
        </w:rPr>
        <w:tab/>
        <w:t>£300.00 + £60.00 VAT (total £360.00)</w:t>
      </w:r>
    </w:p>
    <w:p w14:paraId="55DB6C49" w14:textId="1CBE0947" w:rsidR="00B17B12" w:rsidRDefault="00B17B12" w:rsidP="00AF4367">
      <w:pPr>
        <w:pStyle w:val="NoSpacing"/>
        <w:ind w:left="720"/>
        <w:jc w:val="both"/>
        <w:rPr>
          <w:rFonts w:cstheme="minorHAnsi"/>
          <w:color w:val="202124"/>
          <w:shd w:val="clear" w:color="auto" w:fill="FFFFFF"/>
        </w:rPr>
      </w:pPr>
      <w:r>
        <w:rPr>
          <w:rFonts w:cstheme="minorHAnsi"/>
          <w:color w:val="202124"/>
          <w:shd w:val="clear" w:color="auto" w:fill="FFFFFF"/>
        </w:rPr>
        <w:t>Tree Work and Surveys</w:t>
      </w:r>
      <w:r>
        <w:rPr>
          <w:rFonts w:cstheme="minorHAnsi"/>
          <w:color w:val="202124"/>
          <w:shd w:val="clear" w:color="auto" w:fill="FFFFFF"/>
        </w:rPr>
        <w:tab/>
      </w:r>
      <w:r>
        <w:rPr>
          <w:rFonts w:cstheme="minorHAnsi"/>
          <w:color w:val="202124"/>
          <w:shd w:val="clear" w:color="auto" w:fill="FFFFFF"/>
        </w:rPr>
        <w:tab/>
        <w:t>£250.00 + £50.00 VAT (total £300.00)</w:t>
      </w:r>
    </w:p>
    <w:p w14:paraId="4176B8AB" w14:textId="52355261" w:rsidR="00B17B12" w:rsidRDefault="00B17B12" w:rsidP="00AF4367">
      <w:pPr>
        <w:pStyle w:val="NoSpacing"/>
        <w:ind w:left="720"/>
        <w:jc w:val="both"/>
        <w:rPr>
          <w:rFonts w:cstheme="minorHAnsi"/>
          <w:color w:val="202124"/>
          <w:shd w:val="clear" w:color="auto" w:fill="FFFFFF"/>
        </w:rPr>
      </w:pPr>
      <w:r>
        <w:rPr>
          <w:rFonts w:cstheme="minorHAnsi"/>
          <w:color w:val="202124"/>
          <w:shd w:val="clear" w:color="auto" w:fill="FFFFFF"/>
        </w:rPr>
        <w:t>Treelink Nofolk</w:t>
      </w:r>
      <w:r>
        <w:rPr>
          <w:rFonts w:cstheme="minorHAnsi"/>
          <w:color w:val="202124"/>
          <w:shd w:val="clear" w:color="auto" w:fill="FFFFFF"/>
        </w:rPr>
        <w:tab/>
      </w:r>
      <w:r>
        <w:rPr>
          <w:rFonts w:cstheme="minorHAnsi"/>
          <w:color w:val="202124"/>
          <w:shd w:val="clear" w:color="auto" w:fill="FFFFFF"/>
        </w:rPr>
        <w:tab/>
      </w:r>
      <w:r>
        <w:rPr>
          <w:rFonts w:cstheme="minorHAnsi"/>
          <w:color w:val="202124"/>
          <w:shd w:val="clear" w:color="auto" w:fill="FFFFFF"/>
        </w:rPr>
        <w:tab/>
        <w:t>Unqualified to carry out surveys</w:t>
      </w:r>
    </w:p>
    <w:p w14:paraId="5089C843" w14:textId="77777777" w:rsidR="00B17B12" w:rsidRDefault="00B17B12" w:rsidP="00AF4367">
      <w:pPr>
        <w:pStyle w:val="NoSpacing"/>
        <w:ind w:left="720"/>
        <w:jc w:val="both"/>
        <w:rPr>
          <w:rFonts w:cstheme="minorHAnsi"/>
          <w:color w:val="202124"/>
          <w:shd w:val="clear" w:color="auto" w:fill="FFFFFF"/>
        </w:rPr>
      </w:pPr>
    </w:p>
    <w:p w14:paraId="7B6330C4" w14:textId="01BCF157" w:rsidR="00AF4367" w:rsidRPr="009325D6" w:rsidRDefault="007A3BFE" w:rsidP="00BF0CE2">
      <w:pPr>
        <w:pStyle w:val="NoSpacing"/>
        <w:ind w:left="720"/>
        <w:jc w:val="both"/>
      </w:pPr>
      <w:r w:rsidRPr="009325D6">
        <w:t>A lengthy discussion took place and Councillors felt that all Council owned trees should be inspected, not just the three as detailed.</w:t>
      </w:r>
      <w:r w:rsidR="009325D6">
        <w:t xml:space="preserve">  It was felt that a general inspection and associated tree works would be sufficient, as opposed to professional tree surveys being carried out.</w:t>
      </w:r>
    </w:p>
    <w:p w14:paraId="01EA7264" w14:textId="1A33257F" w:rsidR="007A3BFE" w:rsidRPr="009325D6" w:rsidRDefault="007A3BFE" w:rsidP="00BF0CE2">
      <w:pPr>
        <w:pStyle w:val="NoSpacing"/>
        <w:ind w:left="720"/>
        <w:jc w:val="both"/>
      </w:pPr>
    </w:p>
    <w:p w14:paraId="07692B56" w14:textId="6336292B" w:rsidR="00B17B12" w:rsidRDefault="007A3BFE" w:rsidP="00B17B12">
      <w:pPr>
        <w:pStyle w:val="NoSpacing"/>
        <w:pBdr>
          <w:top w:val="single" w:sz="4" w:space="1" w:color="auto"/>
          <w:left w:val="single" w:sz="4" w:space="4" w:color="auto"/>
          <w:bottom w:val="single" w:sz="4" w:space="1" w:color="auto"/>
          <w:right w:val="single" w:sz="4" w:space="4" w:color="auto"/>
        </w:pBdr>
        <w:ind w:left="720"/>
        <w:jc w:val="both"/>
      </w:pPr>
      <w:r w:rsidRPr="009325D6">
        <w:t xml:space="preserve">Cllr Burry and Cllr Sheldon agreed to </w:t>
      </w:r>
      <w:r w:rsidR="00C419BE">
        <w:t>inspect</w:t>
      </w:r>
      <w:r w:rsidRPr="009325D6">
        <w:t xml:space="preserve"> </w:t>
      </w:r>
      <w:r w:rsidR="00C419BE">
        <w:t>the Glebe Field</w:t>
      </w:r>
      <w:r w:rsidR="00660688">
        <w:t xml:space="preserve">.  The other </w:t>
      </w:r>
      <w:r w:rsidR="00C419BE">
        <w:t xml:space="preserve">Councillors would inspect </w:t>
      </w:r>
      <w:r w:rsidRPr="009325D6">
        <w:t xml:space="preserve">all </w:t>
      </w:r>
      <w:r w:rsidR="00660688">
        <w:t>remaining</w:t>
      </w:r>
      <w:r w:rsidR="00C419BE">
        <w:t xml:space="preserve"> </w:t>
      </w:r>
      <w:r w:rsidRPr="009325D6">
        <w:t>Council owned sites, identity the trees, map the locations and report back to the Clerk in order that new quotations could be sought.</w:t>
      </w:r>
    </w:p>
    <w:p w14:paraId="489141F8" w14:textId="77777777" w:rsidR="00B17B12" w:rsidRDefault="00B17B12" w:rsidP="009325D6">
      <w:pPr>
        <w:pStyle w:val="NoSpacing"/>
        <w:ind w:left="720"/>
        <w:jc w:val="both"/>
      </w:pPr>
    </w:p>
    <w:p w14:paraId="7D651454" w14:textId="6266AC68" w:rsidR="009325D6" w:rsidRPr="009325D6" w:rsidRDefault="009325D6" w:rsidP="00B17B12">
      <w:pPr>
        <w:pStyle w:val="NoSpacing"/>
        <w:pBdr>
          <w:top w:val="single" w:sz="4" w:space="1" w:color="auto"/>
          <w:left w:val="single" w:sz="4" w:space="4" w:color="auto"/>
          <w:bottom w:val="single" w:sz="4" w:space="1" w:color="auto"/>
          <w:right w:val="single" w:sz="4" w:space="4" w:color="auto"/>
        </w:pBdr>
        <w:ind w:left="720"/>
        <w:jc w:val="both"/>
      </w:pPr>
      <w:r w:rsidRPr="009325D6">
        <w:t xml:space="preserve">The Chairman, Cllr Golding, </w:t>
      </w:r>
      <w:r>
        <w:t xml:space="preserve">would </w:t>
      </w:r>
      <w:r w:rsidR="00B17B12">
        <w:t xml:space="preserve">also </w:t>
      </w:r>
      <w:r>
        <w:t xml:space="preserve">contact Treelink </w:t>
      </w:r>
      <w:r w:rsidR="00B17B12">
        <w:t>to investigate whether he could carry out general inspections</w:t>
      </w:r>
      <w:r w:rsidR="00B92193">
        <w:t xml:space="preserve"> and tree works</w:t>
      </w:r>
      <w:r w:rsidR="00B17B12">
        <w:t>.</w:t>
      </w:r>
    </w:p>
    <w:p w14:paraId="71FA0550" w14:textId="1FAAAFC5" w:rsidR="007A3BFE" w:rsidRPr="009325D6" w:rsidRDefault="007A3BFE" w:rsidP="007A3BFE">
      <w:pPr>
        <w:pStyle w:val="NoSpacing"/>
        <w:ind w:left="720"/>
        <w:jc w:val="both"/>
      </w:pPr>
    </w:p>
    <w:p w14:paraId="234F75E5" w14:textId="36DFACB4" w:rsidR="00092B11" w:rsidRDefault="00092B11" w:rsidP="00092B11">
      <w:pPr>
        <w:pStyle w:val="NoSpacing"/>
        <w:ind w:left="720"/>
        <w:jc w:val="both"/>
        <w:rPr>
          <w:rFonts w:cs="Tahoma"/>
          <w:b/>
        </w:rPr>
      </w:pPr>
      <w:r>
        <w:rPr>
          <w:rFonts w:cs="Tahoma"/>
          <w:b/>
        </w:rPr>
        <w:t>81.6</w:t>
      </w:r>
      <w:r w:rsidRPr="00A23955">
        <w:rPr>
          <w:rFonts w:cs="Tahoma"/>
          <w:b/>
        </w:rPr>
        <w:t>/</w:t>
      </w:r>
      <w:r>
        <w:rPr>
          <w:rFonts w:cs="Tahoma"/>
          <w:b/>
        </w:rPr>
        <w:t>22</w:t>
      </w:r>
      <w:r w:rsidRPr="00A23955">
        <w:rPr>
          <w:rFonts w:cs="Tahoma"/>
          <w:b/>
        </w:rPr>
        <w:t xml:space="preserve"> </w:t>
      </w:r>
      <w:r>
        <w:rPr>
          <w:rFonts w:cs="Tahoma"/>
          <w:b/>
        </w:rPr>
        <w:t>Grants &amp; Donations</w:t>
      </w:r>
      <w:r w:rsidRPr="00970A75">
        <w:rPr>
          <w:rFonts w:cs="Tahoma"/>
          <w:b/>
        </w:rPr>
        <w:t xml:space="preserve"> (Section 137 of the Local Government Act 1972)</w:t>
      </w:r>
    </w:p>
    <w:p w14:paraId="3A6AA297" w14:textId="69A52834" w:rsidR="00092B11" w:rsidRDefault="00092B11" w:rsidP="00092B11">
      <w:pPr>
        <w:pStyle w:val="NoSpacing"/>
        <w:ind w:left="720"/>
        <w:jc w:val="both"/>
        <w:rPr>
          <w:rFonts w:cs="Tahoma"/>
          <w:b/>
        </w:rPr>
      </w:pPr>
      <w:r>
        <w:rPr>
          <w:rFonts w:cs="Tahoma"/>
          <w:b/>
        </w:rPr>
        <w:t>81.6.1</w:t>
      </w:r>
      <w:r w:rsidRPr="00BC7208">
        <w:rPr>
          <w:rFonts w:cs="Tahoma"/>
          <w:b/>
        </w:rPr>
        <w:t>/</w:t>
      </w:r>
      <w:r>
        <w:rPr>
          <w:rFonts w:cs="Tahoma"/>
          <w:b/>
        </w:rPr>
        <w:t>22</w:t>
      </w:r>
      <w:r w:rsidRPr="00BC7208">
        <w:rPr>
          <w:rFonts w:cs="Tahoma"/>
          <w:b/>
        </w:rPr>
        <w:t xml:space="preserve"> </w:t>
      </w:r>
      <w:r>
        <w:rPr>
          <w:rFonts w:cs="Tahoma"/>
          <w:b/>
        </w:rPr>
        <w:t>Angel Field Millennium Trust</w:t>
      </w:r>
    </w:p>
    <w:p w14:paraId="27EC50E0" w14:textId="0004447C" w:rsidR="00092B11" w:rsidRDefault="00092B11" w:rsidP="00092B11">
      <w:pPr>
        <w:pStyle w:val="NoSpacing"/>
        <w:ind w:left="720"/>
        <w:jc w:val="both"/>
        <w:rPr>
          <w:rFonts w:cs="Tahoma"/>
        </w:rPr>
      </w:pPr>
      <w:r>
        <w:rPr>
          <w:rFonts w:cs="Tahoma"/>
        </w:rPr>
        <w:t>The Vice Chairman, Cllr Leedell, declared a Personal Interest in this item.</w:t>
      </w:r>
    </w:p>
    <w:p w14:paraId="2FE768EF" w14:textId="77777777" w:rsidR="00092B11" w:rsidRDefault="00092B11" w:rsidP="00092B11">
      <w:pPr>
        <w:ind w:left="709"/>
        <w:jc w:val="both"/>
        <w:rPr>
          <w:rFonts w:asciiTheme="minorHAnsi" w:hAnsiTheme="minorHAnsi" w:cs="Tahoma"/>
          <w:sz w:val="22"/>
          <w:szCs w:val="22"/>
        </w:rPr>
      </w:pPr>
    </w:p>
    <w:p w14:paraId="5BB15E35" w14:textId="05DA886B" w:rsidR="00092B11" w:rsidRPr="00F81D21" w:rsidRDefault="00092B11" w:rsidP="00092B11">
      <w:pPr>
        <w:ind w:left="709"/>
        <w:jc w:val="both"/>
        <w:rPr>
          <w:rFonts w:asciiTheme="minorHAnsi" w:hAnsiTheme="minorHAnsi" w:cs="Tahoma"/>
          <w:sz w:val="22"/>
          <w:szCs w:val="22"/>
        </w:rPr>
      </w:pPr>
      <w:r w:rsidRPr="00F81D21">
        <w:rPr>
          <w:rFonts w:asciiTheme="minorHAnsi" w:hAnsiTheme="minorHAnsi" w:cs="Tahoma"/>
          <w:sz w:val="22"/>
          <w:szCs w:val="22"/>
        </w:rPr>
        <w:t>The Clerk reported that £1,000.00 had been precepted in the budget for the Angel Field Millennium Green Trust</w:t>
      </w:r>
      <w:r>
        <w:rPr>
          <w:rFonts w:asciiTheme="minorHAnsi" w:hAnsiTheme="minorHAnsi" w:cs="Tahoma"/>
          <w:sz w:val="22"/>
          <w:szCs w:val="22"/>
        </w:rPr>
        <w:t xml:space="preserve"> (AFMGT)</w:t>
      </w:r>
      <w:r w:rsidRPr="00F81D21">
        <w:rPr>
          <w:rFonts w:asciiTheme="minorHAnsi" w:hAnsiTheme="minorHAnsi" w:cs="Tahoma"/>
          <w:sz w:val="22"/>
          <w:szCs w:val="22"/>
        </w:rPr>
        <w:t>.</w:t>
      </w:r>
    </w:p>
    <w:p w14:paraId="3E77F8BC" w14:textId="77777777" w:rsidR="00092B11" w:rsidRDefault="00092B11" w:rsidP="00092B11">
      <w:pPr>
        <w:ind w:left="1440" w:hanging="720"/>
        <w:jc w:val="both"/>
        <w:rPr>
          <w:rFonts w:asciiTheme="minorHAnsi" w:hAnsiTheme="minorHAnsi" w:cs="Tahoma"/>
          <w:sz w:val="22"/>
          <w:szCs w:val="22"/>
        </w:rPr>
      </w:pPr>
      <w:r>
        <w:rPr>
          <w:rFonts w:asciiTheme="minorHAnsi" w:hAnsiTheme="minorHAnsi" w:cs="Tahoma"/>
          <w:sz w:val="22"/>
          <w:szCs w:val="22"/>
        </w:rPr>
        <w:t xml:space="preserve"> </w:t>
      </w:r>
    </w:p>
    <w:p w14:paraId="1B8E2A34" w14:textId="24ABA288" w:rsidR="00092B11" w:rsidRPr="00A04B15" w:rsidRDefault="00092B11" w:rsidP="00092B11">
      <w:pPr>
        <w:pStyle w:val="NoSpacing"/>
        <w:tabs>
          <w:tab w:val="left" w:pos="709"/>
        </w:tabs>
        <w:ind w:left="709"/>
        <w:contextualSpacing/>
        <w:jc w:val="both"/>
        <w:rPr>
          <w:rFonts w:ascii="Calibri" w:hAnsi="Calibri"/>
          <w:b/>
        </w:rPr>
      </w:pPr>
      <w:r w:rsidRPr="00A04B15">
        <w:rPr>
          <w:rFonts w:ascii="Calibri" w:hAnsi="Calibri"/>
          <w:b/>
        </w:rPr>
        <w:t>Proposed –</w:t>
      </w:r>
      <w:r>
        <w:rPr>
          <w:rFonts w:ascii="Calibri" w:hAnsi="Calibri"/>
          <w:b/>
        </w:rPr>
        <w:t xml:space="preserve"> </w:t>
      </w:r>
      <w:r w:rsidRPr="00A04B15">
        <w:rPr>
          <w:rFonts w:ascii="Calibri" w:hAnsi="Calibri"/>
          <w:b/>
        </w:rPr>
        <w:t xml:space="preserve">Cllr </w:t>
      </w:r>
      <w:r>
        <w:rPr>
          <w:rFonts w:ascii="Calibri" w:hAnsi="Calibri"/>
          <w:b/>
        </w:rPr>
        <w:t>Culy</w:t>
      </w:r>
      <w:r>
        <w:rPr>
          <w:rFonts w:ascii="Calibri" w:hAnsi="Calibri"/>
          <w:b/>
        </w:rPr>
        <w:tab/>
      </w:r>
      <w:r>
        <w:rPr>
          <w:rFonts w:ascii="Calibri" w:hAnsi="Calibri"/>
          <w:b/>
        </w:rPr>
        <w:tab/>
      </w:r>
      <w:r w:rsidRPr="00A04B15">
        <w:rPr>
          <w:rFonts w:ascii="Calibri" w:hAnsi="Calibri"/>
          <w:b/>
        </w:rPr>
        <w:tab/>
      </w:r>
      <w:r w:rsidRPr="00A04B15">
        <w:rPr>
          <w:rFonts w:ascii="Calibri" w:hAnsi="Calibri"/>
          <w:b/>
        </w:rPr>
        <w:tab/>
      </w:r>
      <w:r w:rsidRPr="00A04B15">
        <w:rPr>
          <w:rFonts w:ascii="Calibri" w:hAnsi="Calibri"/>
          <w:b/>
        </w:rPr>
        <w:tab/>
        <w:t>Seconded –</w:t>
      </w:r>
      <w:r>
        <w:rPr>
          <w:rFonts w:ascii="Calibri" w:hAnsi="Calibri"/>
          <w:b/>
        </w:rPr>
        <w:t xml:space="preserve"> Cllr Burry</w:t>
      </w:r>
    </w:p>
    <w:p w14:paraId="37F5C191" w14:textId="77777777" w:rsidR="00092B11" w:rsidRPr="00B33F19" w:rsidRDefault="00092B11" w:rsidP="00092B11">
      <w:pPr>
        <w:pStyle w:val="NoSpacing"/>
        <w:tabs>
          <w:tab w:val="left" w:pos="709"/>
        </w:tabs>
        <w:ind w:left="709"/>
        <w:contextualSpacing/>
        <w:jc w:val="both"/>
        <w:rPr>
          <w:b/>
        </w:rPr>
      </w:pPr>
    </w:p>
    <w:p w14:paraId="6A0FA5C0" w14:textId="77777777" w:rsidR="00092B11" w:rsidRPr="00A31006" w:rsidRDefault="00092B11" w:rsidP="00092B11">
      <w:pPr>
        <w:pStyle w:val="NoSpacing"/>
        <w:tabs>
          <w:tab w:val="left" w:pos="709"/>
        </w:tabs>
        <w:ind w:left="709"/>
        <w:contextualSpacing/>
        <w:jc w:val="both"/>
        <w:rPr>
          <w:b/>
        </w:rPr>
      </w:pPr>
      <w:r w:rsidRPr="00A31006">
        <w:rPr>
          <w:b/>
        </w:rPr>
        <w:t>That £</w:t>
      </w:r>
      <w:r>
        <w:rPr>
          <w:b/>
        </w:rPr>
        <w:t>1,000</w:t>
      </w:r>
      <w:r w:rsidRPr="00A31006">
        <w:rPr>
          <w:b/>
        </w:rPr>
        <w:t xml:space="preserve">.00 is </w:t>
      </w:r>
      <w:r>
        <w:rPr>
          <w:b/>
        </w:rPr>
        <w:t>granted</w:t>
      </w:r>
      <w:r w:rsidRPr="00A31006">
        <w:rPr>
          <w:b/>
        </w:rPr>
        <w:t xml:space="preserve"> to the </w:t>
      </w:r>
      <w:r>
        <w:rPr>
          <w:rFonts w:cs="Tahoma"/>
          <w:b/>
        </w:rPr>
        <w:t>Angel Field Millennium Green Trust under S137 to</w:t>
      </w:r>
      <w:r w:rsidRPr="00A31006">
        <w:rPr>
          <w:rFonts w:cs="Tahoma"/>
          <w:b/>
        </w:rPr>
        <w:t xml:space="preserve"> </w:t>
      </w:r>
      <w:r>
        <w:rPr>
          <w:rFonts w:cs="Tahoma"/>
          <w:b/>
        </w:rPr>
        <w:t>help with their ongoing costs for the ensuing year</w:t>
      </w:r>
      <w:r w:rsidRPr="00A31006">
        <w:rPr>
          <w:b/>
        </w:rPr>
        <w:t>.</w:t>
      </w:r>
    </w:p>
    <w:p w14:paraId="75569AED" w14:textId="77777777" w:rsidR="00092B11" w:rsidRPr="00B33F19" w:rsidRDefault="00092B11" w:rsidP="00092B11">
      <w:pPr>
        <w:pStyle w:val="NoSpacing"/>
        <w:tabs>
          <w:tab w:val="left" w:pos="709"/>
        </w:tabs>
        <w:ind w:left="709"/>
        <w:contextualSpacing/>
        <w:jc w:val="both"/>
        <w:rPr>
          <w:b/>
        </w:rPr>
      </w:pPr>
    </w:p>
    <w:p w14:paraId="168270AF" w14:textId="77777777" w:rsidR="00092B11" w:rsidRDefault="00092B11" w:rsidP="00092B11">
      <w:pPr>
        <w:pStyle w:val="NoSpacing"/>
        <w:tabs>
          <w:tab w:val="left" w:pos="709"/>
        </w:tabs>
        <w:ind w:left="709"/>
        <w:contextualSpacing/>
        <w:jc w:val="both"/>
        <w:rPr>
          <w:b/>
        </w:rPr>
      </w:pPr>
      <w:r>
        <w:rPr>
          <w:b/>
        </w:rPr>
        <w:t>For – 7</w:t>
      </w:r>
      <w:r>
        <w:rPr>
          <w:b/>
        </w:rPr>
        <w:tab/>
      </w:r>
      <w:r>
        <w:rPr>
          <w:b/>
        </w:rPr>
        <w:tab/>
      </w:r>
      <w:r>
        <w:rPr>
          <w:b/>
        </w:rPr>
        <w:tab/>
        <w:t>Against – 0</w:t>
      </w:r>
      <w:r>
        <w:rPr>
          <w:b/>
        </w:rPr>
        <w:tab/>
      </w:r>
      <w:r>
        <w:rPr>
          <w:b/>
        </w:rPr>
        <w:tab/>
      </w:r>
      <w:r>
        <w:rPr>
          <w:b/>
        </w:rPr>
        <w:tab/>
        <w:t>Abstentions – 1 (Declared Interest)</w:t>
      </w:r>
    </w:p>
    <w:p w14:paraId="2529A359" w14:textId="77777777" w:rsidR="00092B11" w:rsidRDefault="00092B11" w:rsidP="00092B11">
      <w:pPr>
        <w:ind w:left="1440" w:hanging="720"/>
        <w:jc w:val="both"/>
        <w:rPr>
          <w:rFonts w:asciiTheme="minorHAnsi" w:hAnsiTheme="minorHAnsi" w:cs="Tahoma"/>
          <w:sz w:val="22"/>
          <w:szCs w:val="22"/>
        </w:rPr>
      </w:pPr>
    </w:p>
    <w:p w14:paraId="496C4288" w14:textId="77777777" w:rsidR="00092B11" w:rsidRDefault="00092B11" w:rsidP="00092B1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ahoma"/>
        </w:rPr>
      </w:pPr>
      <w:r>
        <w:rPr>
          <w:rFonts w:cs="Tahoma"/>
        </w:rPr>
        <w:t xml:space="preserve">The Clerk would issue a letter and complete a BACS payment to the </w:t>
      </w:r>
      <w:r w:rsidRPr="00F81D21">
        <w:rPr>
          <w:rFonts w:cs="Tahoma"/>
        </w:rPr>
        <w:t>Angel Field Millennium Green Trust</w:t>
      </w:r>
      <w:r>
        <w:rPr>
          <w:rFonts w:cs="Tahoma"/>
        </w:rPr>
        <w:t xml:space="preserve"> for £1,000.00.</w:t>
      </w:r>
    </w:p>
    <w:p w14:paraId="134705D0" w14:textId="26B6AE9E" w:rsidR="007A3BFE" w:rsidRPr="009325D6" w:rsidRDefault="007A3BFE" w:rsidP="007A3BFE">
      <w:pPr>
        <w:pStyle w:val="NoSpacing"/>
        <w:ind w:left="720"/>
        <w:jc w:val="both"/>
      </w:pPr>
    </w:p>
    <w:p w14:paraId="6A57D68C" w14:textId="1485E37E" w:rsidR="00D34F28" w:rsidRPr="00104A9A" w:rsidRDefault="00850AEE" w:rsidP="00FC799D">
      <w:pPr>
        <w:pStyle w:val="NoSpacing"/>
        <w:ind w:left="720"/>
        <w:jc w:val="both"/>
        <w:rPr>
          <w:rFonts w:cstheme="minorHAnsi"/>
          <w:b/>
        </w:rPr>
      </w:pPr>
      <w:r>
        <w:rPr>
          <w:rFonts w:cs="Tahoma"/>
          <w:b/>
        </w:rPr>
        <w:t>81.7</w:t>
      </w:r>
      <w:r w:rsidR="00436C2C" w:rsidRPr="009325D6">
        <w:rPr>
          <w:rFonts w:cs="Tahoma"/>
          <w:b/>
        </w:rPr>
        <w:t xml:space="preserve">/22 </w:t>
      </w:r>
      <w:r w:rsidR="00D34F28" w:rsidRPr="009325D6">
        <w:rPr>
          <w:rFonts w:cstheme="minorHAnsi"/>
          <w:b/>
        </w:rPr>
        <w:t>Pre-authorised payments, receipts and pending disbursements</w:t>
      </w:r>
    </w:p>
    <w:p w14:paraId="46CEB278" w14:textId="6F7522F3" w:rsidR="00D34F28" w:rsidRDefault="00D34F28" w:rsidP="00444DF1">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2296"/>
        <w:gridCol w:w="2268"/>
        <w:gridCol w:w="1021"/>
        <w:gridCol w:w="992"/>
        <w:gridCol w:w="709"/>
        <w:gridCol w:w="992"/>
        <w:gridCol w:w="992"/>
      </w:tblGrid>
      <w:tr w:rsidR="00C04BC3" w:rsidRPr="004F0190" w14:paraId="44D20CEB" w14:textId="77777777" w:rsidTr="00004926">
        <w:trPr>
          <w:trHeight w:val="283"/>
        </w:trPr>
        <w:tc>
          <w:tcPr>
            <w:tcW w:w="1078" w:type="dxa"/>
            <w:shd w:val="clear" w:color="auto" w:fill="auto"/>
            <w:vAlign w:val="center"/>
            <w:hideMark/>
          </w:tcPr>
          <w:p w14:paraId="19A7E247" w14:textId="77777777" w:rsidR="00C04BC3" w:rsidRPr="004F0190" w:rsidRDefault="00C04BC3" w:rsidP="00D24271">
            <w:pPr>
              <w:rPr>
                <w:rFonts w:ascii="Calibri" w:hAnsi="Calibri"/>
                <w:b/>
                <w:bCs/>
                <w:color w:val="000000"/>
                <w:sz w:val="16"/>
                <w:szCs w:val="16"/>
              </w:rPr>
            </w:pPr>
            <w:r w:rsidRPr="004F0190">
              <w:rPr>
                <w:rFonts w:ascii="Calibri" w:hAnsi="Calibri"/>
                <w:b/>
                <w:bCs/>
                <w:color w:val="000000"/>
                <w:sz w:val="16"/>
                <w:szCs w:val="16"/>
              </w:rPr>
              <w:lastRenderedPageBreak/>
              <w:t>Date</w:t>
            </w:r>
          </w:p>
        </w:tc>
        <w:tc>
          <w:tcPr>
            <w:tcW w:w="2296" w:type="dxa"/>
            <w:shd w:val="clear" w:color="auto" w:fill="auto"/>
            <w:vAlign w:val="center"/>
            <w:hideMark/>
          </w:tcPr>
          <w:p w14:paraId="58A07F0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20371DF2"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021" w:type="dxa"/>
            <w:shd w:val="clear" w:color="auto" w:fill="auto"/>
            <w:vAlign w:val="center"/>
            <w:hideMark/>
          </w:tcPr>
          <w:p w14:paraId="7D8488E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992" w:type="dxa"/>
            <w:shd w:val="clear" w:color="auto" w:fill="auto"/>
            <w:vAlign w:val="center"/>
            <w:hideMark/>
          </w:tcPr>
          <w:p w14:paraId="6085FF41" w14:textId="77777777" w:rsidR="00C04BC3" w:rsidRPr="004F0190" w:rsidRDefault="00C04BC3" w:rsidP="00D24271">
            <w:pPr>
              <w:jc w:val="center"/>
              <w:rPr>
                <w:rFonts w:ascii="Calibri" w:hAnsi="Calibri"/>
                <w:b/>
                <w:bCs/>
                <w:sz w:val="16"/>
                <w:szCs w:val="16"/>
              </w:rPr>
            </w:pPr>
            <w:r w:rsidRPr="004F0190">
              <w:rPr>
                <w:rFonts w:ascii="Calibri" w:hAnsi="Calibri"/>
                <w:b/>
                <w:bCs/>
                <w:sz w:val="16"/>
                <w:szCs w:val="16"/>
              </w:rPr>
              <w:t>Net  £</w:t>
            </w:r>
          </w:p>
        </w:tc>
        <w:tc>
          <w:tcPr>
            <w:tcW w:w="709" w:type="dxa"/>
            <w:shd w:val="clear" w:color="auto" w:fill="auto"/>
            <w:vAlign w:val="center"/>
            <w:hideMark/>
          </w:tcPr>
          <w:p w14:paraId="0F9E56EE" w14:textId="77777777" w:rsidR="00C04BC3" w:rsidRPr="004F0190" w:rsidRDefault="00C04BC3" w:rsidP="00D24271">
            <w:pPr>
              <w:jc w:val="center"/>
              <w:rPr>
                <w:rFonts w:ascii="Calibri" w:hAnsi="Calibri"/>
                <w:b/>
                <w:bCs/>
                <w:sz w:val="16"/>
                <w:szCs w:val="16"/>
              </w:rPr>
            </w:pPr>
            <w:r w:rsidRPr="004F0190">
              <w:rPr>
                <w:rFonts w:ascii="Calibri" w:hAnsi="Calibri"/>
                <w:b/>
                <w:bCs/>
                <w:sz w:val="16"/>
                <w:szCs w:val="16"/>
              </w:rPr>
              <w:t>VAT  £</w:t>
            </w:r>
          </w:p>
        </w:tc>
        <w:tc>
          <w:tcPr>
            <w:tcW w:w="992" w:type="dxa"/>
            <w:shd w:val="clear" w:color="auto" w:fill="auto"/>
            <w:vAlign w:val="center"/>
            <w:hideMark/>
          </w:tcPr>
          <w:p w14:paraId="487994AB" w14:textId="77777777" w:rsidR="00C04BC3" w:rsidRPr="004F0190" w:rsidRDefault="00C04BC3" w:rsidP="00D24271">
            <w:pPr>
              <w:jc w:val="center"/>
              <w:rPr>
                <w:rFonts w:ascii="Calibri" w:hAnsi="Calibri"/>
                <w:b/>
                <w:bCs/>
                <w:sz w:val="16"/>
                <w:szCs w:val="16"/>
              </w:rPr>
            </w:pPr>
            <w:r w:rsidRPr="004F0190">
              <w:rPr>
                <w:rFonts w:ascii="Calibri" w:hAnsi="Calibri"/>
                <w:b/>
                <w:bCs/>
                <w:sz w:val="16"/>
                <w:szCs w:val="16"/>
              </w:rPr>
              <w:t>Gross  £</w:t>
            </w:r>
          </w:p>
        </w:tc>
        <w:tc>
          <w:tcPr>
            <w:tcW w:w="992" w:type="dxa"/>
            <w:shd w:val="clear" w:color="auto" w:fill="auto"/>
            <w:vAlign w:val="center"/>
            <w:hideMark/>
          </w:tcPr>
          <w:p w14:paraId="7B494467" w14:textId="77777777" w:rsidR="00C04BC3" w:rsidRPr="004F0190" w:rsidRDefault="00C04BC3" w:rsidP="00D24271">
            <w:pPr>
              <w:jc w:val="center"/>
              <w:rPr>
                <w:rFonts w:ascii="Calibri" w:hAnsi="Calibri"/>
                <w:b/>
                <w:bCs/>
                <w:sz w:val="16"/>
                <w:szCs w:val="16"/>
              </w:rPr>
            </w:pPr>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
        </w:tc>
      </w:tr>
      <w:tr w:rsidR="007837D2" w14:paraId="6FBC96C2" w14:textId="77777777" w:rsidTr="00004926">
        <w:trPr>
          <w:trHeight w:val="283"/>
        </w:trPr>
        <w:tc>
          <w:tcPr>
            <w:tcW w:w="1078" w:type="dxa"/>
            <w:shd w:val="clear" w:color="000000" w:fill="FFFFFF"/>
            <w:noWrap/>
            <w:vAlign w:val="center"/>
            <w:hideMark/>
          </w:tcPr>
          <w:p w14:paraId="4E6C96E5" w14:textId="7A72F86B" w:rsidR="007837D2" w:rsidRDefault="007837D2" w:rsidP="007837D2">
            <w:pPr>
              <w:rPr>
                <w:rFonts w:ascii="Calibri" w:hAnsi="Calibri"/>
                <w:color w:val="000000"/>
                <w:sz w:val="16"/>
                <w:szCs w:val="16"/>
              </w:rPr>
            </w:pPr>
            <w:r>
              <w:rPr>
                <w:rFonts w:ascii="Calibri" w:hAnsi="Calibri" w:cs="Calibri"/>
                <w:color w:val="000000"/>
                <w:sz w:val="16"/>
                <w:szCs w:val="16"/>
              </w:rPr>
              <w:t>27.06.2022</w:t>
            </w:r>
          </w:p>
        </w:tc>
        <w:tc>
          <w:tcPr>
            <w:tcW w:w="2296" w:type="dxa"/>
            <w:shd w:val="clear" w:color="000000" w:fill="FFFFFF"/>
            <w:noWrap/>
            <w:vAlign w:val="center"/>
            <w:hideMark/>
          </w:tcPr>
          <w:p w14:paraId="36E5B505" w14:textId="4EFE824A" w:rsidR="007837D2" w:rsidRDefault="007837D2" w:rsidP="007837D2">
            <w:pPr>
              <w:rPr>
                <w:rFonts w:ascii="Calibri" w:hAnsi="Calibri"/>
                <w:color w:val="000000"/>
                <w:sz w:val="16"/>
                <w:szCs w:val="16"/>
              </w:rPr>
            </w:pPr>
            <w:r>
              <w:rPr>
                <w:rFonts w:ascii="Calibri" w:hAnsi="Calibri" w:cs="Calibri"/>
                <w:color w:val="000000"/>
                <w:sz w:val="16"/>
                <w:szCs w:val="16"/>
              </w:rPr>
              <w:t>Plot 3</w:t>
            </w:r>
          </w:p>
        </w:tc>
        <w:tc>
          <w:tcPr>
            <w:tcW w:w="2268" w:type="dxa"/>
            <w:shd w:val="clear" w:color="000000" w:fill="FFFFFF"/>
            <w:noWrap/>
            <w:vAlign w:val="center"/>
            <w:hideMark/>
          </w:tcPr>
          <w:p w14:paraId="255E54E3" w14:textId="6C009917" w:rsidR="007837D2" w:rsidRDefault="007837D2" w:rsidP="007837D2">
            <w:pPr>
              <w:rPr>
                <w:rFonts w:ascii="Calibri" w:hAnsi="Calibri"/>
                <w:color w:val="000000"/>
                <w:sz w:val="16"/>
                <w:szCs w:val="16"/>
              </w:rPr>
            </w:pPr>
            <w:r>
              <w:rPr>
                <w:rFonts w:ascii="Calibri" w:hAnsi="Calibri" w:cs="Calibri"/>
                <w:color w:val="000000"/>
                <w:sz w:val="16"/>
                <w:szCs w:val="16"/>
              </w:rPr>
              <w:t>Paige Close Allotment Rent</w:t>
            </w:r>
          </w:p>
        </w:tc>
        <w:tc>
          <w:tcPr>
            <w:tcW w:w="1021" w:type="dxa"/>
            <w:shd w:val="clear" w:color="000000" w:fill="FFFFFF"/>
            <w:noWrap/>
            <w:vAlign w:val="center"/>
            <w:hideMark/>
          </w:tcPr>
          <w:p w14:paraId="2EEB5AAA" w14:textId="42E28863"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1601E934" w14:textId="4A340E9C" w:rsidR="007837D2" w:rsidRDefault="007837D2" w:rsidP="007837D2">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625C2144" w14:textId="7E5C1DC1"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3752272" w14:textId="0C26010A"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B722BE" w14:textId="637BE70A" w:rsidR="007837D2" w:rsidRDefault="007837D2" w:rsidP="007837D2">
            <w:pPr>
              <w:jc w:val="right"/>
              <w:rPr>
                <w:rFonts w:ascii="Calibri" w:hAnsi="Calibri"/>
                <w:sz w:val="16"/>
                <w:szCs w:val="16"/>
              </w:rPr>
            </w:pPr>
            <w:r>
              <w:rPr>
                <w:rFonts w:ascii="Calibri" w:hAnsi="Calibri" w:cs="Calibri"/>
                <w:sz w:val="16"/>
                <w:szCs w:val="16"/>
              </w:rPr>
              <w:t>40.00</w:t>
            </w:r>
          </w:p>
        </w:tc>
      </w:tr>
      <w:tr w:rsidR="007837D2" w14:paraId="0B8BB882" w14:textId="77777777" w:rsidTr="00004926">
        <w:trPr>
          <w:trHeight w:val="283"/>
        </w:trPr>
        <w:tc>
          <w:tcPr>
            <w:tcW w:w="1078" w:type="dxa"/>
            <w:shd w:val="clear" w:color="000000" w:fill="FFFFFF"/>
            <w:noWrap/>
            <w:vAlign w:val="center"/>
            <w:hideMark/>
          </w:tcPr>
          <w:p w14:paraId="30F0721C" w14:textId="0166F03A" w:rsidR="007837D2" w:rsidRDefault="007837D2" w:rsidP="007837D2">
            <w:pPr>
              <w:rPr>
                <w:rFonts w:ascii="Calibri" w:hAnsi="Calibri"/>
                <w:color w:val="000000"/>
                <w:sz w:val="16"/>
                <w:szCs w:val="16"/>
              </w:rPr>
            </w:pPr>
            <w:r>
              <w:rPr>
                <w:rFonts w:ascii="Calibri" w:hAnsi="Calibri" w:cs="Calibri"/>
                <w:color w:val="000000"/>
                <w:sz w:val="16"/>
                <w:szCs w:val="16"/>
              </w:rPr>
              <w:t>30.06.2022</w:t>
            </w:r>
          </w:p>
        </w:tc>
        <w:tc>
          <w:tcPr>
            <w:tcW w:w="2296" w:type="dxa"/>
            <w:shd w:val="clear" w:color="000000" w:fill="FFFFFF"/>
            <w:noWrap/>
            <w:vAlign w:val="center"/>
            <w:hideMark/>
          </w:tcPr>
          <w:p w14:paraId="135669BA" w14:textId="4523CEAA" w:rsidR="007837D2" w:rsidRDefault="007837D2" w:rsidP="007837D2">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7522B7F8" w14:textId="14664F4E" w:rsidR="007837D2" w:rsidRDefault="007837D2" w:rsidP="007837D2">
            <w:pPr>
              <w:rPr>
                <w:rFonts w:ascii="Calibri" w:hAnsi="Calibri"/>
                <w:color w:val="000000"/>
                <w:sz w:val="16"/>
                <w:szCs w:val="16"/>
              </w:rPr>
            </w:pPr>
            <w:r>
              <w:rPr>
                <w:rFonts w:ascii="Calibri" w:hAnsi="Calibri" w:cs="Calibri"/>
                <w:color w:val="000000"/>
                <w:sz w:val="16"/>
                <w:szCs w:val="16"/>
              </w:rPr>
              <w:t>Litter Picking Jun</w:t>
            </w:r>
          </w:p>
        </w:tc>
        <w:tc>
          <w:tcPr>
            <w:tcW w:w="1021" w:type="dxa"/>
            <w:shd w:val="clear" w:color="000000" w:fill="FFFFFF"/>
            <w:noWrap/>
            <w:vAlign w:val="center"/>
            <w:hideMark/>
          </w:tcPr>
          <w:p w14:paraId="4FF89629" w14:textId="12BF5471"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0EA5807C" w14:textId="7ECF2A7D" w:rsidR="007837D2" w:rsidRDefault="007837D2" w:rsidP="007837D2">
            <w:pPr>
              <w:jc w:val="right"/>
              <w:rPr>
                <w:rFonts w:ascii="Calibri" w:hAnsi="Calibri"/>
                <w:sz w:val="16"/>
                <w:szCs w:val="16"/>
              </w:rPr>
            </w:pPr>
            <w:r>
              <w:rPr>
                <w:rFonts w:ascii="Calibri" w:hAnsi="Calibri" w:cs="Calibri"/>
                <w:sz w:val="16"/>
                <w:szCs w:val="16"/>
              </w:rPr>
              <w:t>247.00</w:t>
            </w:r>
          </w:p>
        </w:tc>
        <w:tc>
          <w:tcPr>
            <w:tcW w:w="709" w:type="dxa"/>
            <w:shd w:val="clear" w:color="auto" w:fill="auto"/>
            <w:noWrap/>
            <w:vAlign w:val="center"/>
            <w:hideMark/>
          </w:tcPr>
          <w:p w14:paraId="7E3EC380" w14:textId="04A13B94"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8DEF704" w14:textId="54652B29" w:rsidR="007837D2" w:rsidRDefault="007837D2" w:rsidP="007837D2">
            <w:pPr>
              <w:jc w:val="right"/>
              <w:rPr>
                <w:rFonts w:ascii="Calibri" w:hAnsi="Calibri"/>
                <w:sz w:val="16"/>
                <w:szCs w:val="16"/>
              </w:rPr>
            </w:pPr>
            <w:r>
              <w:rPr>
                <w:rFonts w:ascii="Calibri" w:hAnsi="Calibri" w:cs="Calibri"/>
                <w:sz w:val="16"/>
                <w:szCs w:val="16"/>
              </w:rPr>
              <w:t>247.00</w:t>
            </w:r>
          </w:p>
        </w:tc>
        <w:tc>
          <w:tcPr>
            <w:tcW w:w="992" w:type="dxa"/>
            <w:shd w:val="clear" w:color="auto" w:fill="auto"/>
            <w:noWrap/>
            <w:vAlign w:val="center"/>
            <w:hideMark/>
          </w:tcPr>
          <w:p w14:paraId="2CB7357D" w14:textId="4CAEBE6F"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270D71B1" w14:textId="77777777" w:rsidTr="00985205">
        <w:trPr>
          <w:trHeight w:val="283"/>
        </w:trPr>
        <w:tc>
          <w:tcPr>
            <w:tcW w:w="1078" w:type="dxa"/>
            <w:shd w:val="clear" w:color="auto" w:fill="auto"/>
            <w:noWrap/>
            <w:vAlign w:val="center"/>
            <w:hideMark/>
          </w:tcPr>
          <w:p w14:paraId="28097A7C" w14:textId="4E14DDA7" w:rsidR="007837D2" w:rsidRDefault="007837D2" w:rsidP="007837D2">
            <w:pPr>
              <w:rPr>
                <w:rFonts w:ascii="Calibri" w:hAnsi="Calibri"/>
                <w:color w:val="000000"/>
                <w:sz w:val="16"/>
                <w:szCs w:val="16"/>
              </w:rPr>
            </w:pPr>
            <w:r>
              <w:rPr>
                <w:rFonts w:ascii="Calibri" w:hAnsi="Calibri" w:cs="Calibri"/>
                <w:color w:val="000000"/>
                <w:sz w:val="16"/>
                <w:szCs w:val="16"/>
              </w:rPr>
              <w:t>30.06.2022</w:t>
            </w:r>
          </w:p>
        </w:tc>
        <w:tc>
          <w:tcPr>
            <w:tcW w:w="2296" w:type="dxa"/>
            <w:shd w:val="clear" w:color="000000" w:fill="FFFFFF"/>
            <w:noWrap/>
            <w:vAlign w:val="center"/>
            <w:hideMark/>
          </w:tcPr>
          <w:p w14:paraId="0EACB833" w14:textId="32FA4BE1" w:rsidR="007837D2" w:rsidRDefault="007837D2" w:rsidP="007837D2">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13232524" w14:textId="260DB6C1" w:rsidR="007837D2" w:rsidRDefault="007837D2" w:rsidP="007837D2">
            <w:pPr>
              <w:rPr>
                <w:rFonts w:ascii="Calibri" w:hAnsi="Calibri"/>
                <w:color w:val="000000"/>
                <w:sz w:val="16"/>
                <w:szCs w:val="16"/>
              </w:rPr>
            </w:pPr>
            <w:r>
              <w:rPr>
                <w:rFonts w:ascii="Calibri" w:hAnsi="Calibri" w:cs="Calibri"/>
                <w:color w:val="000000"/>
                <w:sz w:val="16"/>
                <w:szCs w:val="16"/>
              </w:rPr>
              <w:t>Salary Jun</w:t>
            </w:r>
          </w:p>
        </w:tc>
        <w:tc>
          <w:tcPr>
            <w:tcW w:w="1021" w:type="dxa"/>
            <w:shd w:val="clear" w:color="auto" w:fill="auto"/>
            <w:noWrap/>
            <w:vAlign w:val="center"/>
            <w:hideMark/>
          </w:tcPr>
          <w:p w14:paraId="46549ACA" w14:textId="74B2B0D9"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36C30084" w14:textId="3590AB44" w:rsidR="007837D2" w:rsidRDefault="007837D2" w:rsidP="007837D2">
            <w:pPr>
              <w:jc w:val="right"/>
              <w:rPr>
                <w:rFonts w:ascii="Calibri" w:hAnsi="Calibri"/>
                <w:sz w:val="16"/>
                <w:szCs w:val="16"/>
              </w:rPr>
            </w:pPr>
            <w:r>
              <w:rPr>
                <w:rFonts w:ascii="Calibri" w:hAnsi="Calibri" w:cs="Calibri"/>
                <w:sz w:val="16"/>
                <w:szCs w:val="16"/>
              </w:rPr>
              <w:t>1,482.86</w:t>
            </w:r>
          </w:p>
        </w:tc>
        <w:tc>
          <w:tcPr>
            <w:tcW w:w="709" w:type="dxa"/>
            <w:shd w:val="clear" w:color="auto" w:fill="auto"/>
            <w:noWrap/>
            <w:vAlign w:val="center"/>
            <w:hideMark/>
          </w:tcPr>
          <w:p w14:paraId="71F78637" w14:textId="0F0906D1"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E4EA03" w14:textId="0A0721FA" w:rsidR="007837D2" w:rsidRDefault="007837D2" w:rsidP="007837D2">
            <w:pPr>
              <w:jc w:val="right"/>
              <w:rPr>
                <w:rFonts w:ascii="Calibri" w:hAnsi="Calibri"/>
                <w:sz w:val="16"/>
                <w:szCs w:val="16"/>
              </w:rPr>
            </w:pPr>
            <w:r>
              <w:rPr>
                <w:rFonts w:ascii="Calibri" w:hAnsi="Calibri" w:cs="Calibri"/>
                <w:sz w:val="16"/>
                <w:szCs w:val="16"/>
              </w:rPr>
              <w:t>1,482.86</w:t>
            </w:r>
          </w:p>
        </w:tc>
        <w:tc>
          <w:tcPr>
            <w:tcW w:w="992" w:type="dxa"/>
            <w:shd w:val="clear" w:color="auto" w:fill="auto"/>
            <w:noWrap/>
            <w:vAlign w:val="center"/>
            <w:hideMark/>
          </w:tcPr>
          <w:p w14:paraId="4BF23CA5" w14:textId="3B0834B9"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33926DB2" w14:textId="77777777" w:rsidTr="00985205">
        <w:trPr>
          <w:trHeight w:val="283"/>
        </w:trPr>
        <w:tc>
          <w:tcPr>
            <w:tcW w:w="1078" w:type="dxa"/>
            <w:shd w:val="clear" w:color="auto" w:fill="auto"/>
            <w:noWrap/>
            <w:vAlign w:val="center"/>
            <w:hideMark/>
          </w:tcPr>
          <w:p w14:paraId="49CF4E6B" w14:textId="343BE478" w:rsidR="007837D2" w:rsidRDefault="007837D2" w:rsidP="007837D2">
            <w:pPr>
              <w:rPr>
                <w:rFonts w:ascii="Calibri" w:hAnsi="Calibri"/>
                <w:color w:val="000000"/>
                <w:sz w:val="16"/>
                <w:szCs w:val="16"/>
              </w:rPr>
            </w:pPr>
            <w:r>
              <w:rPr>
                <w:rFonts w:ascii="Calibri" w:hAnsi="Calibri" w:cs="Calibri"/>
                <w:color w:val="000000"/>
                <w:sz w:val="16"/>
                <w:szCs w:val="16"/>
              </w:rPr>
              <w:t>30.06.2022</w:t>
            </w:r>
          </w:p>
        </w:tc>
        <w:tc>
          <w:tcPr>
            <w:tcW w:w="2296" w:type="dxa"/>
            <w:shd w:val="clear" w:color="000000" w:fill="FFFFFF"/>
            <w:noWrap/>
            <w:vAlign w:val="center"/>
            <w:hideMark/>
          </w:tcPr>
          <w:p w14:paraId="310044C6" w14:textId="5EC1BF13" w:rsidR="007837D2" w:rsidRDefault="007837D2" w:rsidP="007837D2">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725B3AF7" w14:textId="35A4691C" w:rsidR="007837D2" w:rsidRDefault="007837D2" w:rsidP="007837D2">
            <w:pPr>
              <w:rPr>
                <w:rFonts w:ascii="Calibri" w:hAnsi="Calibri"/>
                <w:color w:val="000000"/>
                <w:sz w:val="16"/>
                <w:szCs w:val="16"/>
              </w:rPr>
            </w:pPr>
            <w:r>
              <w:rPr>
                <w:rFonts w:ascii="Calibri" w:hAnsi="Calibri" w:cs="Calibri"/>
                <w:color w:val="000000"/>
                <w:sz w:val="16"/>
                <w:szCs w:val="16"/>
              </w:rPr>
              <w:t>Expenses Jun</w:t>
            </w:r>
          </w:p>
        </w:tc>
        <w:tc>
          <w:tcPr>
            <w:tcW w:w="1021" w:type="dxa"/>
            <w:shd w:val="clear" w:color="auto" w:fill="auto"/>
            <w:noWrap/>
            <w:vAlign w:val="center"/>
            <w:hideMark/>
          </w:tcPr>
          <w:p w14:paraId="30F20A2C" w14:textId="4DB65C5E"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507CF7F3" w14:textId="3C64D808" w:rsidR="007837D2" w:rsidRDefault="007837D2" w:rsidP="007837D2">
            <w:pPr>
              <w:jc w:val="right"/>
              <w:rPr>
                <w:rFonts w:ascii="Calibri" w:hAnsi="Calibri"/>
                <w:sz w:val="16"/>
                <w:szCs w:val="16"/>
              </w:rPr>
            </w:pPr>
            <w:r>
              <w:rPr>
                <w:rFonts w:ascii="Calibri" w:hAnsi="Calibri" w:cs="Calibri"/>
                <w:sz w:val="16"/>
                <w:szCs w:val="16"/>
              </w:rPr>
              <w:t>10.00</w:t>
            </w:r>
          </w:p>
        </w:tc>
        <w:tc>
          <w:tcPr>
            <w:tcW w:w="709" w:type="dxa"/>
            <w:shd w:val="clear" w:color="auto" w:fill="auto"/>
            <w:noWrap/>
            <w:vAlign w:val="center"/>
            <w:hideMark/>
          </w:tcPr>
          <w:p w14:paraId="6541076E" w14:textId="0C9D1A75"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AC70538" w14:textId="3C83BBF5" w:rsidR="007837D2" w:rsidRDefault="007837D2" w:rsidP="007837D2">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101FEB4C" w14:textId="21A6A32A"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2C07982D" w14:textId="77777777" w:rsidTr="00985205">
        <w:trPr>
          <w:trHeight w:val="283"/>
        </w:trPr>
        <w:tc>
          <w:tcPr>
            <w:tcW w:w="1078" w:type="dxa"/>
            <w:shd w:val="clear" w:color="auto" w:fill="auto"/>
            <w:noWrap/>
            <w:vAlign w:val="center"/>
            <w:hideMark/>
          </w:tcPr>
          <w:p w14:paraId="13870A27" w14:textId="51A86233" w:rsidR="007837D2" w:rsidRDefault="007837D2" w:rsidP="007837D2">
            <w:pPr>
              <w:rPr>
                <w:rFonts w:ascii="Calibri" w:hAnsi="Calibri"/>
                <w:color w:val="000000"/>
                <w:sz w:val="16"/>
                <w:szCs w:val="16"/>
              </w:rPr>
            </w:pPr>
            <w:r>
              <w:rPr>
                <w:rFonts w:ascii="Calibri" w:hAnsi="Calibri" w:cs="Calibri"/>
                <w:color w:val="000000"/>
                <w:sz w:val="16"/>
                <w:szCs w:val="16"/>
              </w:rPr>
              <w:t>30.06.2022</w:t>
            </w:r>
          </w:p>
        </w:tc>
        <w:tc>
          <w:tcPr>
            <w:tcW w:w="2296" w:type="dxa"/>
            <w:shd w:val="clear" w:color="000000" w:fill="FFFFFF"/>
            <w:noWrap/>
            <w:vAlign w:val="center"/>
            <w:hideMark/>
          </w:tcPr>
          <w:p w14:paraId="3E9D2E65" w14:textId="0BAF5335" w:rsidR="007837D2" w:rsidRDefault="007837D2" w:rsidP="007837D2">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2F09A352" w14:textId="0B853B65" w:rsidR="007837D2" w:rsidRDefault="007837D2" w:rsidP="007837D2">
            <w:pPr>
              <w:rPr>
                <w:rFonts w:ascii="Calibri" w:hAnsi="Calibri"/>
                <w:color w:val="000000"/>
                <w:sz w:val="16"/>
                <w:szCs w:val="16"/>
              </w:rPr>
            </w:pPr>
            <w:r>
              <w:rPr>
                <w:rFonts w:ascii="Calibri" w:hAnsi="Calibri" w:cs="Calibri"/>
                <w:color w:val="000000"/>
                <w:sz w:val="16"/>
                <w:szCs w:val="16"/>
              </w:rPr>
              <w:t>PAYE NI &amp; Tax Jun</w:t>
            </w:r>
          </w:p>
        </w:tc>
        <w:tc>
          <w:tcPr>
            <w:tcW w:w="1021" w:type="dxa"/>
            <w:shd w:val="clear" w:color="auto" w:fill="auto"/>
            <w:noWrap/>
            <w:vAlign w:val="center"/>
            <w:hideMark/>
          </w:tcPr>
          <w:p w14:paraId="1FCB5755" w14:textId="02E7B6C1"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56E229D9" w14:textId="4A533997" w:rsidR="007837D2" w:rsidRDefault="007837D2" w:rsidP="007837D2">
            <w:pPr>
              <w:jc w:val="right"/>
              <w:rPr>
                <w:rFonts w:ascii="Calibri" w:hAnsi="Calibri"/>
                <w:sz w:val="16"/>
                <w:szCs w:val="16"/>
              </w:rPr>
            </w:pPr>
            <w:r>
              <w:rPr>
                <w:rFonts w:ascii="Calibri" w:hAnsi="Calibri" w:cs="Calibri"/>
                <w:sz w:val="16"/>
                <w:szCs w:val="16"/>
              </w:rPr>
              <w:t>409.66</w:t>
            </w:r>
          </w:p>
        </w:tc>
        <w:tc>
          <w:tcPr>
            <w:tcW w:w="709" w:type="dxa"/>
            <w:shd w:val="clear" w:color="auto" w:fill="auto"/>
            <w:noWrap/>
            <w:vAlign w:val="center"/>
            <w:hideMark/>
          </w:tcPr>
          <w:p w14:paraId="3D6C5F18" w14:textId="0E7112E4"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188FFD4" w14:textId="30C23763" w:rsidR="007837D2" w:rsidRDefault="007837D2" w:rsidP="007837D2">
            <w:pPr>
              <w:jc w:val="right"/>
              <w:rPr>
                <w:rFonts w:ascii="Calibri" w:hAnsi="Calibri"/>
                <w:sz w:val="16"/>
                <w:szCs w:val="16"/>
              </w:rPr>
            </w:pPr>
            <w:r>
              <w:rPr>
                <w:rFonts w:ascii="Calibri" w:hAnsi="Calibri" w:cs="Calibri"/>
                <w:sz w:val="16"/>
                <w:szCs w:val="16"/>
              </w:rPr>
              <w:t>409.66</w:t>
            </w:r>
          </w:p>
        </w:tc>
        <w:tc>
          <w:tcPr>
            <w:tcW w:w="992" w:type="dxa"/>
            <w:shd w:val="clear" w:color="auto" w:fill="auto"/>
            <w:noWrap/>
            <w:vAlign w:val="center"/>
            <w:hideMark/>
          </w:tcPr>
          <w:p w14:paraId="7FCB0EE6" w14:textId="41895252"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2D704242" w14:textId="77777777" w:rsidTr="00985205">
        <w:trPr>
          <w:trHeight w:val="283"/>
        </w:trPr>
        <w:tc>
          <w:tcPr>
            <w:tcW w:w="1078" w:type="dxa"/>
            <w:shd w:val="clear" w:color="auto" w:fill="auto"/>
            <w:noWrap/>
            <w:vAlign w:val="center"/>
            <w:hideMark/>
          </w:tcPr>
          <w:p w14:paraId="3A65B6B6" w14:textId="35356FBE" w:rsidR="007837D2" w:rsidRDefault="007837D2" w:rsidP="007837D2">
            <w:pPr>
              <w:rPr>
                <w:rFonts w:ascii="Calibri" w:hAnsi="Calibri"/>
                <w:color w:val="000000"/>
                <w:sz w:val="16"/>
                <w:szCs w:val="16"/>
              </w:rPr>
            </w:pPr>
            <w:r>
              <w:rPr>
                <w:rFonts w:ascii="Calibri" w:hAnsi="Calibri" w:cs="Calibri"/>
                <w:color w:val="000000"/>
                <w:sz w:val="16"/>
                <w:szCs w:val="16"/>
              </w:rPr>
              <w:t>04.07.2022</w:t>
            </w:r>
          </w:p>
        </w:tc>
        <w:tc>
          <w:tcPr>
            <w:tcW w:w="2296" w:type="dxa"/>
            <w:shd w:val="clear" w:color="000000" w:fill="FFFFFF"/>
            <w:noWrap/>
            <w:vAlign w:val="center"/>
            <w:hideMark/>
          </w:tcPr>
          <w:p w14:paraId="6B1F3F14" w14:textId="278012BC" w:rsidR="007837D2" w:rsidRDefault="007837D2" w:rsidP="007837D2">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auto" w:fill="auto"/>
            <w:noWrap/>
            <w:vAlign w:val="center"/>
            <w:hideMark/>
          </w:tcPr>
          <w:p w14:paraId="28C3CFBD" w14:textId="09F29739" w:rsidR="007837D2" w:rsidRDefault="007837D2" w:rsidP="007837D2">
            <w:pPr>
              <w:rPr>
                <w:rFonts w:ascii="Calibri" w:hAnsi="Calibri"/>
                <w:color w:val="000000"/>
                <w:sz w:val="16"/>
                <w:szCs w:val="16"/>
              </w:rPr>
            </w:pPr>
            <w:r>
              <w:rPr>
                <w:rFonts w:ascii="Calibri" w:hAnsi="Calibri" w:cs="Calibri"/>
                <w:color w:val="000000"/>
                <w:sz w:val="16"/>
                <w:szCs w:val="16"/>
              </w:rPr>
              <w:t>Bank Charges</w:t>
            </w:r>
          </w:p>
        </w:tc>
        <w:tc>
          <w:tcPr>
            <w:tcW w:w="1021" w:type="dxa"/>
            <w:shd w:val="clear" w:color="auto" w:fill="auto"/>
            <w:noWrap/>
            <w:vAlign w:val="center"/>
            <w:hideMark/>
          </w:tcPr>
          <w:p w14:paraId="7B0547AB" w14:textId="2E0C4E0E"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149B6C4D" w14:textId="12FDE97C" w:rsidR="007837D2" w:rsidRDefault="007837D2" w:rsidP="007837D2">
            <w:pPr>
              <w:jc w:val="right"/>
              <w:rPr>
                <w:rFonts w:ascii="Calibri" w:hAnsi="Calibri"/>
                <w:sz w:val="16"/>
                <w:szCs w:val="16"/>
              </w:rPr>
            </w:pPr>
            <w:r>
              <w:rPr>
                <w:rFonts w:ascii="Calibri" w:hAnsi="Calibri" w:cs="Calibri"/>
                <w:sz w:val="16"/>
                <w:szCs w:val="16"/>
              </w:rPr>
              <w:t>15.25</w:t>
            </w:r>
          </w:p>
        </w:tc>
        <w:tc>
          <w:tcPr>
            <w:tcW w:w="709" w:type="dxa"/>
            <w:shd w:val="clear" w:color="auto" w:fill="auto"/>
            <w:noWrap/>
            <w:vAlign w:val="center"/>
            <w:hideMark/>
          </w:tcPr>
          <w:p w14:paraId="29967F25" w14:textId="5143EBB1"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D9878A0" w14:textId="1C3E2E0A" w:rsidR="007837D2" w:rsidRDefault="007837D2" w:rsidP="007837D2">
            <w:pPr>
              <w:jc w:val="right"/>
              <w:rPr>
                <w:rFonts w:ascii="Calibri" w:hAnsi="Calibri"/>
                <w:sz w:val="16"/>
                <w:szCs w:val="16"/>
              </w:rPr>
            </w:pPr>
            <w:r>
              <w:rPr>
                <w:rFonts w:ascii="Calibri" w:hAnsi="Calibri" w:cs="Calibri"/>
                <w:sz w:val="16"/>
                <w:szCs w:val="16"/>
              </w:rPr>
              <w:t>15.25</w:t>
            </w:r>
          </w:p>
        </w:tc>
        <w:tc>
          <w:tcPr>
            <w:tcW w:w="992" w:type="dxa"/>
            <w:shd w:val="clear" w:color="auto" w:fill="auto"/>
            <w:noWrap/>
            <w:vAlign w:val="center"/>
            <w:hideMark/>
          </w:tcPr>
          <w:p w14:paraId="2D583EDC" w14:textId="757BFBD6"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3DD88E3B" w14:textId="77777777" w:rsidTr="00985205">
        <w:trPr>
          <w:trHeight w:val="283"/>
        </w:trPr>
        <w:tc>
          <w:tcPr>
            <w:tcW w:w="1078" w:type="dxa"/>
            <w:shd w:val="clear" w:color="000000" w:fill="FFFFFF"/>
            <w:noWrap/>
            <w:vAlign w:val="center"/>
            <w:hideMark/>
          </w:tcPr>
          <w:p w14:paraId="46AAAAA1" w14:textId="3478AFC9" w:rsidR="007837D2" w:rsidRDefault="007837D2" w:rsidP="007837D2">
            <w:pPr>
              <w:rPr>
                <w:rFonts w:ascii="Calibri" w:hAnsi="Calibri"/>
                <w:color w:val="000000"/>
                <w:sz w:val="16"/>
                <w:szCs w:val="16"/>
              </w:rPr>
            </w:pPr>
            <w:r>
              <w:rPr>
                <w:rFonts w:ascii="Calibri" w:hAnsi="Calibri" w:cs="Calibri"/>
                <w:color w:val="000000"/>
                <w:sz w:val="16"/>
                <w:szCs w:val="16"/>
              </w:rPr>
              <w:t>04.07.2022</w:t>
            </w:r>
          </w:p>
        </w:tc>
        <w:tc>
          <w:tcPr>
            <w:tcW w:w="2296" w:type="dxa"/>
            <w:shd w:val="clear" w:color="000000" w:fill="FFFFFF"/>
            <w:noWrap/>
            <w:vAlign w:val="center"/>
            <w:hideMark/>
          </w:tcPr>
          <w:p w14:paraId="1C60B55D" w14:textId="36CDB142" w:rsidR="007837D2" w:rsidRDefault="007837D2" w:rsidP="007837D2">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451A6037" w14:textId="45BAD950" w:rsidR="007837D2" w:rsidRDefault="007837D2" w:rsidP="007837D2">
            <w:pPr>
              <w:rPr>
                <w:rFonts w:ascii="Calibri" w:hAnsi="Calibri"/>
                <w:color w:val="000000"/>
                <w:sz w:val="16"/>
                <w:szCs w:val="16"/>
              </w:rPr>
            </w:pPr>
            <w:r>
              <w:rPr>
                <w:rFonts w:ascii="Calibri" w:hAnsi="Calibri" w:cs="Calibri"/>
                <w:color w:val="000000"/>
                <w:sz w:val="16"/>
                <w:szCs w:val="16"/>
              </w:rPr>
              <w:t>Loyalty Reward</w:t>
            </w:r>
          </w:p>
        </w:tc>
        <w:tc>
          <w:tcPr>
            <w:tcW w:w="1021" w:type="dxa"/>
            <w:shd w:val="clear" w:color="000000" w:fill="FFFFFF"/>
            <w:noWrap/>
            <w:vAlign w:val="center"/>
            <w:hideMark/>
          </w:tcPr>
          <w:p w14:paraId="1FE9F6FF" w14:textId="3AA37CF2"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6DB56662" w14:textId="06B6489C" w:rsidR="007837D2" w:rsidRDefault="007837D2" w:rsidP="007837D2">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63259DF5" w14:textId="6166BB3E"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529B09F" w14:textId="169995E5"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B699DD4" w14:textId="4255C3B3" w:rsidR="007837D2" w:rsidRDefault="007837D2" w:rsidP="007837D2">
            <w:pPr>
              <w:jc w:val="right"/>
              <w:rPr>
                <w:rFonts w:ascii="Calibri" w:hAnsi="Calibri"/>
                <w:sz w:val="16"/>
                <w:szCs w:val="16"/>
              </w:rPr>
            </w:pPr>
            <w:r>
              <w:rPr>
                <w:rFonts w:ascii="Calibri" w:hAnsi="Calibri" w:cs="Calibri"/>
                <w:sz w:val="16"/>
                <w:szCs w:val="16"/>
              </w:rPr>
              <w:t>1.02</w:t>
            </w:r>
          </w:p>
        </w:tc>
      </w:tr>
      <w:tr w:rsidR="007837D2" w14:paraId="7A982805" w14:textId="77777777" w:rsidTr="00985205">
        <w:trPr>
          <w:trHeight w:val="283"/>
        </w:trPr>
        <w:tc>
          <w:tcPr>
            <w:tcW w:w="1078" w:type="dxa"/>
            <w:shd w:val="clear" w:color="000000" w:fill="FFFFFF"/>
            <w:noWrap/>
            <w:vAlign w:val="center"/>
            <w:hideMark/>
          </w:tcPr>
          <w:p w14:paraId="37D53A76" w14:textId="3DEE5E85" w:rsidR="007837D2" w:rsidRDefault="007837D2" w:rsidP="007837D2">
            <w:pPr>
              <w:rPr>
                <w:rFonts w:ascii="Calibri" w:hAnsi="Calibri"/>
                <w:color w:val="000000"/>
                <w:sz w:val="16"/>
                <w:szCs w:val="16"/>
              </w:rPr>
            </w:pPr>
            <w:r>
              <w:rPr>
                <w:rFonts w:ascii="Calibri" w:hAnsi="Calibri" w:cs="Calibri"/>
                <w:color w:val="000000"/>
                <w:sz w:val="16"/>
                <w:szCs w:val="16"/>
              </w:rPr>
              <w:t>05.07.2022</w:t>
            </w:r>
          </w:p>
        </w:tc>
        <w:tc>
          <w:tcPr>
            <w:tcW w:w="2296" w:type="dxa"/>
            <w:shd w:val="clear" w:color="000000" w:fill="FFFFFF"/>
            <w:noWrap/>
            <w:vAlign w:val="center"/>
            <w:hideMark/>
          </w:tcPr>
          <w:p w14:paraId="0A309038" w14:textId="12D173D8" w:rsidR="007837D2" w:rsidRDefault="007837D2" w:rsidP="007837D2">
            <w:pPr>
              <w:rPr>
                <w:rFonts w:ascii="Calibri" w:hAnsi="Calibri"/>
                <w:color w:val="000000"/>
                <w:sz w:val="16"/>
                <w:szCs w:val="16"/>
              </w:rPr>
            </w:pPr>
            <w:r>
              <w:rPr>
                <w:rFonts w:ascii="Calibri" w:hAnsi="Calibri" w:cs="Calibri"/>
                <w:color w:val="000000"/>
                <w:sz w:val="16"/>
                <w:szCs w:val="16"/>
              </w:rPr>
              <w:t>Plot 21</w:t>
            </w:r>
          </w:p>
        </w:tc>
        <w:tc>
          <w:tcPr>
            <w:tcW w:w="2268" w:type="dxa"/>
            <w:shd w:val="clear" w:color="000000" w:fill="FFFFFF"/>
            <w:noWrap/>
            <w:vAlign w:val="center"/>
            <w:hideMark/>
          </w:tcPr>
          <w:p w14:paraId="04197589" w14:textId="5EE99F2C" w:rsidR="007837D2" w:rsidRDefault="007837D2" w:rsidP="007837D2">
            <w:pPr>
              <w:rPr>
                <w:rFonts w:ascii="Calibri" w:hAnsi="Calibri"/>
                <w:color w:val="000000"/>
                <w:sz w:val="16"/>
                <w:szCs w:val="16"/>
              </w:rPr>
            </w:pPr>
            <w:r>
              <w:rPr>
                <w:rFonts w:ascii="Calibri" w:hAnsi="Calibri" w:cs="Calibri"/>
                <w:color w:val="000000"/>
                <w:sz w:val="16"/>
                <w:szCs w:val="16"/>
              </w:rPr>
              <w:t>Paige Close Allotment Rent</w:t>
            </w:r>
          </w:p>
        </w:tc>
        <w:tc>
          <w:tcPr>
            <w:tcW w:w="1021" w:type="dxa"/>
            <w:shd w:val="clear" w:color="000000" w:fill="FFFFFF"/>
            <w:noWrap/>
            <w:vAlign w:val="center"/>
            <w:hideMark/>
          </w:tcPr>
          <w:p w14:paraId="5FBEBD4B" w14:textId="7842ECBF"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3370CCC0" w14:textId="104FF9D9" w:rsidR="007837D2" w:rsidRDefault="007837D2" w:rsidP="007837D2">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096BA7D0" w14:textId="4FE0339B"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21183AC" w14:textId="1C9B298E"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4F51E4B" w14:textId="1F119156" w:rsidR="007837D2" w:rsidRDefault="007837D2" w:rsidP="007837D2">
            <w:pPr>
              <w:jc w:val="right"/>
              <w:rPr>
                <w:rFonts w:ascii="Calibri" w:hAnsi="Calibri"/>
                <w:sz w:val="16"/>
                <w:szCs w:val="16"/>
              </w:rPr>
            </w:pPr>
            <w:r>
              <w:rPr>
                <w:rFonts w:ascii="Calibri" w:hAnsi="Calibri" w:cs="Calibri"/>
                <w:sz w:val="16"/>
                <w:szCs w:val="16"/>
              </w:rPr>
              <w:t>40.00</w:t>
            </w:r>
          </w:p>
        </w:tc>
      </w:tr>
      <w:tr w:rsidR="007837D2" w14:paraId="3CD8CB7C" w14:textId="77777777" w:rsidTr="00985205">
        <w:trPr>
          <w:trHeight w:val="283"/>
        </w:trPr>
        <w:tc>
          <w:tcPr>
            <w:tcW w:w="1078" w:type="dxa"/>
            <w:shd w:val="clear" w:color="000000" w:fill="FFFFFF"/>
            <w:noWrap/>
            <w:vAlign w:val="center"/>
            <w:hideMark/>
          </w:tcPr>
          <w:p w14:paraId="3A4433A4" w14:textId="4D4787BA" w:rsidR="007837D2" w:rsidRDefault="007837D2" w:rsidP="007837D2">
            <w:pPr>
              <w:rPr>
                <w:rFonts w:ascii="Calibri" w:hAnsi="Calibri"/>
                <w:color w:val="000000"/>
                <w:sz w:val="16"/>
                <w:szCs w:val="16"/>
              </w:rPr>
            </w:pPr>
            <w:r>
              <w:rPr>
                <w:rFonts w:ascii="Calibri" w:hAnsi="Calibri" w:cs="Calibri"/>
                <w:color w:val="000000"/>
                <w:sz w:val="16"/>
                <w:szCs w:val="16"/>
              </w:rPr>
              <w:t>13.07.2022</w:t>
            </w:r>
          </w:p>
        </w:tc>
        <w:tc>
          <w:tcPr>
            <w:tcW w:w="2296" w:type="dxa"/>
            <w:shd w:val="clear" w:color="000000" w:fill="FFFFFF"/>
            <w:noWrap/>
            <w:vAlign w:val="center"/>
            <w:hideMark/>
          </w:tcPr>
          <w:p w14:paraId="657DDCBD" w14:textId="2D627E3F" w:rsidR="007837D2" w:rsidRDefault="007837D2" w:rsidP="007837D2">
            <w:pPr>
              <w:rPr>
                <w:rFonts w:ascii="Calibri" w:hAnsi="Calibri"/>
                <w:color w:val="000000"/>
                <w:sz w:val="16"/>
                <w:szCs w:val="16"/>
              </w:rPr>
            </w:pPr>
            <w:r>
              <w:rPr>
                <w:rFonts w:ascii="Calibri" w:hAnsi="Calibri" w:cs="Calibri"/>
                <w:color w:val="000000"/>
                <w:sz w:val="16"/>
                <w:szCs w:val="16"/>
              </w:rPr>
              <w:t>Norfolk Accident Rescue Serv</w:t>
            </w:r>
          </w:p>
        </w:tc>
        <w:tc>
          <w:tcPr>
            <w:tcW w:w="2268" w:type="dxa"/>
            <w:shd w:val="clear" w:color="000000" w:fill="FFFFFF"/>
            <w:noWrap/>
            <w:vAlign w:val="center"/>
            <w:hideMark/>
          </w:tcPr>
          <w:p w14:paraId="288A2769" w14:textId="015348D0" w:rsidR="007837D2" w:rsidRDefault="007837D2" w:rsidP="007837D2">
            <w:pPr>
              <w:rPr>
                <w:rFonts w:ascii="Calibri" w:hAnsi="Calibri"/>
                <w:color w:val="000000"/>
                <w:sz w:val="16"/>
                <w:szCs w:val="16"/>
              </w:rPr>
            </w:pPr>
            <w:r>
              <w:rPr>
                <w:rFonts w:ascii="Calibri" w:hAnsi="Calibri" w:cs="Calibri"/>
                <w:color w:val="000000"/>
                <w:sz w:val="16"/>
                <w:szCs w:val="16"/>
              </w:rPr>
              <w:t>S137 Grant</w:t>
            </w:r>
          </w:p>
        </w:tc>
        <w:tc>
          <w:tcPr>
            <w:tcW w:w="1021" w:type="dxa"/>
            <w:shd w:val="clear" w:color="000000" w:fill="FFFFFF"/>
            <w:noWrap/>
            <w:vAlign w:val="center"/>
            <w:hideMark/>
          </w:tcPr>
          <w:p w14:paraId="5716BE6F" w14:textId="388A8000"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1E94999E" w14:textId="7BF062EA" w:rsidR="007837D2" w:rsidRDefault="007837D2" w:rsidP="007837D2">
            <w:pPr>
              <w:jc w:val="right"/>
              <w:rPr>
                <w:rFonts w:ascii="Calibri" w:hAnsi="Calibri"/>
                <w:sz w:val="16"/>
                <w:szCs w:val="16"/>
              </w:rPr>
            </w:pPr>
            <w:r>
              <w:rPr>
                <w:rFonts w:ascii="Calibri" w:hAnsi="Calibri" w:cs="Calibri"/>
                <w:sz w:val="16"/>
                <w:szCs w:val="16"/>
              </w:rPr>
              <w:t>50.00</w:t>
            </w:r>
          </w:p>
        </w:tc>
        <w:tc>
          <w:tcPr>
            <w:tcW w:w="709" w:type="dxa"/>
            <w:shd w:val="clear" w:color="auto" w:fill="auto"/>
            <w:noWrap/>
            <w:vAlign w:val="center"/>
            <w:hideMark/>
          </w:tcPr>
          <w:p w14:paraId="45D60E73" w14:textId="00DAEE64"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F539A1" w14:textId="6E6211EE" w:rsidR="007837D2" w:rsidRDefault="007837D2" w:rsidP="007837D2">
            <w:pPr>
              <w:jc w:val="right"/>
              <w:rPr>
                <w:rFonts w:ascii="Calibri" w:hAnsi="Calibri"/>
                <w:sz w:val="16"/>
                <w:szCs w:val="16"/>
              </w:rPr>
            </w:pPr>
            <w:r>
              <w:rPr>
                <w:rFonts w:ascii="Calibri" w:hAnsi="Calibri" w:cs="Calibri"/>
                <w:sz w:val="16"/>
                <w:szCs w:val="16"/>
              </w:rPr>
              <w:t>50.00</w:t>
            </w:r>
          </w:p>
        </w:tc>
        <w:tc>
          <w:tcPr>
            <w:tcW w:w="992" w:type="dxa"/>
            <w:shd w:val="clear" w:color="auto" w:fill="auto"/>
            <w:noWrap/>
            <w:vAlign w:val="center"/>
            <w:hideMark/>
          </w:tcPr>
          <w:p w14:paraId="3DB0A5E3" w14:textId="7534EB28"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3B222184" w14:textId="77777777" w:rsidTr="00985205">
        <w:trPr>
          <w:trHeight w:val="283"/>
        </w:trPr>
        <w:tc>
          <w:tcPr>
            <w:tcW w:w="1078" w:type="dxa"/>
            <w:shd w:val="clear" w:color="auto" w:fill="auto"/>
            <w:noWrap/>
            <w:vAlign w:val="center"/>
            <w:hideMark/>
          </w:tcPr>
          <w:p w14:paraId="64031B9A" w14:textId="300564AA" w:rsidR="007837D2" w:rsidRDefault="007837D2" w:rsidP="007837D2">
            <w:pPr>
              <w:rPr>
                <w:rFonts w:ascii="Calibri" w:hAnsi="Calibri"/>
                <w:color w:val="000000"/>
                <w:sz w:val="16"/>
                <w:szCs w:val="16"/>
              </w:rPr>
            </w:pPr>
            <w:r>
              <w:rPr>
                <w:rFonts w:ascii="Calibri" w:hAnsi="Calibri" w:cs="Calibri"/>
                <w:color w:val="000000"/>
                <w:sz w:val="16"/>
                <w:szCs w:val="16"/>
              </w:rPr>
              <w:t>13.07.2022</w:t>
            </w:r>
          </w:p>
        </w:tc>
        <w:tc>
          <w:tcPr>
            <w:tcW w:w="2296" w:type="dxa"/>
            <w:shd w:val="clear" w:color="000000" w:fill="FFFFFF"/>
            <w:noWrap/>
            <w:vAlign w:val="center"/>
            <w:hideMark/>
          </w:tcPr>
          <w:p w14:paraId="6646CEB1" w14:textId="6F7AB7E7" w:rsidR="007837D2" w:rsidRDefault="007837D2" w:rsidP="007837D2">
            <w:pPr>
              <w:rPr>
                <w:rFonts w:ascii="Calibri" w:hAnsi="Calibri"/>
                <w:color w:val="000000"/>
                <w:sz w:val="16"/>
                <w:szCs w:val="16"/>
              </w:rPr>
            </w:pPr>
            <w:r>
              <w:rPr>
                <w:rFonts w:ascii="Calibri" w:hAnsi="Calibri" w:cs="Calibri"/>
                <w:color w:val="000000"/>
                <w:sz w:val="16"/>
                <w:szCs w:val="16"/>
              </w:rPr>
              <w:t>Magpas Air Ambulance</w:t>
            </w:r>
          </w:p>
        </w:tc>
        <w:tc>
          <w:tcPr>
            <w:tcW w:w="2268" w:type="dxa"/>
            <w:shd w:val="clear" w:color="auto" w:fill="auto"/>
            <w:noWrap/>
            <w:vAlign w:val="center"/>
            <w:hideMark/>
          </w:tcPr>
          <w:p w14:paraId="45743DC8" w14:textId="35BF7203" w:rsidR="007837D2" w:rsidRDefault="007837D2" w:rsidP="007837D2">
            <w:pPr>
              <w:rPr>
                <w:rFonts w:ascii="Calibri" w:hAnsi="Calibri"/>
                <w:color w:val="000000"/>
                <w:sz w:val="16"/>
                <w:szCs w:val="16"/>
              </w:rPr>
            </w:pPr>
            <w:r>
              <w:rPr>
                <w:rFonts w:ascii="Calibri" w:hAnsi="Calibri" w:cs="Calibri"/>
                <w:color w:val="000000"/>
                <w:sz w:val="16"/>
                <w:szCs w:val="16"/>
              </w:rPr>
              <w:t>S137 Grant</w:t>
            </w:r>
          </w:p>
        </w:tc>
        <w:tc>
          <w:tcPr>
            <w:tcW w:w="1021" w:type="dxa"/>
            <w:shd w:val="clear" w:color="auto" w:fill="auto"/>
            <w:noWrap/>
            <w:vAlign w:val="center"/>
            <w:hideMark/>
          </w:tcPr>
          <w:p w14:paraId="17730790" w14:textId="00FE37AE"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32F5D3FD" w14:textId="3887B21A" w:rsidR="007837D2" w:rsidRDefault="007837D2" w:rsidP="007837D2">
            <w:pPr>
              <w:jc w:val="right"/>
              <w:rPr>
                <w:rFonts w:ascii="Calibri" w:hAnsi="Calibri"/>
                <w:sz w:val="16"/>
                <w:szCs w:val="16"/>
              </w:rPr>
            </w:pPr>
            <w:r>
              <w:rPr>
                <w:rFonts w:ascii="Calibri" w:hAnsi="Calibri" w:cs="Calibri"/>
                <w:sz w:val="16"/>
                <w:szCs w:val="16"/>
              </w:rPr>
              <w:t>50.00</w:t>
            </w:r>
          </w:p>
        </w:tc>
        <w:tc>
          <w:tcPr>
            <w:tcW w:w="709" w:type="dxa"/>
            <w:shd w:val="clear" w:color="auto" w:fill="auto"/>
            <w:noWrap/>
            <w:vAlign w:val="center"/>
            <w:hideMark/>
          </w:tcPr>
          <w:p w14:paraId="1BD25EFD" w14:textId="4C914AAC"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092CDB9" w14:textId="4EA458A6" w:rsidR="007837D2" w:rsidRDefault="007837D2" w:rsidP="007837D2">
            <w:pPr>
              <w:jc w:val="right"/>
              <w:rPr>
                <w:rFonts w:ascii="Calibri" w:hAnsi="Calibri"/>
                <w:sz w:val="16"/>
                <w:szCs w:val="16"/>
              </w:rPr>
            </w:pPr>
            <w:r>
              <w:rPr>
                <w:rFonts w:ascii="Calibri" w:hAnsi="Calibri" w:cs="Calibri"/>
                <w:sz w:val="16"/>
                <w:szCs w:val="16"/>
              </w:rPr>
              <w:t>50.00</w:t>
            </w:r>
          </w:p>
        </w:tc>
        <w:tc>
          <w:tcPr>
            <w:tcW w:w="992" w:type="dxa"/>
            <w:shd w:val="clear" w:color="auto" w:fill="auto"/>
            <w:noWrap/>
            <w:vAlign w:val="center"/>
            <w:hideMark/>
          </w:tcPr>
          <w:p w14:paraId="4AEB2CCA" w14:textId="4C16961D" w:rsidR="007837D2" w:rsidRDefault="007837D2" w:rsidP="007837D2">
            <w:pPr>
              <w:jc w:val="right"/>
              <w:rPr>
                <w:rFonts w:ascii="Calibri" w:hAnsi="Calibri"/>
                <w:sz w:val="16"/>
                <w:szCs w:val="16"/>
              </w:rPr>
            </w:pPr>
            <w:r>
              <w:rPr>
                <w:rFonts w:ascii="Calibri" w:hAnsi="Calibri" w:cs="Calibri"/>
                <w:sz w:val="16"/>
                <w:szCs w:val="16"/>
              </w:rPr>
              <w:t>0.00</w:t>
            </w:r>
          </w:p>
        </w:tc>
      </w:tr>
      <w:tr w:rsidR="007837D2" w:rsidRPr="00257ACF" w14:paraId="59418F71" w14:textId="77777777" w:rsidTr="00985205">
        <w:trPr>
          <w:trHeight w:val="283"/>
        </w:trPr>
        <w:tc>
          <w:tcPr>
            <w:tcW w:w="1078" w:type="dxa"/>
            <w:shd w:val="clear" w:color="000000" w:fill="FFFFFF"/>
            <w:noWrap/>
            <w:vAlign w:val="center"/>
            <w:hideMark/>
          </w:tcPr>
          <w:p w14:paraId="276CA084" w14:textId="54D546CD" w:rsidR="007837D2" w:rsidRDefault="007837D2" w:rsidP="007837D2">
            <w:pPr>
              <w:rPr>
                <w:rFonts w:ascii="Calibri" w:hAnsi="Calibri"/>
                <w:color w:val="000000"/>
                <w:sz w:val="16"/>
                <w:szCs w:val="16"/>
              </w:rPr>
            </w:pPr>
            <w:r>
              <w:rPr>
                <w:rFonts w:ascii="Calibri" w:hAnsi="Calibri" w:cs="Calibri"/>
                <w:color w:val="000000"/>
                <w:sz w:val="16"/>
                <w:szCs w:val="16"/>
              </w:rPr>
              <w:t>14.07.2022</w:t>
            </w:r>
          </w:p>
        </w:tc>
        <w:tc>
          <w:tcPr>
            <w:tcW w:w="2296" w:type="dxa"/>
            <w:shd w:val="clear" w:color="000000" w:fill="FFFFFF"/>
            <w:noWrap/>
            <w:vAlign w:val="center"/>
            <w:hideMark/>
          </w:tcPr>
          <w:p w14:paraId="0D56C072" w14:textId="3D58BC1D" w:rsidR="007837D2" w:rsidRDefault="007837D2" w:rsidP="007837D2">
            <w:pPr>
              <w:rPr>
                <w:rFonts w:ascii="Calibri" w:hAnsi="Calibri"/>
                <w:color w:val="000000"/>
                <w:sz w:val="16"/>
                <w:szCs w:val="16"/>
              </w:rPr>
            </w:pPr>
            <w:r>
              <w:rPr>
                <w:rFonts w:ascii="Calibri" w:hAnsi="Calibri" w:cs="Calibri"/>
                <w:color w:val="000000"/>
                <w:sz w:val="16"/>
                <w:szCs w:val="16"/>
              </w:rPr>
              <w:t>Recipients x 2</w:t>
            </w:r>
          </w:p>
        </w:tc>
        <w:tc>
          <w:tcPr>
            <w:tcW w:w="2268" w:type="dxa"/>
            <w:shd w:val="clear" w:color="000000" w:fill="FFFFFF"/>
            <w:noWrap/>
            <w:vAlign w:val="center"/>
            <w:hideMark/>
          </w:tcPr>
          <w:p w14:paraId="54219CBF" w14:textId="6C7ADA5C" w:rsidR="007837D2" w:rsidRDefault="007837D2" w:rsidP="007837D2">
            <w:pPr>
              <w:rPr>
                <w:rFonts w:ascii="Calibri" w:hAnsi="Calibri"/>
                <w:color w:val="000000"/>
                <w:sz w:val="16"/>
                <w:szCs w:val="16"/>
              </w:rPr>
            </w:pPr>
            <w:r>
              <w:rPr>
                <w:rFonts w:ascii="Calibri" w:hAnsi="Calibri" w:cs="Calibri"/>
                <w:color w:val="000000"/>
                <w:sz w:val="16"/>
                <w:szCs w:val="16"/>
              </w:rPr>
              <w:t>Jubilee Money Box x 3</w:t>
            </w:r>
          </w:p>
        </w:tc>
        <w:tc>
          <w:tcPr>
            <w:tcW w:w="1021" w:type="dxa"/>
            <w:shd w:val="clear" w:color="000000" w:fill="FFFFFF"/>
            <w:noWrap/>
            <w:vAlign w:val="center"/>
            <w:hideMark/>
          </w:tcPr>
          <w:p w14:paraId="2887223B" w14:textId="6FBEA1AB" w:rsidR="007837D2" w:rsidRDefault="007837D2" w:rsidP="007837D2">
            <w:pPr>
              <w:jc w:val="center"/>
              <w:rPr>
                <w:rFonts w:ascii="Calibri" w:hAnsi="Calibri"/>
                <w:color w:val="000000"/>
                <w:sz w:val="16"/>
                <w:szCs w:val="16"/>
              </w:rPr>
            </w:pPr>
            <w:r>
              <w:rPr>
                <w:rFonts w:ascii="Calibri" w:hAnsi="Calibri" w:cs="Calibri"/>
                <w:sz w:val="16"/>
                <w:szCs w:val="16"/>
              </w:rPr>
              <w:t>Cash</w:t>
            </w:r>
          </w:p>
        </w:tc>
        <w:tc>
          <w:tcPr>
            <w:tcW w:w="992" w:type="dxa"/>
            <w:shd w:val="clear" w:color="auto" w:fill="auto"/>
            <w:noWrap/>
            <w:vAlign w:val="center"/>
            <w:hideMark/>
          </w:tcPr>
          <w:p w14:paraId="6338F8EA" w14:textId="48F292EF" w:rsidR="007837D2" w:rsidRPr="00257ACF" w:rsidRDefault="007837D2" w:rsidP="007837D2">
            <w:pPr>
              <w:jc w:val="right"/>
              <w:rPr>
                <w:rFonts w:ascii="Calibri" w:hAnsi="Calibri"/>
                <w:color w:val="FF0000"/>
                <w:sz w:val="16"/>
                <w:szCs w:val="16"/>
              </w:rPr>
            </w:pPr>
            <w:r>
              <w:rPr>
                <w:rFonts w:ascii="Calibri" w:hAnsi="Calibri" w:cs="Calibri"/>
                <w:sz w:val="16"/>
                <w:szCs w:val="16"/>
              </w:rPr>
              <w:t>0.00</w:t>
            </w:r>
          </w:p>
        </w:tc>
        <w:tc>
          <w:tcPr>
            <w:tcW w:w="709" w:type="dxa"/>
            <w:shd w:val="clear" w:color="auto" w:fill="auto"/>
            <w:noWrap/>
            <w:vAlign w:val="center"/>
            <w:hideMark/>
          </w:tcPr>
          <w:p w14:paraId="1BB20DCA" w14:textId="02738B39" w:rsidR="007837D2" w:rsidRPr="00257ACF" w:rsidRDefault="007837D2" w:rsidP="007837D2">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18C7BDA0" w14:textId="07D24BB3" w:rsidR="007837D2" w:rsidRPr="00257ACF" w:rsidRDefault="007837D2" w:rsidP="007837D2">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41C2624A" w14:textId="33E6B47D" w:rsidR="007837D2" w:rsidRPr="00257ACF" w:rsidRDefault="007837D2" w:rsidP="007837D2">
            <w:pPr>
              <w:jc w:val="right"/>
              <w:rPr>
                <w:rFonts w:ascii="Calibri" w:hAnsi="Calibri"/>
                <w:color w:val="FF0000"/>
                <w:sz w:val="16"/>
                <w:szCs w:val="16"/>
              </w:rPr>
            </w:pPr>
            <w:r>
              <w:rPr>
                <w:rFonts w:ascii="Calibri" w:hAnsi="Calibri" w:cs="Calibri"/>
                <w:sz w:val="16"/>
                <w:szCs w:val="16"/>
              </w:rPr>
              <w:t>15.00</w:t>
            </w:r>
          </w:p>
        </w:tc>
      </w:tr>
      <w:tr w:rsidR="007837D2" w14:paraId="324A1AD5" w14:textId="77777777" w:rsidTr="00985205">
        <w:trPr>
          <w:trHeight w:val="283"/>
        </w:trPr>
        <w:tc>
          <w:tcPr>
            <w:tcW w:w="1078" w:type="dxa"/>
            <w:shd w:val="clear" w:color="000000" w:fill="FFFFFF"/>
            <w:noWrap/>
            <w:vAlign w:val="center"/>
            <w:hideMark/>
          </w:tcPr>
          <w:p w14:paraId="4328C4BB" w14:textId="03FFC613" w:rsidR="007837D2" w:rsidRDefault="007837D2" w:rsidP="007837D2">
            <w:pPr>
              <w:rPr>
                <w:rFonts w:ascii="Calibri" w:hAnsi="Calibri"/>
                <w:color w:val="000000"/>
                <w:sz w:val="16"/>
                <w:szCs w:val="16"/>
              </w:rPr>
            </w:pPr>
            <w:r>
              <w:rPr>
                <w:rFonts w:ascii="Calibri" w:hAnsi="Calibri" w:cs="Calibri"/>
                <w:color w:val="000000"/>
                <w:sz w:val="16"/>
                <w:szCs w:val="16"/>
              </w:rPr>
              <w:t>14.07.2022</w:t>
            </w:r>
          </w:p>
        </w:tc>
        <w:tc>
          <w:tcPr>
            <w:tcW w:w="2296" w:type="dxa"/>
            <w:shd w:val="clear" w:color="000000" w:fill="FFFFFF"/>
            <w:noWrap/>
            <w:vAlign w:val="center"/>
            <w:hideMark/>
          </w:tcPr>
          <w:p w14:paraId="0E101C3E" w14:textId="70225D13" w:rsidR="007837D2" w:rsidRDefault="007837D2" w:rsidP="007837D2">
            <w:pPr>
              <w:rPr>
                <w:rFonts w:ascii="Calibri" w:hAnsi="Calibri"/>
                <w:color w:val="000000"/>
                <w:sz w:val="16"/>
                <w:szCs w:val="16"/>
              </w:rPr>
            </w:pPr>
            <w:r>
              <w:rPr>
                <w:rFonts w:ascii="Calibri" w:hAnsi="Calibri" w:cs="Calibri"/>
                <w:color w:val="000000"/>
                <w:sz w:val="16"/>
                <w:szCs w:val="16"/>
              </w:rPr>
              <w:t>Sports &amp; Social Club</w:t>
            </w:r>
          </w:p>
        </w:tc>
        <w:tc>
          <w:tcPr>
            <w:tcW w:w="2268" w:type="dxa"/>
            <w:shd w:val="clear" w:color="000000" w:fill="FFFFFF"/>
            <w:noWrap/>
            <w:vAlign w:val="center"/>
            <w:hideMark/>
          </w:tcPr>
          <w:p w14:paraId="1B1835FE" w14:textId="13513E27" w:rsidR="007837D2" w:rsidRDefault="007837D2" w:rsidP="007837D2">
            <w:pPr>
              <w:rPr>
                <w:rFonts w:ascii="Calibri" w:hAnsi="Calibri"/>
                <w:color w:val="000000"/>
                <w:sz w:val="16"/>
                <w:szCs w:val="16"/>
              </w:rPr>
            </w:pPr>
            <w:r>
              <w:rPr>
                <w:rFonts w:ascii="Calibri" w:hAnsi="Calibri" w:cs="Calibri"/>
                <w:color w:val="000000"/>
                <w:sz w:val="16"/>
                <w:szCs w:val="16"/>
              </w:rPr>
              <w:t>Bowling Green Rent 2022/2023</w:t>
            </w:r>
          </w:p>
        </w:tc>
        <w:tc>
          <w:tcPr>
            <w:tcW w:w="1021" w:type="dxa"/>
            <w:shd w:val="clear" w:color="000000" w:fill="FFFFFF"/>
            <w:noWrap/>
            <w:vAlign w:val="center"/>
            <w:hideMark/>
          </w:tcPr>
          <w:p w14:paraId="0ADBFEFC" w14:textId="19B4B160"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34D1B562" w14:textId="1D99072E" w:rsidR="007837D2" w:rsidRDefault="007837D2" w:rsidP="007837D2">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6C282E0A" w14:textId="4CE81985"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5C7B33BC" w14:textId="36E35EA3"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D7CA81B" w14:textId="142EA4DE" w:rsidR="007837D2" w:rsidRDefault="007837D2" w:rsidP="007837D2">
            <w:pPr>
              <w:jc w:val="right"/>
              <w:rPr>
                <w:rFonts w:ascii="Calibri" w:hAnsi="Calibri"/>
                <w:sz w:val="16"/>
                <w:szCs w:val="16"/>
              </w:rPr>
            </w:pPr>
            <w:r>
              <w:rPr>
                <w:rFonts w:ascii="Calibri" w:hAnsi="Calibri" w:cs="Calibri"/>
                <w:sz w:val="16"/>
                <w:szCs w:val="16"/>
              </w:rPr>
              <w:t>5.00</w:t>
            </w:r>
          </w:p>
        </w:tc>
      </w:tr>
      <w:tr w:rsidR="007837D2" w14:paraId="0DF530EF" w14:textId="77777777" w:rsidTr="00985205">
        <w:trPr>
          <w:trHeight w:val="283"/>
        </w:trPr>
        <w:tc>
          <w:tcPr>
            <w:tcW w:w="1078" w:type="dxa"/>
            <w:shd w:val="clear" w:color="000000" w:fill="FFFFFF"/>
            <w:noWrap/>
            <w:vAlign w:val="center"/>
            <w:hideMark/>
          </w:tcPr>
          <w:p w14:paraId="5FF41D24" w14:textId="741618F6" w:rsidR="007837D2" w:rsidRDefault="007837D2" w:rsidP="007837D2">
            <w:pPr>
              <w:rPr>
                <w:rFonts w:ascii="Calibri" w:hAnsi="Calibri"/>
                <w:color w:val="000000"/>
                <w:sz w:val="16"/>
                <w:szCs w:val="16"/>
              </w:rPr>
            </w:pPr>
            <w:r>
              <w:rPr>
                <w:rFonts w:ascii="Calibri" w:hAnsi="Calibri" w:cs="Calibri"/>
                <w:color w:val="000000"/>
                <w:sz w:val="16"/>
                <w:szCs w:val="16"/>
              </w:rPr>
              <w:t>20.07.2022</w:t>
            </w:r>
          </w:p>
        </w:tc>
        <w:tc>
          <w:tcPr>
            <w:tcW w:w="2296" w:type="dxa"/>
            <w:shd w:val="clear" w:color="000000" w:fill="FFFFFF"/>
            <w:noWrap/>
            <w:vAlign w:val="center"/>
            <w:hideMark/>
          </w:tcPr>
          <w:p w14:paraId="330EDE06" w14:textId="40E24AFE" w:rsidR="007837D2" w:rsidRDefault="007837D2" w:rsidP="007837D2">
            <w:pPr>
              <w:rPr>
                <w:rFonts w:ascii="Calibri" w:hAnsi="Calibri"/>
                <w:color w:val="000000"/>
                <w:sz w:val="16"/>
                <w:szCs w:val="16"/>
              </w:rPr>
            </w:pPr>
            <w:r>
              <w:rPr>
                <w:rFonts w:ascii="Calibri" w:hAnsi="Calibri" w:cs="Calibri"/>
                <w:color w:val="000000"/>
                <w:sz w:val="16"/>
                <w:szCs w:val="16"/>
              </w:rPr>
              <w:t>N Power</w:t>
            </w:r>
          </w:p>
        </w:tc>
        <w:tc>
          <w:tcPr>
            <w:tcW w:w="2268" w:type="dxa"/>
            <w:shd w:val="clear" w:color="000000" w:fill="FFFFFF"/>
            <w:noWrap/>
            <w:vAlign w:val="center"/>
            <w:hideMark/>
          </w:tcPr>
          <w:p w14:paraId="5C684DE4" w14:textId="42D3EF21" w:rsidR="007837D2" w:rsidRDefault="007837D2" w:rsidP="007837D2">
            <w:pPr>
              <w:rPr>
                <w:rFonts w:ascii="Calibri" w:hAnsi="Calibri"/>
                <w:color w:val="000000"/>
                <w:sz w:val="16"/>
                <w:szCs w:val="16"/>
              </w:rPr>
            </w:pPr>
            <w:r>
              <w:rPr>
                <w:rFonts w:ascii="Calibri" w:hAnsi="Calibri" w:cs="Calibri"/>
                <w:color w:val="000000"/>
                <w:sz w:val="16"/>
                <w:szCs w:val="16"/>
              </w:rPr>
              <w:t>Street Lighting June</w:t>
            </w:r>
          </w:p>
        </w:tc>
        <w:tc>
          <w:tcPr>
            <w:tcW w:w="1021" w:type="dxa"/>
            <w:shd w:val="clear" w:color="000000" w:fill="FFFFFF"/>
            <w:noWrap/>
            <w:vAlign w:val="center"/>
            <w:hideMark/>
          </w:tcPr>
          <w:p w14:paraId="28810922" w14:textId="57EC422D" w:rsidR="007837D2" w:rsidRDefault="007837D2" w:rsidP="007837D2">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79482701" w14:textId="0CCB2F50" w:rsidR="007837D2" w:rsidRDefault="007837D2" w:rsidP="007837D2">
            <w:pPr>
              <w:jc w:val="right"/>
              <w:rPr>
                <w:rFonts w:ascii="Calibri" w:hAnsi="Calibri"/>
                <w:sz w:val="16"/>
                <w:szCs w:val="16"/>
              </w:rPr>
            </w:pPr>
            <w:r>
              <w:rPr>
                <w:rFonts w:ascii="Calibri" w:hAnsi="Calibri" w:cs="Calibri"/>
                <w:sz w:val="16"/>
                <w:szCs w:val="16"/>
              </w:rPr>
              <w:t>163.63</w:t>
            </w:r>
          </w:p>
        </w:tc>
        <w:tc>
          <w:tcPr>
            <w:tcW w:w="709" w:type="dxa"/>
            <w:shd w:val="clear" w:color="auto" w:fill="auto"/>
            <w:noWrap/>
            <w:vAlign w:val="center"/>
            <w:hideMark/>
          </w:tcPr>
          <w:p w14:paraId="600D4068" w14:textId="3A634317" w:rsidR="007837D2" w:rsidRDefault="007837D2" w:rsidP="007837D2">
            <w:pPr>
              <w:jc w:val="right"/>
              <w:rPr>
                <w:rFonts w:ascii="Calibri" w:hAnsi="Calibri"/>
                <w:sz w:val="16"/>
                <w:szCs w:val="16"/>
              </w:rPr>
            </w:pPr>
            <w:r>
              <w:rPr>
                <w:rFonts w:ascii="Calibri" w:hAnsi="Calibri" w:cs="Calibri"/>
                <w:sz w:val="16"/>
                <w:szCs w:val="16"/>
              </w:rPr>
              <w:t>8.18</w:t>
            </w:r>
          </w:p>
        </w:tc>
        <w:tc>
          <w:tcPr>
            <w:tcW w:w="992" w:type="dxa"/>
            <w:shd w:val="clear" w:color="auto" w:fill="auto"/>
            <w:noWrap/>
            <w:vAlign w:val="center"/>
            <w:hideMark/>
          </w:tcPr>
          <w:p w14:paraId="776CB71C" w14:textId="79CB1A08" w:rsidR="007837D2" w:rsidRDefault="007837D2" w:rsidP="007837D2">
            <w:pPr>
              <w:jc w:val="right"/>
              <w:rPr>
                <w:rFonts w:ascii="Calibri" w:hAnsi="Calibri"/>
                <w:sz w:val="16"/>
                <w:szCs w:val="16"/>
              </w:rPr>
            </w:pPr>
            <w:r>
              <w:rPr>
                <w:rFonts w:ascii="Calibri" w:hAnsi="Calibri" w:cs="Calibri"/>
                <w:sz w:val="16"/>
                <w:szCs w:val="16"/>
              </w:rPr>
              <w:t>171.81</w:t>
            </w:r>
          </w:p>
        </w:tc>
        <w:tc>
          <w:tcPr>
            <w:tcW w:w="992" w:type="dxa"/>
            <w:shd w:val="clear" w:color="auto" w:fill="auto"/>
            <w:noWrap/>
            <w:vAlign w:val="center"/>
            <w:hideMark/>
          </w:tcPr>
          <w:p w14:paraId="20B9AB81" w14:textId="7FBD7FA6"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0D116F03" w14:textId="77777777" w:rsidTr="00985205">
        <w:trPr>
          <w:trHeight w:val="283"/>
        </w:trPr>
        <w:tc>
          <w:tcPr>
            <w:tcW w:w="1078" w:type="dxa"/>
            <w:shd w:val="clear" w:color="auto" w:fill="auto"/>
            <w:noWrap/>
            <w:vAlign w:val="center"/>
            <w:hideMark/>
          </w:tcPr>
          <w:p w14:paraId="1262F5BA" w14:textId="081381FB" w:rsidR="007837D2" w:rsidRDefault="007837D2" w:rsidP="007837D2">
            <w:pPr>
              <w:rPr>
                <w:rFonts w:ascii="Calibri" w:hAnsi="Calibri"/>
                <w:color w:val="000000"/>
                <w:sz w:val="16"/>
                <w:szCs w:val="16"/>
              </w:rPr>
            </w:pPr>
            <w:r>
              <w:rPr>
                <w:rFonts w:ascii="Calibri" w:hAnsi="Calibri" w:cs="Calibri"/>
                <w:color w:val="000000"/>
                <w:sz w:val="16"/>
                <w:szCs w:val="16"/>
              </w:rPr>
              <w:t>21.07.2022</w:t>
            </w:r>
          </w:p>
        </w:tc>
        <w:tc>
          <w:tcPr>
            <w:tcW w:w="2296" w:type="dxa"/>
            <w:shd w:val="clear" w:color="000000" w:fill="FFFFFF"/>
            <w:noWrap/>
            <w:vAlign w:val="center"/>
            <w:hideMark/>
          </w:tcPr>
          <w:p w14:paraId="79799D2F" w14:textId="716197FC" w:rsidR="007837D2" w:rsidRDefault="007837D2" w:rsidP="007837D2">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49901241" w14:textId="4050C160" w:rsidR="007837D2" w:rsidRDefault="007837D2" w:rsidP="007837D2">
            <w:pPr>
              <w:rPr>
                <w:rFonts w:ascii="Calibri" w:hAnsi="Calibri"/>
                <w:color w:val="000000"/>
                <w:sz w:val="16"/>
                <w:szCs w:val="16"/>
              </w:rPr>
            </w:pPr>
            <w:r>
              <w:rPr>
                <w:rFonts w:ascii="Calibri" w:hAnsi="Calibri" w:cs="Calibri"/>
                <w:sz w:val="16"/>
                <w:szCs w:val="16"/>
              </w:rPr>
              <w:t>MUGA Floodlights Electric June</w:t>
            </w:r>
          </w:p>
        </w:tc>
        <w:tc>
          <w:tcPr>
            <w:tcW w:w="1021" w:type="dxa"/>
            <w:shd w:val="clear" w:color="auto" w:fill="auto"/>
            <w:noWrap/>
            <w:vAlign w:val="center"/>
            <w:hideMark/>
          </w:tcPr>
          <w:p w14:paraId="37191CF5" w14:textId="1E1B5929" w:rsidR="007837D2" w:rsidRDefault="007837D2" w:rsidP="007837D2">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5978B892" w14:textId="7A7BCCCC" w:rsidR="007837D2" w:rsidRDefault="007837D2" w:rsidP="007837D2">
            <w:pPr>
              <w:jc w:val="right"/>
              <w:rPr>
                <w:rFonts w:ascii="Calibri" w:hAnsi="Calibri"/>
                <w:sz w:val="16"/>
                <w:szCs w:val="16"/>
              </w:rPr>
            </w:pPr>
            <w:r>
              <w:rPr>
                <w:rFonts w:ascii="Calibri" w:hAnsi="Calibri" w:cs="Calibri"/>
                <w:sz w:val="16"/>
                <w:szCs w:val="16"/>
              </w:rPr>
              <w:t>27.12</w:t>
            </w:r>
          </w:p>
        </w:tc>
        <w:tc>
          <w:tcPr>
            <w:tcW w:w="709" w:type="dxa"/>
            <w:shd w:val="clear" w:color="auto" w:fill="auto"/>
            <w:noWrap/>
            <w:vAlign w:val="center"/>
            <w:hideMark/>
          </w:tcPr>
          <w:p w14:paraId="074DA384" w14:textId="36D53FE5" w:rsidR="007837D2" w:rsidRDefault="007837D2" w:rsidP="007837D2">
            <w:pPr>
              <w:jc w:val="right"/>
              <w:rPr>
                <w:rFonts w:ascii="Calibri" w:hAnsi="Calibri"/>
                <w:sz w:val="16"/>
                <w:szCs w:val="16"/>
              </w:rPr>
            </w:pPr>
            <w:r>
              <w:rPr>
                <w:rFonts w:ascii="Calibri" w:hAnsi="Calibri" w:cs="Calibri"/>
                <w:sz w:val="16"/>
                <w:szCs w:val="16"/>
              </w:rPr>
              <w:t>1.36</w:t>
            </w:r>
          </w:p>
        </w:tc>
        <w:tc>
          <w:tcPr>
            <w:tcW w:w="992" w:type="dxa"/>
            <w:shd w:val="clear" w:color="auto" w:fill="auto"/>
            <w:noWrap/>
            <w:vAlign w:val="center"/>
            <w:hideMark/>
          </w:tcPr>
          <w:p w14:paraId="4886B6B3" w14:textId="7A0854A0" w:rsidR="007837D2" w:rsidRDefault="007837D2" w:rsidP="007837D2">
            <w:pPr>
              <w:jc w:val="right"/>
              <w:rPr>
                <w:rFonts w:ascii="Calibri" w:hAnsi="Calibri"/>
                <w:sz w:val="16"/>
                <w:szCs w:val="16"/>
              </w:rPr>
            </w:pPr>
            <w:r>
              <w:rPr>
                <w:rFonts w:ascii="Calibri" w:hAnsi="Calibri" w:cs="Calibri"/>
                <w:sz w:val="16"/>
                <w:szCs w:val="16"/>
              </w:rPr>
              <w:t>28.48</w:t>
            </w:r>
          </w:p>
        </w:tc>
        <w:tc>
          <w:tcPr>
            <w:tcW w:w="992" w:type="dxa"/>
            <w:shd w:val="clear" w:color="auto" w:fill="auto"/>
            <w:noWrap/>
            <w:vAlign w:val="center"/>
            <w:hideMark/>
          </w:tcPr>
          <w:p w14:paraId="731BD042" w14:textId="17772B29"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4B0ADE71" w14:textId="77777777" w:rsidTr="00985205">
        <w:trPr>
          <w:trHeight w:val="283"/>
        </w:trPr>
        <w:tc>
          <w:tcPr>
            <w:tcW w:w="1078" w:type="dxa"/>
            <w:shd w:val="clear" w:color="auto" w:fill="auto"/>
            <w:noWrap/>
            <w:vAlign w:val="center"/>
            <w:hideMark/>
          </w:tcPr>
          <w:p w14:paraId="70DC8374" w14:textId="3CBA4200" w:rsidR="007837D2" w:rsidRDefault="007837D2" w:rsidP="007837D2">
            <w:pPr>
              <w:rPr>
                <w:rFonts w:ascii="Calibri" w:hAnsi="Calibri"/>
                <w:color w:val="000000"/>
                <w:sz w:val="16"/>
                <w:szCs w:val="16"/>
              </w:rPr>
            </w:pPr>
            <w:r>
              <w:rPr>
                <w:rFonts w:ascii="Calibri" w:hAnsi="Calibri" w:cs="Calibri"/>
                <w:color w:val="000000"/>
                <w:sz w:val="16"/>
                <w:szCs w:val="16"/>
              </w:rPr>
              <w:t>25.07.2022</w:t>
            </w:r>
          </w:p>
        </w:tc>
        <w:tc>
          <w:tcPr>
            <w:tcW w:w="2296" w:type="dxa"/>
            <w:shd w:val="clear" w:color="000000" w:fill="FFFFFF"/>
            <w:noWrap/>
            <w:vAlign w:val="center"/>
            <w:hideMark/>
          </w:tcPr>
          <w:p w14:paraId="56ABF047" w14:textId="42CCB5E5" w:rsidR="007837D2" w:rsidRDefault="007837D2" w:rsidP="007837D2">
            <w:pPr>
              <w:rPr>
                <w:rFonts w:ascii="Calibri" w:hAnsi="Calibri"/>
                <w:color w:val="000000"/>
                <w:sz w:val="16"/>
                <w:szCs w:val="16"/>
              </w:rPr>
            </w:pPr>
            <w:r>
              <w:rPr>
                <w:rFonts w:ascii="Calibri" w:hAnsi="Calibri" w:cs="Calibri"/>
                <w:color w:val="000000"/>
                <w:sz w:val="16"/>
                <w:szCs w:val="16"/>
              </w:rPr>
              <w:t>BT</w:t>
            </w:r>
          </w:p>
        </w:tc>
        <w:tc>
          <w:tcPr>
            <w:tcW w:w="2268" w:type="dxa"/>
            <w:shd w:val="clear" w:color="auto" w:fill="auto"/>
            <w:noWrap/>
            <w:vAlign w:val="center"/>
            <w:hideMark/>
          </w:tcPr>
          <w:p w14:paraId="1D2DA671" w14:textId="3691F12F" w:rsidR="007837D2" w:rsidRDefault="007837D2" w:rsidP="007837D2">
            <w:pPr>
              <w:rPr>
                <w:rFonts w:ascii="Calibri" w:hAnsi="Calibri"/>
                <w:color w:val="000000"/>
                <w:sz w:val="16"/>
                <w:szCs w:val="16"/>
              </w:rPr>
            </w:pPr>
            <w:r>
              <w:rPr>
                <w:rFonts w:ascii="Calibri" w:hAnsi="Calibri" w:cs="Calibri"/>
                <w:color w:val="000000"/>
                <w:sz w:val="16"/>
                <w:szCs w:val="16"/>
              </w:rPr>
              <w:t>Office Phone Rental &amp; Charges</w:t>
            </w:r>
          </w:p>
        </w:tc>
        <w:tc>
          <w:tcPr>
            <w:tcW w:w="1021" w:type="dxa"/>
            <w:shd w:val="clear" w:color="auto" w:fill="auto"/>
            <w:noWrap/>
            <w:vAlign w:val="center"/>
            <w:hideMark/>
          </w:tcPr>
          <w:p w14:paraId="7B56FDEF" w14:textId="6288F4E6" w:rsidR="007837D2" w:rsidRDefault="007837D2" w:rsidP="007837D2">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5358C591" w14:textId="07F80A1E" w:rsidR="007837D2" w:rsidRDefault="007837D2" w:rsidP="007837D2">
            <w:pPr>
              <w:jc w:val="right"/>
              <w:rPr>
                <w:rFonts w:ascii="Calibri" w:hAnsi="Calibri"/>
                <w:sz w:val="16"/>
                <w:szCs w:val="16"/>
              </w:rPr>
            </w:pPr>
            <w:r>
              <w:rPr>
                <w:rFonts w:ascii="Calibri" w:hAnsi="Calibri" w:cs="Calibri"/>
                <w:sz w:val="16"/>
                <w:szCs w:val="16"/>
              </w:rPr>
              <w:t>118.32</w:t>
            </w:r>
          </w:p>
        </w:tc>
        <w:tc>
          <w:tcPr>
            <w:tcW w:w="709" w:type="dxa"/>
            <w:shd w:val="clear" w:color="auto" w:fill="auto"/>
            <w:noWrap/>
            <w:vAlign w:val="center"/>
            <w:hideMark/>
          </w:tcPr>
          <w:p w14:paraId="0FA01C60" w14:textId="52DA3036" w:rsidR="007837D2" w:rsidRDefault="007837D2" w:rsidP="007837D2">
            <w:pPr>
              <w:jc w:val="right"/>
              <w:rPr>
                <w:rFonts w:ascii="Calibri" w:hAnsi="Calibri"/>
                <w:sz w:val="16"/>
                <w:szCs w:val="16"/>
              </w:rPr>
            </w:pPr>
            <w:r>
              <w:rPr>
                <w:rFonts w:ascii="Calibri" w:hAnsi="Calibri" w:cs="Calibri"/>
                <w:sz w:val="16"/>
                <w:szCs w:val="16"/>
              </w:rPr>
              <w:t>23.66</w:t>
            </w:r>
          </w:p>
        </w:tc>
        <w:tc>
          <w:tcPr>
            <w:tcW w:w="992" w:type="dxa"/>
            <w:shd w:val="clear" w:color="auto" w:fill="auto"/>
            <w:noWrap/>
            <w:vAlign w:val="center"/>
            <w:hideMark/>
          </w:tcPr>
          <w:p w14:paraId="0C6D5A68" w14:textId="03F70C5F" w:rsidR="007837D2" w:rsidRDefault="007837D2" w:rsidP="007837D2">
            <w:pPr>
              <w:jc w:val="right"/>
              <w:rPr>
                <w:rFonts w:ascii="Calibri" w:hAnsi="Calibri"/>
                <w:sz w:val="16"/>
                <w:szCs w:val="16"/>
              </w:rPr>
            </w:pPr>
            <w:r>
              <w:rPr>
                <w:rFonts w:ascii="Calibri" w:hAnsi="Calibri" w:cs="Calibri"/>
                <w:sz w:val="16"/>
                <w:szCs w:val="16"/>
              </w:rPr>
              <w:t>141.98</w:t>
            </w:r>
          </w:p>
        </w:tc>
        <w:tc>
          <w:tcPr>
            <w:tcW w:w="992" w:type="dxa"/>
            <w:shd w:val="clear" w:color="auto" w:fill="auto"/>
            <w:noWrap/>
            <w:vAlign w:val="center"/>
            <w:hideMark/>
          </w:tcPr>
          <w:p w14:paraId="5A31FEDA" w14:textId="6AC53E00"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4BD9F21C" w14:textId="77777777" w:rsidTr="00985205">
        <w:trPr>
          <w:trHeight w:val="283"/>
        </w:trPr>
        <w:tc>
          <w:tcPr>
            <w:tcW w:w="1078" w:type="dxa"/>
            <w:shd w:val="clear" w:color="auto" w:fill="auto"/>
            <w:noWrap/>
            <w:vAlign w:val="center"/>
            <w:hideMark/>
          </w:tcPr>
          <w:p w14:paraId="7B046871" w14:textId="0E1E9C82"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7327BD9F" w14:textId="4E34B055" w:rsidR="007837D2" w:rsidRDefault="007837D2" w:rsidP="007837D2">
            <w:pPr>
              <w:rPr>
                <w:rFonts w:ascii="Calibri" w:hAnsi="Calibri"/>
                <w:color w:val="000000"/>
                <w:sz w:val="16"/>
                <w:szCs w:val="16"/>
              </w:rPr>
            </w:pPr>
            <w:r>
              <w:rPr>
                <w:rFonts w:ascii="Calibri" w:hAnsi="Calibri" w:cs="Calibri"/>
                <w:color w:val="000000"/>
                <w:sz w:val="16"/>
                <w:szCs w:val="16"/>
              </w:rPr>
              <w:t>Ellgia Limited</w:t>
            </w:r>
          </w:p>
        </w:tc>
        <w:tc>
          <w:tcPr>
            <w:tcW w:w="2268" w:type="dxa"/>
            <w:shd w:val="clear" w:color="auto" w:fill="auto"/>
            <w:noWrap/>
            <w:vAlign w:val="center"/>
            <w:hideMark/>
          </w:tcPr>
          <w:p w14:paraId="56A25F4B" w14:textId="5CFD72E7" w:rsidR="007837D2" w:rsidRDefault="007837D2" w:rsidP="007837D2">
            <w:pPr>
              <w:rPr>
                <w:rFonts w:ascii="Calibri" w:hAnsi="Calibri"/>
                <w:color w:val="000000"/>
                <w:sz w:val="16"/>
                <w:szCs w:val="16"/>
              </w:rPr>
            </w:pPr>
            <w:r>
              <w:rPr>
                <w:rFonts w:ascii="Calibri" w:hAnsi="Calibri" w:cs="Calibri"/>
                <w:color w:val="000000"/>
                <w:sz w:val="16"/>
                <w:szCs w:val="16"/>
              </w:rPr>
              <w:t>Waste Collection June</w:t>
            </w:r>
          </w:p>
        </w:tc>
        <w:tc>
          <w:tcPr>
            <w:tcW w:w="1021" w:type="dxa"/>
            <w:shd w:val="clear" w:color="auto" w:fill="auto"/>
            <w:noWrap/>
            <w:vAlign w:val="center"/>
            <w:hideMark/>
          </w:tcPr>
          <w:p w14:paraId="2E2E94B1" w14:textId="3703AC96"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4C0B18FA" w14:textId="70BE1BA1" w:rsidR="007837D2" w:rsidRDefault="007837D2" w:rsidP="007837D2">
            <w:pPr>
              <w:jc w:val="right"/>
              <w:rPr>
                <w:rFonts w:ascii="Calibri" w:hAnsi="Calibri"/>
                <w:sz w:val="16"/>
                <w:szCs w:val="16"/>
              </w:rPr>
            </w:pPr>
            <w:r>
              <w:rPr>
                <w:rFonts w:ascii="Calibri" w:hAnsi="Calibri" w:cs="Calibri"/>
                <w:sz w:val="16"/>
                <w:szCs w:val="16"/>
              </w:rPr>
              <w:t>56.31</w:t>
            </w:r>
          </w:p>
        </w:tc>
        <w:tc>
          <w:tcPr>
            <w:tcW w:w="709" w:type="dxa"/>
            <w:shd w:val="clear" w:color="auto" w:fill="auto"/>
            <w:noWrap/>
            <w:vAlign w:val="center"/>
            <w:hideMark/>
          </w:tcPr>
          <w:p w14:paraId="60C9FE05" w14:textId="7D70F83C" w:rsidR="007837D2" w:rsidRDefault="007837D2" w:rsidP="007837D2">
            <w:pPr>
              <w:jc w:val="right"/>
              <w:rPr>
                <w:rFonts w:ascii="Calibri" w:hAnsi="Calibri"/>
                <w:sz w:val="16"/>
                <w:szCs w:val="16"/>
              </w:rPr>
            </w:pPr>
            <w:r>
              <w:rPr>
                <w:rFonts w:ascii="Calibri" w:hAnsi="Calibri" w:cs="Calibri"/>
                <w:sz w:val="16"/>
                <w:szCs w:val="16"/>
              </w:rPr>
              <w:t>11.26</w:t>
            </w:r>
          </w:p>
        </w:tc>
        <w:tc>
          <w:tcPr>
            <w:tcW w:w="992" w:type="dxa"/>
            <w:shd w:val="clear" w:color="auto" w:fill="auto"/>
            <w:noWrap/>
            <w:vAlign w:val="center"/>
            <w:hideMark/>
          </w:tcPr>
          <w:p w14:paraId="4022DF6E" w14:textId="2343A745" w:rsidR="007837D2" w:rsidRDefault="007837D2" w:rsidP="007837D2">
            <w:pPr>
              <w:jc w:val="right"/>
              <w:rPr>
                <w:rFonts w:ascii="Calibri" w:hAnsi="Calibri"/>
                <w:sz w:val="16"/>
                <w:szCs w:val="16"/>
              </w:rPr>
            </w:pPr>
            <w:r>
              <w:rPr>
                <w:rFonts w:ascii="Calibri" w:hAnsi="Calibri" w:cs="Calibri"/>
                <w:sz w:val="16"/>
                <w:szCs w:val="16"/>
              </w:rPr>
              <w:t>67.57</w:t>
            </w:r>
          </w:p>
        </w:tc>
        <w:tc>
          <w:tcPr>
            <w:tcW w:w="992" w:type="dxa"/>
            <w:shd w:val="clear" w:color="auto" w:fill="auto"/>
            <w:noWrap/>
            <w:vAlign w:val="center"/>
            <w:hideMark/>
          </w:tcPr>
          <w:p w14:paraId="14E26218" w14:textId="1970E6A7"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5BFDA708" w14:textId="77777777" w:rsidTr="00985205">
        <w:trPr>
          <w:trHeight w:val="283"/>
        </w:trPr>
        <w:tc>
          <w:tcPr>
            <w:tcW w:w="1078" w:type="dxa"/>
            <w:shd w:val="clear" w:color="000000" w:fill="FFFFFF"/>
            <w:noWrap/>
            <w:vAlign w:val="center"/>
            <w:hideMark/>
          </w:tcPr>
          <w:p w14:paraId="0329E947" w14:textId="02115FDF"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79E6F8BE" w14:textId="2765C6B9" w:rsidR="007837D2" w:rsidRDefault="007837D2" w:rsidP="007837D2">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000000" w:fill="FFFFFF"/>
            <w:noWrap/>
            <w:vAlign w:val="center"/>
            <w:hideMark/>
          </w:tcPr>
          <w:p w14:paraId="2CE19AD2" w14:textId="2D2FC976" w:rsidR="007837D2" w:rsidRDefault="007837D2" w:rsidP="007837D2">
            <w:pPr>
              <w:rPr>
                <w:rFonts w:ascii="Calibri" w:hAnsi="Calibri"/>
                <w:color w:val="000000"/>
                <w:sz w:val="16"/>
                <w:szCs w:val="16"/>
              </w:rPr>
            </w:pPr>
            <w:r>
              <w:rPr>
                <w:rFonts w:ascii="Calibri" w:hAnsi="Calibri" w:cs="Calibri"/>
                <w:color w:val="000000"/>
                <w:sz w:val="16"/>
                <w:szCs w:val="16"/>
              </w:rPr>
              <w:t>Room Hire 21.06 &amp; 24.06 (Pav)</w:t>
            </w:r>
          </w:p>
        </w:tc>
        <w:tc>
          <w:tcPr>
            <w:tcW w:w="1021" w:type="dxa"/>
            <w:shd w:val="clear" w:color="000000" w:fill="FFFFFF"/>
            <w:noWrap/>
            <w:vAlign w:val="center"/>
            <w:hideMark/>
          </w:tcPr>
          <w:p w14:paraId="65FD3630" w14:textId="597D8BBF"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3E14CFB7" w14:textId="4A560ED8" w:rsidR="007837D2" w:rsidRDefault="007837D2" w:rsidP="007837D2">
            <w:pPr>
              <w:jc w:val="right"/>
              <w:rPr>
                <w:rFonts w:ascii="Calibri" w:hAnsi="Calibri"/>
                <w:sz w:val="16"/>
                <w:szCs w:val="16"/>
              </w:rPr>
            </w:pPr>
            <w:r>
              <w:rPr>
                <w:rFonts w:ascii="Calibri" w:hAnsi="Calibri" w:cs="Calibri"/>
                <w:sz w:val="16"/>
                <w:szCs w:val="16"/>
              </w:rPr>
              <w:t>29.50</w:t>
            </w:r>
          </w:p>
        </w:tc>
        <w:tc>
          <w:tcPr>
            <w:tcW w:w="709" w:type="dxa"/>
            <w:shd w:val="clear" w:color="auto" w:fill="auto"/>
            <w:noWrap/>
            <w:vAlign w:val="center"/>
            <w:hideMark/>
          </w:tcPr>
          <w:p w14:paraId="3F71781F" w14:textId="09583764"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F1A1287" w14:textId="11266618" w:rsidR="007837D2" w:rsidRDefault="007837D2" w:rsidP="007837D2">
            <w:pPr>
              <w:jc w:val="right"/>
              <w:rPr>
                <w:rFonts w:ascii="Calibri" w:hAnsi="Calibri"/>
                <w:sz w:val="16"/>
                <w:szCs w:val="16"/>
              </w:rPr>
            </w:pPr>
            <w:r>
              <w:rPr>
                <w:rFonts w:ascii="Calibri" w:hAnsi="Calibri" w:cs="Calibri"/>
                <w:sz w:val="16"/>
                <w:szCs w:val="16"/>
              </w:rPr>
              <w:t>29.50</w:t>
            </w:r>
          </w:p>
        </w:tc>
        <w:tc>
          <w:tcPr>
            <w:tcW w:w="992" w:type="dxa"/>
            <w:shd w:val="clear" w:color="auto" w:fill="auto"/>
            <w:noWrap/>
            <w:vAlign w:val="center"/>
            <w:hideMark/>
          </w:tcPr>
          <w:p w14:paraId="2645BA02" w14:textId="499E9517"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09F00E20" w14:textId="77777777" w:rsidTr="00985205">
        <w:trPr>
          <w:trHeight w:val="283"/>
        </w:trPr>
        <w:tc>
          <w:tcPr>
            <w:tcW w:w="1078" w:type="dxa"/>
            <w:shd w:val="clear" w:color="000000" w:fill="FFFFFF"/>
            <w:noWrap/>
            <w:vAlign w:val="center"/>
            <w:hideMark/>
          </w:tcPr>
          <w:p w14:paraId="2CFDC29D" w14:textId="66C374BB"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1E1FB94F" w14:textId="580C2CE8" w:rsidR="007837D2" w:rsidRDefault="007837D2" w:rsidP="007837D2">
            <w:pPr>
              <w:rPr>
                <w:rFonts w:ascii="Calibri" w:hAnsi="Calibri"/>
                <w:color w:val="000000"/>
                <w:sz w:val="16"/>
                <w:szCs w:val="16"/>
              </w:rPr>
            </w:pPr>
            <w:r>
              <w:rPr>
                <w:rFonts w:ascii="Calibri" w:hAnsi="Calibri" w:cs="Calibri"/>
                <w:color w:val="000000"/>
                <w:sz w:val="16"/>
                <w:szCs w:val="16"/>
              </w:rPr>
              <w:t>Collective Community Planning</w:t>
            </w:r>
          </w:p>
        </w:tc>
        <w:tc>
          <w:tcPr>
            <w:tcW w:w="2268" w:type="dxa"/>
            <w:shd w:val="clear" w:color="000000" w:fill="FFFFFF"/>
            <w:noWrap/>
            <w:vAlign w:val="center"/>
            <w:hideMark/>
          </w:tcPr>
          <w:p w14:paraId="4214CEFC" w14:textId="4D2FB8E7" w:rsidR="007837D2" w:rsidRDefault="007837D2" w:rsidP="007837D2">
            <w:pPr>
              <w:rPr>
                <w:rFonts w:ascii="Calibri" w:hAnsi="Calibri"/>
                <w:color w:val="000000"/>
                <w:sz w:val="16"/>
                <w:szCs w:val="16"/>
              </w:rPr>
            </w:pPr>
            <w:r>
              <w:rPr>
                <w:rFonts w:ascii="Calibri" w:hAnsi="Calibri" w:cs="Calibri"/>
                <w:color w:val="000000"/>
                <w:sz w:val="16"/>
                <w:szCs w:val="16"/>
              </w:rPr>
              <w:t>Neighbourhood Plan</w:t>
            </w:r>
          </w:p>
        </w:tc>
        <w:tc>
          <w:tcPr>
            <w:tcW w:w="1021" w:type="dxa"/>
            <w:shd w:val="clear" w:color="000000" w:fill="FFFFFF"/>
            <w:noWrap/>
            <w:vAlign w:val="center"/>
            <w:hideMark/>
          </w:tcPr>
          <w:p w14:paraId="335577BC" w14:textId="229B6B96"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70DF2722" w14:textId="6E73DA59" w:rsidR="007837D2" w:rsidRDefault="007837D2" w:rsidP="007837D2">
            <w:pPr>
              <w:jc w:val="right"/>
              <w:rPr>
                <w:rFonts w:ascii="Calibri" w:hAnsi="Calibri"/>
                <w:sz w:val="16"/>
                <w:szCs w:val="16"/>
              </w:rPr>
            </w:pPr>
            <w:r>
              <w:rPr>
                <w:rFonts w:ascii="Calibri" w:hAnsi="Calibri" w:cs="Calibri"/>
                <w:sz w:val="16"/>
                <w:szCs w:val="16"/>
              </w:rPr>
              <w:t>500.00</w:t>
            </w:r>
          </w:p>
        </w:tc>
        <w:tc>
          <w:tcPr>
            <w:tcW w:w="709" w:type="dxa"/>
            <w:shd w:val="clear" w:color="auto" w:fill="auto"/>
            <w:noWrap/>
            <w:vAlign w:val="center"/>
            <w:hideMark/>
          </w:tcPr>
          <w:p w14:paraId="3BED3A43" w14:textId="4427F877" w:rsidR="007837D2" w:rsidRDefault="007837D2" w:rsidP="007837D2">
            <w:pPr>
              <w:jc w:val="right"/>
              <w:rPr>
                <w:rFonts w:ascii="Calibri" w:hAnsi="Calibri"/>
                <w:sz w:val="16"/>
                <w:szCs w:val="16"/>
              </w:rPr>
            </w:pPr>
            <w:r>
              <w:rPr>
                <w:rFonts w:ascii="Calibri" w:hAnsi="Calibri" w:cs="Calibri"/>
                <w:sz w:val="16"/>
                <w:szCs w:val="16"/>
              </w:rPr>
              <w:t>100.00</w:t>
            </w:r>
          </w:p>
        </w:tc>
        <w:tc>
          <w:tcPr>
            <w:tcW w:w="992" w:type="dxa"/>
            <w:shd w:val="clear" w:color="auto" w:fill="auto"/>
            <w:noWrap/>
            <w:vAlign w:val="center"/>
            <w:hideMark/>
          </w:tcPr>
          <w:p w14:paraId="16E1005F" w14:textId="0EA9263C" w:rsidR="007837D2" w:rsidRDefault="007837D2" w:rsidP="007837D2">
            <w:pPr>
              <w:jc w:val="right"/>
              <w:rPr>
                <w:rFonts w:ascii="Calibri" w:hAnsi="Calibri"/>
                <w:sz w:val="16"/>
                <w:szCs w:val="16"/>
              </w:rPr>
            </w:pPr>
            <w:r>
              <w:rPr>
                <w:rFonts w:ascii="Calibri" w:hAnsi="Calibri" w:cs="Calibri"/>
                <w:sz w:val="16"/>
                <w:szCs w:val="16"/>
              </w:rPr>
              <w:t>600.00</w:t>
            </w:r>
          </w:p>
        </w:tc>
        <w:tc>
          <w:tcPr>
            <w:tcW w:w="992" w:type="dxa"/>
            <w:shd w:val="clear" w:color="auto" w:fill="auto"/>
            <w:noWrap/>
            <w:vAlign w:val="center"/>
            <w:hideMark/>
          </w:tcPr>
          <w:p w14:paraId="50D802CB" w14:textId="68BC6ADB"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16013F37" w14:textId="77777777" w:rsidTr="00985205">
        <w:trPr>
          <w:trHeight w:val="283"/>
        </w:trPr>
        <w:tc>
          <w:tcPr>
            <w:tcW w:w="1078" w:type="dxa"/>
            <w:shd w:val="clear" w:color="000000" w:fill="FFFFFF"/>
            <w:noWrap/>
            <w:vAlign w:val="center"/>
            <w:hideMark/>
          </w:tcPr>
          <w:p w14:paraId="595A9613" w14:textId="33DDF353"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33C3671" w14:textId="13F7D393" w:rsidR="007837D2" w:rsidRDefault="007837D2" w:rsidP="007837D2">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380130DE" w14:textId="2F4B0BD8" w:rsidR="007837D2" w:rsidRDefault="007837D2" w:rsidP="007837D2">
            <w:pPr>
              <w:rPr>
                <w:rFonts w:ascii="Calibri" w:hAnsi="Calibri"/>
                <w:color w:val="000000"/>
                <w:sz w:val="16"/>
                <w:szCs w:val="16"/>
              </w:rPr>
            </w:pPr>
            <w:r>
              <w:rPr>
                <w:rFonts w:ascii="Calibri" w:hAnsi="Calibri" w:cs="Calibri"/>
                <w:color w:val="000000"/>
                <w:sz w:val="16"/>
                <w:szCs w:val="16"/>
              </w:rPr>
              <w:t>Street Lighting Maintenance Jul</w:t>
            </w:r>
          </w:p>
        </w:tc>
        <w:tc>
          <w:tcPr>
            <w:tcW w:w="1021" w:type="dxa"/>
            <w:shd w:val="clear" w:color="000000" w:fill="FFFFFF"/>
            <w:noWrap/>
            <w:vAlign w:val="center"/>
            <w:hideMark/>
          </w:tcPr>
          <w:p w14:paraId="20BC87C0" w14:textId="6C00C47A"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7BB085B9" w14:textId="3090940D" w:rsidR="007837D2" w:rsidRDefault="007837D2" w:rsidP="007837D2">
            <w:pPr>
              <w:jc w:val="right"/>
              <w:rPr>
                <w:rFonts w:ascii="Calibri" w:hAnsi="Calibri"/>
                <w:sz w:val="16"/>
                <w:szCs w:val="16"/>
              </w:rPr>
            </w:pPr>
            <w:r>
              <w:rPr>
                <w:rFonts w:ascii="Calibri" w:hAnsi="Calibri" w:cs="Calibri"/>
                <w:sz w:val="16"/>
                <w:szCs w:val="16"/>
              </w:rPr>
              <w:t>95.50</w:t>
            </w:r>
          </w:p>
        </w:tc>
        <w:tc>
          <w:tcPr>
            <w:tcW w:w="709" w:type="dxa"/>
            <w:shd w:val="clear" w:color="auto" w:fill="auto"/>
            <w:noWrap/>
            <w:vAlign w:val="center"/>
            <w:hideMark/>
          </w:tcPr>
          <w:p w14:paraId="3E06F428" w14:textId="6D282F42" w:rsidR="007837D2" w:rsidRDefault="007837D2" w:rsidP="007837D2">
            <w:pPr>
              <w:jc w:val="right"/>
              <w:rPr>
                <w:rFonts w:ascii="Calibri" w:hAnsi="Calibri"/>
                <w:sz w:val="16"/>
                <w:szCs w:val="16"/>
              </w:rPr>
            </w:pPr>
            <w:r>
              <w:rPr>
                <w:rFonts w:ascii="Calibri" w:hAnsi="Calibri" w:cs="Calibri"/>
                <w:sz w:val="16"/>
                <w:szCs w:val="16"/>
              </w:rPr>
              <w:t>19.10</w:t>
            </w:r>
          </w:p>
        </w:tc>
        <w:tc>
          <w:tcPr>
            <w:tcW w:w="992" w:type="dxa"/>
            <w:shd w:val="clear" w:color="auto" w:fill="auto"/>
            <w:noWrap/>
            <w:vAlign w:val="center"/>
            <w:hideMark/>
          </w:tcPr>
          <w:p w14:paraId="2BD17661" w14:textId="450CD908" w:rsidR="007837D2" w:rsidRDefault="007837D2" w:rsidP="007837D2">
            <w:pPr>
              <w:jc w:val="right"/>
              <w:rPr>
                <w:rFonts w:ascii="Calibri" w:hAnsi="Calibri"/>
                <w:sz w:val="16"/>
                <w:szCs w:val="16"/>
              </w:rPr>
            </w:pPr>
            <w:r>
              <w:rPr>
                <w:rFonts w:ascii="Calibri" w:hAnsi="Calibri" w:cs="Calibri"/>
                <w:sz w:val="16"/>
                <w:szCs w:val="16"/>
              </w:rPr>
              <w:t>114.60</w:t>
            </w:r>
          </w:p>
        </w:tc>
        <w:tc>
          <w:tcPr>
            <w:tcW w:w="992" w:type="dxa"/>
            <w:shd w:val="clear" w:color="auto" w:fill="auto"/>
            <w:noWrap/>
            <w:vAlign w:val="center"/>
            <w:hideMark/>
          </w:tcPr>
          <w:p w14:paraId="1DB72488" w14:textId="1F938B58" w:rsidR="007837D2" w:rsidRDefault="007837D2" w:rsidP="007837D2">
            <w:pPr>
              <w:jc w:val="right"/>
              <w:rPr>
                <w:rFonts w:ascii="Calibri" w:hAnsi="Calibri"/>
                <w:sz w:val="16"/>
                <w:szCs w:val="16"/>
              </w:rPr>
            </w:pPr>
            <w:r>
              <w:rPr>
                <w:rFonts w:ascii="Calibri" w:hAnsi="Calibri" w:cs="Calibri"/>
                <w:sz w:val="16"/>
                <w:szCs w:val="16"/>
              </w:rPr>
              <w:t>0.00</w:t>
            </w:r>
          </w:p>
        </w:tc>
      </w:tr>
      <w:tr w:rsidR="007837D2" w14:paraId="4D7972D3" w14:textId="77777777" w:rsidTr="00AA6238">
        <w:trPr>
          <w:trHeight w:val="283"/>
        </w:trPr>
        <w:tc>
          <w:tcPr>
            <w:tcW w:w="1078" w:type="dxa"/>
            <w:shd w:val="clear" w:color="auto" w:fill="auto"/>
            <w:noWrap/>
            <w:vAlign w:val="center"/>
            <w:hideMark/>
          </w:tcPr>
          <w:p w14:paraId="5301F3FB" w14:textId="3CE47097"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CF9CAC4" w14:textId="3F8393BC" w:rsidR="007837D2" w:rsidRDefault="007837D2" w:rsidP="007837D2">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auto" w:fill="auto"/>
            <w:noWrap/>
            <w:vAlign w:val="center"/>
            <w:hideMark/>
          </w:tcPr>
          <w:p w14:paraId="65E467DD" w14:textId="3F4822A9" w:rsidR="007837D2" w:rsidRDefault="007837D2" w:rsidP="007837D2">
            <w:pPr>
              <w:rPr>
                <w:rFonts w:ascii="Calibri" w:hAnsi="Calibri"/>
                <w:color w:val="000000"/>
                <w:sz w:val="16"/>
                <w:szCs w:val="16"/>
              </w:rPr>
            </w:pPr>
            <w:r>
              <w:rPr>
                <w:rFonts w:ascii="Calibri" w:hAnsi="Calibri" w:cs="Calibri"/>
                <w:color w:val="000000"/>
                <w:sz w:val="16"/>
                <w:szCs w:val="16"/>
              </w:rPr>
              <w:t>Grounds Maintenance Jun</w:t>
            </w:r>
          </w:p>
        </w:tc>
        <w:tc>
          <w:tcPr>
            <w:tcW w:w="1021" w:type="dxa"/>
            <w:shd w:val="clear" w:color="auto" w:fill="auto"/>
            <w:noWrap/>
            <w:vAlign w:val="center"/>
            <w:hideMark/>
          </w:tcPr>
          <w:p w14:paraId="06717F00" w14:textId="73AEFFD3"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4B21E430" w14:textId="60B1499D" w:rsidR="007837D2" w:rsidRDefault="007837D2" w:rsidP="007837D2">
            <w:pPr>
              <w:jc w:val="right"/>
              <w:rPr>
                <w:rFonts w:ascii="Calibri" w:hAnsi="Calibri"/>
                <w:sz w:val="16"/>
                <w:szCs w:val="16"/>
              </w:rPr>
            </w:pPr>
            <w:r>
              <w:rPr>
                <w:rFonts w:ascii="Calibri" w:hAnsi="Calibri" w:cs="Calibri"/>
                <w:sz w:val="16"/>
                <w:szCs w:val="16"/>
              </w:rPr>
              <w:t>486.25</w:t>
            </w:r>
          </w:p>
        </w:tc>
        <w:tc>
          <w:tcPr>
            <w:tcW w:w="709" w:type="dxa"/>
            <w:shd w:val="clear" w:color="auto" w:fill="auto"/>
            <w:noWrap/>
            <w:vAlign w:val="center"/>
            <w:hideMark/>
          </w:tcPr>
          <w:p w14:paraId="6E3BE053" w14:textId="27EF782C" w:rsidR="007837D2" w:rsidRDefault="007837D2" w:rsidP="007837D2">
            <w:pPr>
              <w:jc w:val="right"/>
              <w:rPr>
                <w:rFonts w:ascii="Calibri" w:hAnsi="Calibri"/>
                <w:sz w:val="16"/>
                <w:szCs w:val="16"/>
              </w:rPr>
            </w:pPr>
            <w:r>
              <w:rPr>
                <w:rFonts w:ascii="Calibri" w:hAnsi="Calibri" w:cs="Calibri"/>
                <w:sz w:val="16"/>
                <w:szCs w:val="16"/>
              </w:rPr>
              <w:t>97.25</w:t>
            </w:r>
          </w:p>
        </w:tc>
        <w:tc>
          <w:tcPr>
            <w:tcW w:w="992" w:type="dxa"/>
            <w:shd w:val="clear" w:color="auto" w:fill="auto"/>
            <w:noWrap/>
            <w:vAlign w:val="center"/>
            <w:hideMark/>
          </w:tcPr>
          <w:p w14:paraId="0A19B6A8" w14:textId="7E52C6DA" w:rsidR="007837D2" w:rsidRDefault="007837D2" w:rsidP="007837D2">
            <w:pPr>
              <w:jc w:val="right"/>
              <w:rPr>
                <w:rFonts w:ascii="Calibri" w:hAnsi="Calibri"/>
                <w:sz w:val="16"/>
                <w:szCs w:val="16"/>
              </w:rPr>
            </w:pPr>
            <w:r>
              <w:rPr>
                <w:rFonts w:ascii="Calibri" w:hAnsi="Calibri" w:cs="Calibri"/>
                <w:sz w:val="16"/>
                <w:szCs w:val="16"/>
              </w:rPr>
              <w:t>583.50</w:t>
            </w:r>
          </w:p>
        </w:tc>
        <w:tc>
          <w:tcPr>
            <w:tcW w:w="992" w:type="dxa"/>
            <w:shd w:val="clear" w:color="auto" w:fill="auto"/>
            <w:noWrap/>
            <w:vAlign w:val="center"/>
            <w:hideMark/>
          </w:tcPr>
          <w:p w14:paraId="17811118" w14:textId="48014736" w:rsidR="007837D2" w:rsidRDefault="007837D2" w:rsidP="007837D2">
            <w:pPr>
              <w:jc w:val="right"/>
              <w:rPr>
                <w:rFonts w:ascii="Calibri" w:hAnsi="Calibri"/>
                <w:sz w:val="16"/>
                <w:szCs w:val="16"/>
              </w:rPr>
            </w:pPr>
            <w:r>
              <w:rPr>
                <w:rFonts w:ascii="Calibri" w:hAnsi="Calibri" w:cs="Calibri"/>
                <w:sz w:val="16"/>
                <w:szCs w:val="16"/>
              </w:rPr>
              <w:t>0.00</w:t>
            </w:r>
          </w:p>
        </w:tc>
      </w:tr>
      <w:tr w:rsidR="007837D2" w:rsidRPr="00257ACF" w14:paraId="7A5B9DE1" w14:textId="77777777" w:rsidTr="00AA6238">
        <w:trPr>
          <w:trHeight w:val="283"/>
        </w:trPr>
        <w:tc>
          <w:tcPr>
            <w:tcW w:w="1078" w:type="dxa"/>
            <w:shd w:val="clear" w:color="000000" w:fill="FFFFFF"/>
            <w:noWrap/>
            <w:vAlign w:val="center"/>
            <w:hideMark/>
          </w:tcPr>
          <w:p w14:paraId="4736EFD4" w14:textId="01CEBBF7"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219B766D" w14:textId="6AD3F1C6" w:rsidR="007837D2" w:rsidRDefault="007837D2" w:rsidP="007837D2">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000000" w:fill="FFFFFF"/>
            <w:noWrap/>
            <w:vAlign w:val="center"/>
            <w:hideMark/>
          </w:tcPr>
          <w:p w14:paraId="641B0857" w14:textId="2D0F0DC9" w:rsidR="007837D2" w:rsidRDefault="007837D2" w:rsidP="007837D2">
            <w:pPr>
              <w:rPr>
                <w:rFonts w:ascii="Calibri" w:hAnsi="Calibri"/>
                <w:color w:val="000000"/>
                <w:sz w:val="16"/>
                <w:szCs w:val="16"/>
              </w:rPr>
            </w:pPr>
            <w:r>
              <w:rPr>
                <w:rFonts w:ascii="Calibri" w:hAnsi="Calibri" w:cs="Calibri"/>
                <w:color w:val="000000"/>
                <w:sz w:val="16"/>
                <w:szCs w:val="16"/>
              </w:rPr>
              <w:t>Harrow, level &amp; seed PRoW</w:t>
            </w:r>
          </w:p>
        </w:tc>
        <w:tc>
          <w:tcPr>
            <w:tcW w:w="1021" w:type="dxa"/>
            <w:shd w:val="clear" w:color="000000" w:fill="FFFFFF"/>
            <w:noWrap/>
            <w:vAlign w:val="center"/>
            <w:hideMark/>
          </w:tcPr>
          <w:p w14:paraId="7C1BDC26" w14:textId="64B44653"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53D9A93F" w14:textId="1C84A27E" w:rsidR="007837D2" w:rsidRPr="00257ACF" w:rsidRDefault="007837D2" w:rsidP="007837D2">
            <w:pPr>
              <w:jc w:val="right"/>
              <w:rPr>
                <w:rFonts w:ascii="Calibri" w:hAnsi="Calibri"/>
                <w:color w:val="FF0000"/>
                <w:sz w:val="16"/>
                <w:szCs w:val="16"/>
              </w:rPr>
            </w:pPr>
            <w:r>
              <w:rPr>
                <w:rFonts w:ascii="Calibri" w:hAnsi="Calibri" w:cs="Calibri"/>
                <w:sz w:val="16"/>
                <w:szCs w:val="16"/>
              </w:rPr>
              <w:t>600.00</w:t>
            </w:r>
          </w:p>
        </w:tc>
        <w:tc>
          <w:tcPr>
            <w:tcW w:w="709" w:type="dxa"/>
            <w:shd w:val="clear" w:color="auto" w:fill="auto"/>
            <w:noWrap/>
            <w:vAlign w:val="center"/>
            <w:hideMark/>
          </w:tcPr>
          <w:p w14:paraId="603EB113" w14:textId="55EE9EF4" w:rsidR="007837D2" w:rsidRPr="00257ACF" w:rsidRDefault="007837D2" w:rsidP="007837D2">
            <w:pPr>
              <w:jc w:val="right"/>
              <w:rPr>
                <w:rFonts w:ascii="Calibri" w:hAnsi="Calibri"/>
                <w:color w:val="FF0000"/>
                <w:sz w:val="16"/>
                <w:szCs w:val="16"/>
              </w:rPr>
            </w:pPr>
            <w:r>
              <w:rPr>
                <w:rFonts w:ascii="Calibri" w:hAnsi="Calibri" w:cs="Calibri"/>
                <w:sz w:val="16"/>
                <w:szCs w:val="16"/>
              </w:rPr>
              <w:t>120.00</w:t>
            </w:r>
          </w:p>
        </w:tc>
        <w:tc>
          <w:tcPr>
            <w:tcW w:w="992" w:type="dxa"/>
            <w:shd w:val="clear" w:color="auto" w:fill="auto"/>
            <w:noWrap/>
            <w:vAlign w:val="center"/>
            <w:hideMark/>
          </w:tcPr>
          <w:p w14:paraId="601C01EA" w14:textId="56619545" w:rsidR="007837D2" w:rsidRPr="00257ACF" w:rsidRDefault="007837D2" w:rsidP="007837D2">
            <w:pPr>
              <w:jc w:val="right"/>
              <w:rPr>
                <w:rFonts w:ascii="Calibri" w:hAnsi="Calibri"/>
                <w:color w:val="FF0000"/>
                <w:sz w:val="16"/>
                <w:szCs w:val="16"/>
              </w:rPr>
            </w:pPr>
            <w:r>
              <w:rPr>
                <w:rFonts w:ascii="Calibri" w:hAnsi="Calibri" w:cs="Calibri"/>
                <w:sz w:val="16"/>
                <w:szCs w:val="16"/>
              </w:rPr>
              <w:t>720.00</w:t>
            </w:r>
          </w:p>
        </w:tc>
        <w:tc>
          <w:tcPr>
            <w:tcW w:w="992" w:type="dxa"/>
            <w:shd w:val="clear" w:color="auto" w:fill="auto"/>
            <w:noWrap/>
            <w:vAlign w:val="center"/>
            <w:hideMark/>
          </w:tcPr>
          <w:p w14:paraId="2D8249F2" w14:textId="6CC27E4C" w:rsidR="007837D2" w:rsidRPr="00257ACF" w:rsidRDefault="007837D2" w:rsidP="007837D2">
            <w:pPr>
              <w:jc w:val="right"/>
              <w:rPr>
                <w:rFonts w:ascii="Calibri" w:hAnsi="Calibri"/>
                <w:color w:val="FF0000"/>
                <w:sz w:val="16"/>
                <w:szCs w:val="16"/>
              </w:rPr>
            </w:pPr>
            <w:r>
              <w:rPr>
                <w:rFonts w:ascii="Calibri" w:hAnsi="Calibri" w:cs="Calibri"/>
                <w:sz w:val="16"/>
                <w:szCs w:val="16"/>
              </w:rPr>
              <w:t>0.00</w:t>
            </w:r>
          </w:p>
        </w:tc>
      </w:tr>
      <w:tr w:rsidR="00C04BC3" w:rsidRPr="00E96510" w14:paraId="7E4C64E3" w14:textId="77777777" w:rsidTr="00994494">
        <w:trPr>
          <w:trHeight w:val="283"/>
        </w:trPr>
        <w:tc>
          <w:tcPr>
            <w:tcW w:w="10348" w:type="dxa"/>
            <w:gridSpan w:val="8"/>
            <w:shd w:val="clear" w:color="000000" w:fill="FFFFFF"/>
            <w:noWrap/>
            <w:vAlign w:val="center"/>
          </w:tcPr>
          <w:p w14:paraId="01ED0E5B" w14:textId="77777777" w:rsidR="00C04BC3" w:rsidRPr="00E96510" w:rsidRDefault="00C04BC3" w:rsidP="00D24271">
            <w:pPr>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7837D2" w14:paraId="02C67366" w14:textId="77777777" w:rsidTr="00035DCB">
        <w:trPr>
          <w:trHeight w:val="283"/>
        </w:trPr>
        <w:tc>
          <w:tcPr>
            <w:tcW w:w="1078" w:type="dxa"/>
            <w:shd w:val="clear" w:color="000000" w:fill="FFFFFF"/>
            <w:noWrap/>
            <w:vAlign w:val="center"/>
          </w:tcPr>
          <w:p w14:paraId="70AD220E" w14:textId="2D7A0D0B" w:rsidR="007837D2" w:rsidRDefault="007837D2" w:rsidP="007837D2">
            <w:pPr>
              <w:rPr>
                <w:rFonts w:ascii="Calibri" w:hAnsi="Calibri"/>
                <w:color w:val="000000"/>
                <w:sz w:val="16"/>
                <w:szCs w:val="16"/>
              </w:rPr>
            </w:pPr>
            <w:r>
              <w:rPr>
                <w:rFonts w:ascii="Calibri" w:hAnsi="Calibri" w:cs="Calibri"/>
                <w:color w:val="000000"/>
                <w:sz w:val="16"/>
                <w:szCs w:val="16"/>
              </w:rPr>
              <w:t>22.07.2022</w:t>
            </w:r>
          </w:p>
        </w:tc>
        <w:tc>
          <w:tcPr>
            <w:tcW w:w="2296" w:type="dxa"/>
            <w:shd w:val="clear" w:color="000000" w:fill="FFFFFF"/>
            <w:noWrap/>
            <w:vAlign w:val="center"/>
          </w:tcPr>
          <w:p w14:paraId="3D006C05" w14:textId="17795548" w:rsidR="007837D2" w:rsidRDefault="007837D2" w:rsidP="007837D2">
            <w:pPr>
              <w:rPr>
                <w:rFonts w:ascii="Calibri" w:hAnsi="Calibri"/>
                <w:color w:val="000000"/>
                <w:sz w:val="16"/>
                <w:szCs w:val="16"/>
              </w:rPr>
            </w:pPr>
            <w:r>
              <w:rPr>
                <w:rFonts w:ascii="Calibri" w:hAnsi="Calibri" w:cs="Calibri"/>
                <w:color w:val="000000"/>
                <w:sz w:val="16"/>
                <w:szCs w:val="16"/>
              </w:rPr>
              <w:t>Watlington Village Fete</w:t>
            </w:r>
          </w:p>
        </w:tc>
        <w:tc>
          <w:tcPr>
            <w:tcW w:w="2268" w:type="dxa"/>
            <w:shd w:val="clear" w:color="000000" w:fill="FFFFFF"/>
            <w:noWrap/>
            <w:vAlign w:val="center"/>
          </w:tcPr>
          <w:p w14:paraId="543CDC40" w14:textId="5EF7DF3A" w:rsidR="007837D2" w:rsidRDefault="007837D2" w:rsidP="007837D2">
            <w:pPr>
              <w:rPr>
                <w:rFonts w:ascii="Calibri" w:hAnsi="Calibri"/>
                <w:color w:val="000000"/>
                <w:sz w:val="16"/>
                <w:szCs w:val="16"/>
              </w:rPr>
            </w:pPr>
            <w:r>
              <w:rPr>
                <w:rFonts w:ascii="Calibri" w:hAnsi="Calibri" w:cs="Calibri"/>
                <w:color w:val="000000"/>
                <w:sz w:val="16"/>
                <w:szCs w:val="16"/>
              </w:rPr>
              <w:t>Donation</w:t>
            </w:r>
          </w:p>
        </w:tc>
        <w:tc>
          <w:tcPr>
            <w:tcW w:w="1021" w:type="dxa"/>
            <w:shd w:val="clear" w:color="000000" w:fill="FFFFFF"/>
            <w:noWrap/>
            <w:vAlign w:val="center"/>
          </w:tcPr>
          <w:p w14:paraId="3DDA5453" w14:textId="15B475D6" w:rsidR="007837D2" w:rsidRDefault="007837D2" w:rsidP="007837D2">
            <w:pPr>
              <w:jc w:val="center"/>
              <w:rPr>
                <w:rFonts w:ascii="Calibri" w:hAnsi="Calibri"/>
                <w:color w:val="000000"/>
                <w:sz w:val="16"/>
                <w:szCs w:val="16"/>
              </w:rPr>
            </w:pPr>
            <w:r>
              <w:rPr>
                <w:rFonts w:ascii="Calibri" w:hAnsi="Calibri" w:cs="Calibri"/>
                <w:sz w:val="16"/>
                <w:szCs w:val="16"/>
              </w:rPr>
              <w:t>100095</w:t>
            </w:r>
          </w:p>
        </w:tc>
        <w:tc>
          <w:tcPr>
            <w:tcW w:w="992" w:type="dxa"/>
            <w:shd w:val="clear" w:color="auto" w:fill="auto"/>
            <w:noWrap/>
            <w:vAlign w:val="center"/>
          </w:tcPr>
          <w:p w14:paraId="7BE1BC28" w14:textId="320EC857" w:rsidR="007837D2" w:rsidRDefault="007837D2" w:rsidP="007837D2">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tcPr>
          <w:p w14:paraId="1DFC39BA" w14:textId="3A7A6616"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703F5D53" w14:textId="36E4C492"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49EC214D" w14:textId="556165F3" w:rsidR="007837D2" w:rsidRDefault="007837D2" w:rsidP="007837D2">
            <w:pPr>
              <w:jc w:val="right"/>
              <w:rPr>
                <w:rFonts w:ascii="Calibri" w:hAnsi="Calibri"/>
                <w:sz w:val="16"/>
                <w:szCs w:val="16"/>
              </w:rPr>
            </w:pPr>
            <w:r>
              <w:rPr>
                <w:rFonts w:ascii="Calibri" w:hAnsi="Calibri" w:cs="Calibri"/>
                <w:sz w:val="16"/>
                <w:szCs w:val="16"/>
              </w:rPr>
              <w:t>350.00</w:t>
            </w:r>
          </w:p>
        </w:tc>
      </w:tr>
      <w:tr w:rsidR="007837D2" w14:paraId="3E379F8F" w14:textId="77777777" w:rsidTr="00035DCB">
        <w:trPr>
          <w:trHeight w:val="283"/>
        </w:trPr>
        <w:tc>
          <w:tcPr>
            <w:tcW w:w="1078" w:type="dxa"/>
            <w:shd w:val="clear" w:color="000000" w:fill="FFFFFF"/>
            <w:noWrap/>
            <w:vAlign w:val="center"/>
          </w:tcPr>
          <w:p w14:paraId="1245BD2A" w14:textId="18185D09" w:rsidR="007837D2" w:rsidRDefault="007837D2" w:rsidP="007837D2">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1876B513" w14:textId="5450BE75" w:rsidR="007837D2" w:rsidRDefault="007837D2" w:rsidP="007837D2">
            <w:pPr>
              <w:rPr>
                <w:rFonts w:ascii="Calibri" w:hAnsi="Calibri"/>
                <w:color w:val="000000"/>
                <w:sz w:val="16"/>
                <w:szCs w:val="16"/>
              </w:rPr>
            </w:pPr>
            <w:r>
              <w:rPr>
                <w:rFonts w:ascii="Calibri" w:hAnsi="Calibri" w:cs="Calibri"/>
                <w:color w:val="000000"/>
                <w:sz w:val="16"/>
                <w:szCs w:val="16"/>
              </w:rPr>
              <w:t>BHIB Ltd</w:t>
            </w:r>
          </w:p>
        </w:tc>
        <w:tc>
          <w:tcPr>
            <w:tcW w:w="2268" w:type="dxa"/>
            <w:shd w:val="clear" w:color="000000" w:fill="FFFFFF"/>
            <w:noWrap/>
            <w:vAlign w:val="center"/>
          </w:tcPr>
          <w:p w14:paraId="1D0D68F4" w14:textId="0A18811C" w:rsidR="007837D2" w:rsidRDefault="007837D2" w:rsidP="007837D2">
            <w:pPr>
              <w:rPr>
                <w:rFonts w:ascii="Calibri" w:hAnsi="Calibri"/>
                <w:color w:val="000000"/>
                <w:sz w:val="16"/>
                <w:szCs w:val="16"/>
              </w:rPr>
            </w:pPr>
            <w:r>
              <w:rPr>
                <w:rFonts w:ascii="Calibri" w:hAnsi="Calibri" w:cs="Calibri"/>
                <w:color w:val="000000"/>
                <w:sz w:val="16"/>
                <w:szCs w:val="16"/>
              </w:rPr>
              <w:t>Annual Council Insurance</w:t>
            </w:r>
          </w:p>
        </w:tc>
        <w:tc>
          <w:tcPr>
            <w:tcW w:w="1021" w:type="dxa"/>
            <w:shd w:val="clear" w:color="000000" w:fill="FFFFFF"/>
            <w:noWrap/>
            <w:vAlign w:val="center"/>
          </w:tcPr>
          <w:p w14:paraId="26802452" w14:textId="352BB2B4" w:rsidR="007837D2" w:rsidRDefault="007837D2" w:rsidP="007837D2">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tcPr>
          <w:p w14:paraId="1CFE22CD" w14:textId="153AFED7" w:rsidR="007837D2" w:rsidRDefault="007837D2" w:rsidP="007837D2">
            <w:pPr>
              <w:jc w:val="right"/>
              <w:rPr>
                <w:rFonts w:ascii="Calibri" w:hAnsi="Calibri"/>
                <w:sz w:val="16"/>
                <w:szCs w:val="16"/>
              </w:rPr>
            </w:pPr>
            <w:r>
              <w:rPr>
                <w:rFonts w:ascii="Calibri" w:hAnsi="Calibri" w:cs="Calibri"/>
                <w:sz w:val="16"/>
                <w:szCs w:val="16"/>
              </w:rPr>
              <w:t>1,138.28</w:t>
            </w:r>
          </w:p>
        </w:tc>
        <w:tc>
          <w:tcPr>
            <w:tcW w:w="709" w:type="dxa"/>
            <w:shd w:val="clear" w:color="auto" w:fill="auto"/>
            <w:noWrap/>
            <w:vAlign w:val="center"/>
          </w:tcPr>
          <w:p w14:paraId="5C89D11C" w14:textId="46E9798D" w:rsidR="007837D2" w:rsidRDefault="007837D2" w:rsidP="007837D2">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tcPr>
          <w:p w14:paraId="2E2819AE" w14:textId="134F2DEA" w:rsidR="007837D2" w:rsidRDefault="007837D2" w:rsidP="007837D2">
            <w:pPr>
              <w:jc w:val="right"/>
              <w:rPr>
                <w:rFonts w:ascii="Calibri" w:hAnsi="Calibri"/>
                <w:sz w:val="16"/>
                <w:szCs w:val="16"/>
              </w:rPr>
            </w:pPr>
            <w:r>
              <w:rPr>
                <w:rFonts w:ascii="Calibri" w:hAnsi="Calibri" w:cs="Calibri"/>
                <w:sz w:val="16"/>
                <w:szCs w:val="16"/>
              </w:rPr>
              <w:t>1,138.28</w:t>
            </w:r>
          </w:p>
        </w:tc>
        <w:tc>
          <w:tcPr>
            <w:tcW w:w="992" w:type="dxa"/>
            <w:shd w:val="clear" w:color="auto" w:fill="auto"/>
            <w:noWrap/>
            <w:vAlign w:val="center"/>
          </w:tcPr>
          <w:p w14:paraId="536E0160" w14:textId="34356703" w:rsidR="007837D2" w:rsidRDefault="007837D2" w:rsidP="007837D2">
            <w:pPr>
              <w:jc w:val="right"/>
              <w:rPr>
                <w:rFonts w:ascii="Calibri" w:hAnsi="Calibri"/>
                <w:sz w:val="16"/>
                <w:szCs w:val="16"/>
              </w:rPr>
            </w:pPr>
            <w:r>
              <w:rPr>
                <w:rFonts w:ascii="Calibri" w:hAnsi="Calibri" w:cs="Calibri"/>
                <w:sz w:val="16"/>
                <w:szCs w:val="16"/>
              </w:rPr>
              <w:t>0.00</w:t>
            </w:r>
          </w:p>
        </w:tc>
      </w:tr>
      <w:tr w:rsidR="007837D2" w:rsidRPr="001B2B1F" w14:paraId="7ED259FB" w14:textId="77777777" w:rsidTr="00004926">
        <w:trPr>
          <w:trHeight w:val="283"/>
        </w:trPr>
        <w:tc>
          <w:tcPr>
            <w:tcW w:w="6663" w:type="dxa"/>
            <w:gridSpan w:val="4"/>
            <w:shd w:val="clear" w:color="auto" w:fill="auto"/>
            <w:noWrap/>
            <w:vAlign w:val="center"/>
            <w:hideMark/>
          </w:tcPr>
          <w:p w14:paraId="4C9032EE" w14:textId="56B46583" w:rsidR="007837D2" w:rsidRPr="001B2B1F" w:rsidRDefault="007837D2" w:rsidP="007837D2">
            <w:pPr>
              <w:jc w:val="center"/>
              <w:rPr>
                <w:rFonts w:ascii="Calibri" w:hAnsi="Calibri"/>
                <w:b/>
                <w:bCs/>
                <w:color w:val="000000"/>
                <w:sz w:val="16"/>
                <w:szCs w:val="16"/>
              </w:rPr>
            </w:pPr>
            <w:r w:rsidRPr="001B2B1F">
              <w:rPr>
                <w:rFonts w:ascii="Calibri" w:hAnsi="Calibri" w:cs="Calibri"/>
                <w:b/>
                <w:bCs/>
                <w:color w:val="000000"/>
                <w:sz w:val="16"/>
                <w:szCs w:val="16"/>
              </w:rPr>
              <w:t>Totals</w:t>
            </w:r>
          </w:p>
        </w:tc>
        <w:tc>
          <w:tcPr>
            <w:tcW w:w="992" w:type="dxa"/>
            <w:shd w:val="clear" w:color="auto" w:fill="auto"/>
            <w:noWrap/>
            <w:vAlign w:val="center"/>
            <w:hideMark/>
          </w:tcPr>
          <w:p w14:paraId="52FEB57E" w14:textId="5FA11923" w:rsidR="007837D2" w:rsidRPr="001B2B1F" w:rsidRDefault="007837D2" w:rsidP="007837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5,479.68</w:t>
            </w:r>
          </w:p>
        </w:tc>
        <w:tc>
          <w:tcPr>
            <w:tcW w:w="709" w:type="dxa"/>
            <w:shd w:val="clear" w:color="auto" w:fill="auto"/>
            <w:noWrap/>
            <w:vAlign w:val="center"/>
            <w:hideMark/>
          </w:tcPr>
          <w:p w14:paraId="1085853C" w14:textId="418C8D54" w:rsidR="007837D2" w:rsidRPr="001B2B1F" w:rsidRDefault="007837D2" w:rsidP="007837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380.81</w:t>
            </w:r>
          </w:p>
        </w:tc>
        <w:tc>
          <w:tcPr>
            <w:tcW w:w="992" w:type="dxa"/>
            <w:shd w:val="clear" w:color="auto" w:fill="auto"/>
            <w:noWrap/>
            <w:vAlign w:val="center"/>
            <w:hideMark/>
          </w:tcPr>
          <w:p w14:paraId="6D54F5D5" w14:textId="424E3738" w:rsidR="007837D2" w:rsidRPr="001B2B1F" w:rsidRDefault="007837D2" w:rsidP="007837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5,860.49</w:t>
            </w:r>
          </w:p>
        </w:tc>
        <w:tc>
          <w:tcPr>
            <w:tcW w:w="992" w:type="dxa"/>
            <w:shd w:val="clear" w:color="auto" w:fill="auto"/>
            <w:noWrap/>
            <w:vAlign w:val="center"/>
            <w:hideMark/>
          </w:tcPr>
          <w:p w14:paraId="6F67DE91" w14:textId="0917B69A" w:rsidR="007837D2" w:rsidRPr="001B2B1F" w:rsidRDefault="007837D2" w:rsidP="007837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451.02</w:t>
            </w:r>
          </w:p>
        </w:tc>
      </w:tr>
    </w:tbl>
    <w:p w14:paraId="67428B58" w14:textId="7EE89FE2" w:rsidR="00252704" w:rsidRPr="006F0471" w:rsidRDefault="00252704" w:rsidP="00872835">
      <w:pPr>
        <w:pStyle w:val="NoSpacing"/>
        <w:tabs>
          <w:tab w:val="left" w:pos="709"/>
        </w:tabs>
        <w:ind w:left="709"/>
        <w:contextualSpacing/>
        <w:jc w:val="both"/>
        <w:rPr>
          <w:bCs/>
        </w:rPr>
      </w:pPr>
    </w:p>
    <w:p w14:paraId="41074B87" w14:textId="38219BEF" w:rsidR="008B5816" w:rsidRPr="006F0471" w:rsidRDefault="008B5816" w:rsidP="00872835">
      <w:pPr>
        <w:pStyle w:val="NoSpacing"/>
        <w:tabs>
          <w:tab w:val="left" w:pos="709"/>
        </w:tabs>
        <w:ind w:left="709"/>
        <w:contextualSpacing/>
        <w:jc w:val="both"/>
        <w:rPr>
          <w:b/>
        </w:rPr>
      </w:pPr>
      <w:r w:rsidRPr="006F0471">
        <w:rPr>
          <w:b/>
        </w:rPr>
        <w:t xml:space="preserve">Proposed – Cllr </w:t>
      </w:r>
      <w:r w:rsidR="007837D2">
        <w:rPr>
          <w:b/>
        </w:rPr>
        <w:t>Bellamy</w:t>
      </w:r>
      <w:r w:rsidR="000179FB" w:rsidRPr="006F0471">
        <w:rPr>
          <w:b/>
        </w:rPr>
        <w:tab/>
      </w:r>
      <w:r w:rsidR="000179FB" w:rsidRPr="006F0471">
        <w:rPr>
          <w:b/>
        </w:rPr>
        <w:tab/>
      </w:r>
      <w:r w:rsidRPr="006F0471">
        <w:rPr>
          <w:b/>
        </w:rPr>
        <w:tab/>
      </w:r>
      <w:r w:rsidRPr="006F0471">
        <w:rPr>
          <w:b/>
        </w:rPr>
        <w:tab/>
      </w:r>
      <w:r w:rsidRPr="006F0471">
        <w:rPr>
          <w:b/>
        </w:rPr>
        <w:tab/>
        <w:t xml:space="preserve">Seconded – Cllr </w:t>
      </w:r>
      <w:r w:rsidR="007837D2">
        <w:rPr>
          <w:b/>
        </w:rPr>
        <w:t>Burry</w:t>
      </w:r>
    </w:p>
    <w:p w14:paraId="7A0408F3" w14:textId="07D859E7" w:rsidR="008B5816" w:rsidRPr="006F0471" w:rsidRDefault="008B5816" w:rsidP="00872835">
      <w:pPr>
        <w:pStyle w:val="NoSpacing"/>
        <w:tabs>
          <w:tab w:val="left" w:pos="709"/>
        </w:tabs>
        <w:ind w:left="709"/>
        <w:contextualSpacing/>
        <w:jc w:val="both"/>
        <w:rPr>
          <w:b/>
        </w:rPr>
      </w:pPr>
    </w:p>
    <w:p w14:paraId="3F4F8D7D" w14:textId="224AA446" w:rsidR="008B5816" w:rsidRPr="006F0471" w:rsidRDefault="008B5816" w:rsidP="00872835">
      <w:pPr>
        <w:pStyle w:val="NoSpacing"/>
        <w:tabs>
          <w:tab w:val="left" w:pos="709"/>
        </w:tabs>
        <w:ind w:left="709"/>
        <w:contextualSpacing/>
        <w:jc w:val="both"/>
        <w:rPr>
          <w:b/>
        </w:rPr>
      </w:pPr>
      <w:r w:rsidRPr="006F0471">
        <w:rPr>
          <w:b/>
        </w:rPr>
        <w:tab/>
        <w:t>That the payment of bills are approved in accordance with the schedule and the receipts are noted.</w:t>
      </w:r>
    </w:p>
    <w:p w14:paraId="69F3C21C" w14:textId="77777777" w:rsidR="008B5816" w:rsidRPr="006F0471" w:rsidRDefault="008B5816" w:rsidP="00872835">
      <w:pPr>
        <w:pStyle w:val="NoSpacing"/>
        <w:tabs>
          <w:tab w:val="left" w:pos="709"/>
        </w:tabs>
        <w:ind w:left="720"/>
        <w:contextualSpacing/>
        <w:jc w:val="both"/>
        <w:rPr>
          <w:b/>
        </w:rPr>
      </w:pPr>
    </w:p>
    <w:p w14:paraId="476A93DF" w14:textId="3C07760C" w:rsidR="008B5816" w:rsidRPr="006F0471" w:rsidRDefault="00035AB2" w:rsidP="00872835">
      <w:pPr>
        <w:pStyle w:val="NoSpacing"/>
        <w:tabs>
          <w:tab w:val="left" w:pos="709"/>
        </w:tabs>
        <w:ind w:left="709"/>
        <w:contextualSpacing/>
        <w:jc w:val="both"/>
        <w:rPr>
          <w:b/>
        </w:rPr>
      </w:pPr>
      <w:r>
        <w:rPr>
          <w:b/>
        </w:rPr>
        <w:t>All in favour</w:t>
      </w:r>
    </w:p>
    <w:p w14:paraId="5BD61C00" w14:textId="755F2568" w:rsidR="00C04BC3" w:rsidRDefault="00C04BC3" w:rsidP="00872835">
      <w:pPr>
        <w:pStyle w:val="NoSpacing"/>
        <w:tabs>
          <w:tab w:val="left" w:pos="709"/>
        </w:tabs>
        <w:ind w:left="709"/>
        <w:contextualSpacing/>
        <w:jc w:val="both"/>
        <w:rPr>
          <w:bCs/>
        </w:rPr>
      </w:pPr>
    </w:p>
    <w:p w14:paraId="087D645C" w14:textId="5153DE52" w:rsidR="005A4008" w:rsidRPr="005B2449" w:rsidRDefault="00B013AD" w:rsidP="005B2449">
      <w:pPr>
        <w:pStyle w:val="NoSpacing"/>
        <w:tabs>
          <w:tab w:val="left" w:pos="709"/>
        </w:tabs>
        <w:ind w:left="720" w:hanging="720"/>
        <w:contextualSpacing/>
        <w:jc w:val="both"/>
        <w:rPr>
          <w:rFonts w:cstheme="minorHAnsi"/>
          <w:b/>
        </w:rPr>
      </w:pPr>
      <w:r w:rsidRPr="005B2449">
        <w:rPr>
          <w:rFonts w:cstheme="minorHAnsi"/>
          <w:b/>
        </w:rPr>
        <w:t>82</w:t>
      </w:r>
      <w:r w:rsidR="005A4008" w:rsidRPr="005B2449">
        <w:rPr>
          <w:rFonts w:cstheme="minorHAnsi"/>
          <w:b/>
        </w:rPr>
        <w:t>/22</w:t>
      </w:r>
      <w:r w:rsidR="005A4008" w:rsidRPr="005B2449">
        <w:rPr>
          <w:rFonts w:cstheme="minorHAnsi"/>
          <w:b/>
        </w:rPr>
        <w:tab/>
        <w:t>Planning applications and Notices of Decision</w:t>
      </w:r>
    </w:p>
    <w:p w14:paraId="2CEF3F76" w14:textId="77777777" w:rsidR="00B013AD" w:rsidRPr="005B2449" w:rsidRDefault="00B013AD" w:rsidP="005B2449">
      <w:pPr>
        <w:tabs>
          <w:tab w:val="left" w:pos="709"/>
        </w:tabs>
        <w:ind w:left="709"/>
        <w:contextualSpacing/>
        <w:jc w:val="both"/>
        <w:rPr>
          <w:rFonts w:asciiTheme="minorHAnsi" w:hAnsiTheme="minorHAnsi" w:cstheme="minorHAnsi"/>
          <w:b/>
          <w:sz w:val="22"/>
          <w:szCs w:val="22"/>
        </w:rPr>
      </w:pPr>
      <w:r w:rsidRPr="005B2449">
        <w:rPr>
          <w:rFonts w:asciiTheme="minorHAnsi" w:hAnsiTheme="minorHAnsi" w:cstheme="minorHAnsi"/>
          <w:b/>
          <w:sz w:val="22"/>
          <w:szCs w:val="22"/>
        </w:rPr>
        <w:t>82</w:t>
      </w:r>
      <w:r w:rsidR="005A4008" w:rsidRPr="005B2449">
        <w:rPr>
          <w:rFonts w:asciiTheme="minorHAnsi" w:hAnsiTheme="minorHAnsi" w:cstheme="minorHAnsi"/>
          <w:b/>
          <w:sz w:val="22"/>
          <w:szCs w:val="22"/>
        </w:rPr>
        <w:t>.1/22 Planning applications</w:t>
      </w:r>
    </w:p>
    <w:p w14:paraId="6F819D3E" w14:textId="671DB183" w:rsidR="00B013AD" w:rsidRPr="005B2449" w:rsidRDefault="00B013AD" w:rsidP="00D7731F">
      <w:pPr>
        <w:tabs>
          <w:tab w:val="left" w:pos="709"/>
        </w:tabs>
        <w:ind w:left="720" w:hanging="11"/>
        <w:contextualSpacing/>
        <w:jc w:val="both"/>
        <w:rPr>
          <w:rFonts w:asciiTheme="minorHAnsi" w:hAnsiTheme="minorHAnsi" w:cstheme="minorHAnsi"/>
          <w:b/>
          <w:bCs/>
          <w:color w:val="000000"/>
          <w:sz w:val="22"/>
          <w:szCs w:val="22"/>
        </w:rPr>
      </w:pPr>
      <w:r w:rsidRPr="005B2449">
        <w:rPr>
          <w:rFonts w:asciiTheme="minorHAnsi" w:hAnsiTheme="minorHAnsi" w:cstheme="minorHAnsi"/>
          <w:b/>
          <w:sz w:val="22"/>
          <w:szCs w:val="22"/>
        </w:rPr>
        <w:t>82.1.1/22</w:t>
      </w:r>
      <w:r w:rsidRPr="005B2449">
        <w:rPr>
          <w:rFonts w:asciiTheme="minorHAnsi" w:hAnsiTheme="minorHAnsi" w:cstheme="minorHAnsi"/>
          <w:b/>
          <w:sz w:val="22"/>
          <w:szCs w:val="22"/>
        </w:rPr>
        <w:tab/>
      </w:r>
      <w:r w:rsidRPr="005B2449">
        <w:rPr>
          <w:rFonts w:asciiTheme="minorHAnsi" w:hAnsiTheme="minorHAnsi" w:cstheme="minorHAnsi"/>
          <w:b/>
          <w:bCs/>
          <w:color w:val="000000"/>
          <w:sz w:val="22"/>
          <w:szCs w:val="22"/>
        </w:rPr>
        <w:t>22/01073/F – 61 Mill Road – Single storey extension and alterations – comments by 13</w:t>
      </w:r>
      <w:r w:rsidRPr="005B2449">
        <w:rPr>
          <w:rFonts w:asciiTheme="minorHAnsi" w:hAnsiTheme="minorHAnsi" w:cstheme="minorHAnsi"/>
          <w:b/>
          <w:bCs/>
          <w:color w:val="000000"/>
          <w:sz w:val="22"/>
          <w:szCs w:val="22"/>
          <w:vertAlign w:val="superscript"/>
        </w:rPr>
        <w:t>th</w:t>
      </w:r>
      <w:r w:rsidRPr="005B2449">
        <w:rPr>
          <w:rFonts w:asciiTheme="minorHAnsi" w:hAnsiTheme="minorHAnsi" w:cstheme="minorHAnsi"/>
          <w:b/>
          <w:bCs/>
          <w:color w:val="000000"/>
          <w:sz w:val="22"/>
          <w:szCs w:val="22"/>
        </w:rPr>
        <w:t xml:space="preserve"> July 2022</w:t>
      </w:r>
    </w:p>
    <w:p w14:paraId="792FD7F0" w14:textId="6B1F70F6" w:rsidR="00B013AD" w:rsidRPr="005B2449" w:rsidRDefault="005B2449" w:rsidP="005B2449">
      <w:pPr>
        <w:tabs>
          <w:tab w:val="left" w:pos="709"/>
        </w:tabs>
        <w:ind w:left="709"/>
        <w:contextualSpacing/>
        <w:jc w:val="both"/>
        <w:rPr>
          <w:rFonts w:asciiTheme="minorHAnsi" w:hAnsiTheme="minorHAnsi" w:cstheme="minorHAnsi"/>
          <w:bCs/>
          <w:color w:val="000000"/>
          <w:sz w:val="22"/>
          <w:szCs w:val="22"/>
        </w:rPr>
      </w:pPr>
      <w:r w:rsidRPr="005B2449">
        <w:rPr>
          <w:rFonts w:asciiTheme="minorHAnsi" w:hAnsiTheme="minorHAnsi" w:cstheme="minorHAnsi"/>
          <w:bCs/>
          <w:color w:val="000000"/>
          <w:sz w:val="22"/>
          <w:szCs w:val="22"/>
        </w:rPr>
        <w:t>No objections.</w:t>
      </w:r>
    </w:p>
    <w:p w14:paraId="303D8DDF" w14:textId="77777777" w:rsidR="005B2449" w:rsidRPr="005B2449" w:rsidRDefault="005B2449" w:rsidP="005B2449">
      <w:pPr>
        <w:tabs>
          <w:tab w:val="left" w:pos="709"/>
        </w:tabs>
        <w:ind w:left="709"/>
        <w:contextualSpacing/>
        <w:jc w:val="both"/>
        <w:rPr>
          <w:rFonts w:asciiTheme="minorHAnsi" w:hAnsiTheme="minorHAnsi" w:cstheme="minorHAnsi"/>
          <w:bCs/>
          <w:color w:val="000000"/>
          <w:sz w:val="22"/>
          <w:szCs w:val="22"/>
        </w:rPr>
      </w:pPr>
    </w:p>
    <w:p w14:paraId="56039BD6" w14:textId="51FEBA7B" w:rsidR="00B013AD" w:rsidRPr="005B2449" w:rsidRDefault="00D7731F" w:rsidP="005B2449">
      <w:pPr>
        <w:pStyle w:val="NoSpacing"/>
        <w:widowControl w:val="0"/>
        <w:tabs>
          <w:tab w:val="left" w:pos="0"/>
          <w:tab w:val="left" w:pos="709"/>
        </w:tabs>
        <w:suppressAutoHyphens/>
        <w:ind w:left="709"/>
        <w:jc w:val="both"/>
        <w:rPr>
          <w:rFonts w:cstheme="minorHAnsi"/>
          <w:b/>
          <w:bCs/>
          <w:color w:val="000000"/>
        </w:rPr>
      </w:pPr>
      <w:r>
        <w:rPr>
          <w:rFonts w:cstheme="minorHAnsi"/>
          <w:b/>
          <w:bCs/>
          <w:color w:val="000000"/>
        </w:rPr>
        <w:t>82.</w:t>
      </w:r>
      <w:r w:rsidR="004C25A7">
        <w:rPr>
          <w:rFonts w:cstheme="minorHAnsi"/>
          <w:b/>
          <w:bCs/>
          <w:color w:val="000000"/>
        </w:rPr>
        <w:t>1.2</w:t>
      </w:r>
      <w:r>
        <w:rPr>
          <w:rFonts w:cstheme="minorHAnsi"/>
          <w:b/>
          <w:bCs/>
          <w:color w:val="000000"/>
        </w:rPr>
        <w:t>/22</w:t>
      </w:r>
      <w:r w:rsidR="00B013AD" w:rsidRPr="005B2449">
        <w:rPr>
          <w:rFonts w:cstheme="minorHAnsi"/>
          <w:b/>
          <w:bCs/>
          <w:color w:val="000000"/>
        </w:rPr>
        <w:tab/>
        <w:t>22/01025/F – 5 Thomas Close – Two storey rear extension on existing two storey house – comments by 1</w:t>
      </w:r>
      <w:r w:rsidR="00B013AD" w:rsidRPr="005B2449">
        <w:rPr>
          <w:rFonts w:cstheme="minorHAnsi"/>
          <w:b/>
          <w:bCs/>
          <w:color w:val="000000"/>
          <w:vertAlign w:val="superscript"/>
        </w:rPr>
        <w:t>st</w:t>
      </w:r>
      <w:r w:rsidR="00B013AD" w:rsidRPr="005B2449">
        <w:rPr>
          <w:rFonts w:cstheme="minorHAnsi"/>
          <w:b/>
          <w:bCs/>
          <w:color w:val="000000"/>
        </w:rPr>
        <w:t xml:space="preserve"> August 2022</w:t>
      </w:r>
    </w:p>
    <w:p w14:paraId="017F7CA5" w14:textId="0B00B53C" w:rsidR="005B2449" w:rsidRDefault="00AF31B5" w:rsidP="005B2449">
      <w:pPr>
        <w:pStyle w:val="NoSpacing"/>
        <w:widowControl w:val="0"/>
        <w:tabs>
          <w:tab w:val="left" w:pos="0"/>
          <w:tab w:val="left" w:pos="709"/>
        </w:tabs>
        <w:suppressAutoHyphens/>
        <w:ind w:left="709"/>
        <w:jc w:val="both"/>
        <w:rPr>
          <w:rFonts w:cstheme="minorHAnsi"/>
          <w:color w:val="222222"/>
          <w:shd w:val="clear" w:color="auto" w:fill="FFFFFF"/>
        </w:rPr>
      </w:pPr>
      <w:r>
        <w:rPr>
          <w:rFonts w:cstheme="minorHAnsi"/>
          <w:color w:val="222222"/>
          <w:shd w:val="clear" w:color="auto" w:fill="FFFFFF"/>
        </w:rPr>
        <w:t xml:space="preserve">Recommended object </w:t>
      </w:r>
      <w:r w:rsidR="005B2449">
        <w:rPr>
          <w:rFonts w:cstheme="minorHAnsi"/>
          <w:color w:val="222222"/>
          <w:shd w:val="clear" w:color="auto" w:fill="FFFFFF"/>
        </w:rPr>
        <w:t>for the following reasons:</w:t>
      </w:r>
    </w:p>
    <w:p w14:paraId="27C9062A" w14:textId="4BDFD4D0" w:rsidR="005B2449" w:rsidRDefault="005B2449" w:rsidP="005B2449">
      <w:pPr>
        <w:pStyle w:val="NoSpacing"/>
        <w:widowControl w:val="0"/>
        <w:tabs>
          <w:tab w:val="left" w:pos="0"/>
          <w:tab w:val="left" w:pos="709"/>
        </w:tabs>
        <w:suppressAutoHyphens/>
        <w:ind w:left="709"/>
        <w:jc w:val="both"/>
        <w:rPr>
          <w:rFonts w:cstheme="minorHAnsi"/>
          <w:color w:val="222222"/>
          <w:shd w:val="clear" w:color="auto" w:fill="FFFFFF"/>
        </w:rPr>
      </w:pPr>
      <w:r w:rsidRPr="005B2449">
        <w:rPr>
          <w:rFonts w:cstheme="minorHAnsi"/>
          <w:color w:val="222222"/>
          <w:shd w:val="clear" w:color="auto" w:fill="FFFFFF"/>
        </w:rPr>
        <w:t>It is considered that due to the overall scale of the proposed extension and its location within the site, this would represent an over intensive form of development.</w:t>
      </w:r>
    </w:p>
    <w:p w14:paraId="64F40CFF" w14:textId="77777777" w:rsidR="00D7731F" w:rsidRDefault="00D7731F" w:rsidP="005B2449">
      <w:pPr>
        <w:pStyle w:val="NoSpacing"/>
        <w:widowControl w:val="0"/>
        <w:tabs>
          <w:tab w:val="left" w:pos="0"/>
          <w:tab w:val="left" w:pos="709"/>
        </w:tabs>
        <w:suppressAutoHyphens/>
        <w:ind w:left="709"/>
        <w:jc w:val="both"/>
        <w:rPr>
          <w:rFonts w:cstheme="minorHAnsi"/>
          <w:color w:val="222222"/>
          <w:shd w:val="clear" w:color="auto" w:fill="FFFFFF"/>
        </w:rPr>
      </w:pPr>
    </w:p>
    <w:p w14:paraId="389FFCD8" w14:textId="3CAF2FC9" w:rsidR="005B2449" w:rsidRDefault="005B2449" w:rsidP="005B2449">
      <w:pPr>
        <w:pStyle w:val="NoSpacing"/>
        <w:widowControl w:val="0"/>
        <w:tabs>
          <w:tab w:val="left" w:pos="0"/>
          <w:tab w:val="left" w:pos="709"/>
        </w:tabs>
        <w:suppressAutoHyphens/>
        <w:ind w:left="709"/>
        <w:jc w:val="both"/>
        <w:rPr>
          <w:rFonts w:cstheme="minorHAnsi"/>
          <w:color w:val="222222"/>
          <w:shd w:val="clear" w:color="auto" w:fill="FFFFFF"/>
        </w:rPr>
      </w:pPr>
      <w:r w:rsidRPr="005B2449">
        <w:rPr>
          <w:rFonts w:cstheme="minorHAnsi"/>
          <w:color w:val="222222"/>
          <w:shd w:val="clear" w:color="auto" w:fill="FFFFFF"/>
        </w:rPr>
        <w:t>The proposal is therefore contrary to advice contained within the National Planning Policy Framework for Delivering Sustainable Development and Housing.</w:t>
      </w:r>
    </w:p>
    <w:p w14:paraId="4470FF8C" w14:textId="77777777" w:rsidR="005B2449" w:rsidRDefault="005B2449" w:rsidP="005B2449">
      <w:pPr>
        <w:pStyle w:val="NoSpacing"/>
        <w:widowControl w:val="0"/>
        <w:tabs>
          <w:tab w:val="left" w:pos="0"/>
          <w:tab w:val="left" w:pos="709"/>
        </w:tabs>
        <w:suppressAutoHyphens/>
        <w:ind w:left="709"/>
        <w:jc w:val="both"/>
        <w:rPr>
          <w:rFonts w:cstheme="minorHAnsi"/>
          <w:color w:val="222222"/>
          <w:shd w:val="clear" w:color="auto" w:fill="FFFFFF"/>
        </w:rPr>
      </w:pPr>
    </w:p>
    <w:p w14:paraId="1A963FFF" w14:textId="77777777" w:rsidR="005B2449" w:rsidRDefault="005B2449" w:rsidP="005B2449">
      <w:pPr>
        <w:pStyle w:val="NoSpacing"/>
        <w:widowControl w:val="0"/>
        <w:tabs>
          <w:tab w:val="left" w:pos="0"/>
          <w:tab w:val="left" w:pos="709"/>
        </w:tabs>
        <w:suppressAutoHyphens/>
        <w:ind w:left="709"/>
        <w:jc w:val="both"/>
        <w:rPr>
          <w:rFonts w:cstheme="minorHAnsi"/>
          <w:color w:val="222222"/>
          <w:shd w:val="clear" w:color="auto" w:fill="FFFFFF"/>
        </w:rPr>
      </w:pPr>
      <w:r w:rsidRPr="005B2449">
        <w:rPr>
          <w:rFonts w:cstheme="minorHAnsi"/>
          <w:color w:val="222222"/>
          <w:shd w:val="clear" w:color="auto" w:fill="FFFFFF"/>
        </w:rPr>
        <w:t>The proposed extension, by reason of its height and imposing scale represents an undesirable and unneighbourly form of development and would have a detrimental effect on neighbouring occupiers by virtue of overshadowing and being overbearing in form.</w:t>
      </w:r>
    </w:p>
    <w:p w14:paraId="5CE8739D" w14:textId="77777777" w:rsidR="005B2449" w:rsidRDefault="005B2449" w:rsidP="005B2449">
      <w:pPr>
        <w:pStyle w:val="NoSpacing"/>
        <w:widowControl w:val="0"/>
        <w:tabs>
          <w:tab w:val="left" w:pos="0"/>
          <w:tab w:val="left" w:pos="709"/>
        </w:tabs>
        <w:suppressAutoHyphens/>
        <w:ind w:left="709"/>
        <w:jc w:val="both"/>
        <w:rPr>
          <w:rFonts w:cstheme="minorHAnsi"/>
          <w:color w:val="222222"/>
          <w:shd w:val="clear" w:color="auto" w:fill="FFFFFF"/>
        </w:rPr>
      </w:pPr>
    </w:p>
    <w:p w14:paraId="0E13CF98" w14:textId="1121E8B0" w:rsidR="00B013AD" w:rsidRPr="005B2449" w:rsidRDefault="005B2449" w:rsidP="005B2449">
      <w:pPr>
        <w:pStyle w:val="NoSpacing"/>
        <w:widowControl w:val="0"/>
        <w:tabs>
          <w:tab w:val="left" w:pos="0"/>
          <w:tab w:val="left" w:pos="709"/>
        </w:tabs>
        <w:suppressAutoHyphens/>
        <w:ind w:left="709"/>
        <w:jc w:val="both"/>
        <w:rPr>
          <w:rFonts w:cstheme="minorHAnsi"/>
          <w:color w:val="000000"/>
        </w:rPr>
      </w:pPr>
      <w:r w:rsidRPr="005B2449">
        <w:rPr>
          <w:rFonts w:cstheme="minorHAnsi"/>
          <w:color w:val="222222"/>
          <w:shd w:val="clear" w:color="auto" w:fill="FFFFFF"/>
        </w:rPr>
        <w:t>The proposed development, if permitted, would create a precedent for similar proposals.</w:t>
      </w:r>
    </w:p>
    <w:p w14:paraId="6AD778E2" w14:textId="33508709" w:rsidR="00B013AD" w:rsidRPr="00D7731F" w:rsidRDefault="00D7731F" w:rsidP="005B2449">
      <w:pPr>
        <w:pStyle w:val="NoSpacing"/>
        <w:widowControl w:val="0"/>
        <w:tabs>
          <w:tab w:val="left" w:pos="0"/>
        </w:tabs>
        <w:suppressAutoHyphens/>
        <w:ind w:left="709"/>
        <w:jc w:val="both"/>
        <w:rPr>
          <w:rFonts w:cstheme="minorHAnsi"/>
          <w:b/>
          <w:bCs/>
        </w:rPr>
      </w:pPr>
      <w:r w:rsidRPr="00D7731F">
        <w:rPr>
          <w:rFonts w:cstheme="minorHAnsi"/>
          <w:b/>
          <w:bCs/>
          <w:color w:val="000000"/>
        </w:rPr>
        <w:lastRenderedPageBreak/>
        <w:t>82.</w:t>
      </w:r>
      <w:r w:rsidR="004C25A7">
        <w:rPr>
          <w:rFonts w:cstheme="minorHAnsi"/>
          <w:b/>
          <w:bCs/>
          <w:color w:val="000000"/>
        </w:rPr>
        <w:t>1.</w:t>
      </w:r>
      <w:r w:rsidRPr="00D7731F">
        <w:rPr>
          <w:rFonts w:cstheme="minorHAnsi"/>
          <w:b/>
          <w:bCs/>
          <w:color w:val="000000"/>
        </w:rPr>
        <w:t>3/22</w:t>
      </w:r>
      <w:r w:rsidRPr="00D7731F">
        <w:rPr>
          <w:rFonts w:cstheme="minorHAnsi"/>
          <w:b/>
          <w:bCs/>
          <w:color w:val="000000"/>
        </w:rPr>
        <w:tab/>
      </w:r>
      <w:r w:rsidR="00B013AD" w:rsidRPr="00D7731F">
        <w:rPr>
          <w:rFonts w:cstheme="minorHAnsi"/>
          <w:b/>
          <w:bCs/>
          <w:color w:val="000000"/>
        </w:rPr>
        <w:t>21/02421/FM – Land East of 2 Thieves Bridge Road – Proposed development of 40 dwellings and associated external works and access (amended plans) – comments by 3</w:t>
      </w:r>
      <w:r w:rsidR="00B013AD" w:rsidRPr="00D7731F">
        <w:rPr>
          <w:rFonts w:cstheme="minorHAnsi"/>
          <w:b/>
          <w:bCs/>
          <w:color w:val="000000"/>
          <w:vertAlign w:val="superscript"/>
        </w:rPr>
        <w:t>rd</w:t>
      </w:r>
      <w:r w:rsidR="00B013AD" w:rsidRPr="00D7731F">
        <w:rPr>
          <w:rFonts w:cstheme="minorHAnsi"/>
          <w:b/>
          <w:bCs/>
          <w:color w:val="000000"/>
        </w:rPr>
        <w:t xml:space="preserve"> August 2022</w:t>
      </w:r>
    </w:p>
    <w:p w14:paraId="1C0667F3" w14:textId="01A37FE3" w:rsidR="005A4008" w:rsidRDefault="005B2449" w:rsidP="005B2449">
      <w:pPr>
        <w:pStyle w:val="NoSpacing"/>
        <w:widowControl w:val="0"/>
        <w:suppressAutoHyphens/>
        <w:ind w:left="709"/>
        <w:jc w:val="both"/>
        <w:rPr>
          <w:rFonts w:cstheme="minorHAnsi"/>
          <w:color w:val="000000"/>
        </w:rPr>
      </w:pPr>
      <w:r w:rsidRPr="00D7731F">
        <w:rPr>
          <w:rFonts w:cstheme="minorHAnsi"/>
          <w:color w:val="000000"/>
        </w:rPr>
        <w:t>Cllr Rockcliffe had declared a Pecuniary Interest in this application and left the Council Chamber at 7.53pm.</w:t>
      </w:r>
    </w:p>
    <w:p w14:paraId="786DD47E" w14:textId="4A62821E" w:rsidR="00D7731F" w:rsidRDefault="00D7731F" w:rsidP="005B2449">
      <w:pPr>
        <w:pStyle w:val="NoSpacing"/>
        <w:widowControl w:val="0"/>
        <w:suppressAutoHyphens/>
        <w:ind w:left="709"/>
        <w:jc w:val="both"/>
        <w:rPr>
          <w:rFonts w:cstheme="minorHAnsi"/>
          <w:color w:val="000000"/>
        </w:rPr>
      </w:pPr>
    </w:p>
    <w:p w14:paraId="24A9D962" w14:textId="0A0AAEFC" w:rsidR="00D7731F" w:rsidRDefault="00D7731F" w:rsidP="00D7731F">
      <w:pPr>
        <w:pStyle w:val="NoSpacing"/>
        <w:widowControl w:val="0"/>
        <w:tabs>
          <w:tab w:val="left" w:pos="0"/>
          <w:tab w:val="left" w:pos="709"/>
        </w:tabs>
        <w:suppressAutoHyphens/>
        <w:ind w:left="709"/>
        <w:jc w:val="both"/>
        <w:rPr>
          <w:rFonts w:cstheme="minorHAnsi"/>
          <w:color w:val="222222"/>
          <w:shd w:val="clear" w:color="auto" w:fill="FFFFFF"/>
        </w:rPr>
      </w:pPr>
      <w:r>
        <w:rPr>
          <w:rFonts w:cstheme="minorHAnsi"/>
          <w:color w:val="222222"/>
          <w:shd w:val="clear" w:color="auto" w:fill="FFFFFF"/>
        </w:rPr>
        <w:t>Recommended neutral for the following reasons:</w:t>
      </w:r>
    </w:p>
    <w:p w14:paraId="01E0DA0B" w14:textId="1DE16D60" w:rsidR="00D7731F" w:rsidRPr="00D7731F" w:rsidRDefault="00D7731F" w:rsidP="005B2449">
      <w:pPr>
        <w:pStyle w:val="NoSpacing"/>
        <w:widowControl w:val="0"/>
        <w:suppressAutoHyphens/>
        <w:ind w:left="709"/>
        <w:jc w:val="both"/>
        <w:rPr>
          <w:rFonts w:cstheme="minorHAnsi"/>
          <w:color w:val="000000"/>
        </w:rPr>
      </w:pPr>
      <w:r w:rsidRPr="00D7731F">
        <w:rPr>
          <w:rFonts w:cstheme="minorHAnsi"/>
          <w:color w:val="222222"/>
          <w:shd w:val="clear" w:color="auto" w:fill="FFFFFF"/>
        </w:rPr>
        <w:t>The Parish Council reiterates all previous comments made regarding this application; the minor revised amendments made to the proposed application do not address most of those issues raised and the Council therefore cannot support this in its current form.</w:t>
      </w:r>
    </w:p>
    <w:p w14:paraId="6F3406C6" w14:textId="39F4DACF" w:rsidR="005B2449" w:rsidRPr="00D7731F" w:rsidRDefault="005B2449" w:rsidP="005B2449">
      <w:pPr>
        <w:pStyle w:val="NoSpacing"/>
        <w:widowControl w:val="0"/>
        <w:suppressAutoHyphens/>
        <w:ind w:left="709"/>
        <w:jc w:val="both"/>
        <w:rPr>
          <w:rFonts w:cstheme="minorHAnsi"/>
          <w:color w:val="000000"/>
        </w:rPr>
      </w:pPr>
    </w:p>
    <w:p w14:paraId="017AFADD" w14:textId="5BBB7D3C" w:rsidR="005B2449" w:rsidRPr="00D7731F" w:rsidRDefault="00D7731F" w:rsidP="005B2449">
      <w:pPr>
        <w:pStyle w:val="NoSpacing"/>
        <w:widowControl w:val="0"/>
        <w:suppressAutoHyphens/>
        <w:ind w:left="709"/>
        <w:jc w:val="both"/>
        <w:rPr>
          <w:rFonts w:cstheme="minorHAnsi"/>
          <w:color w:val="000000"/>
        </w:rPr>
      </w:pPr>
      <w:r>
        <w:rPr>
          <w:rFonts w:cstheme="minorHAnsi"/>
          <w:color w:val="000000"/>
        </w:rPr>
        <w:t>Cllr Rockcliffe returned to the Council Chamber at 7.57pm.</w:t>
      </w:r>
    </w:p>
    <w:p w14:paraId="68ACD8EA" w14:textId="77777777" w:rsidR="005B2449" w:rsidRPr="00D7731F" w:rsidRDefault="005B2449" w:rsidP="005B2449">
      <w:pPr>
        <w:pStyle w:val="NoSpacing"/>
        <w:widowControl w:val="0"/>
        <w:suppressAutoHyphens/>
        <w:ind w:left="709"/>
        <w:jc w:val="both"/>
        <w:rPr>
          <w:rFonts w:cstheme="minorHAnsi"/>
          <w:color w:val="000000"/>
        </w:rPr>
      </w:pPr>
    </w:p>
    <w:p w14:paraId="3CCE8C33" w14:textId="77777777" w:rsidR="005A4008" w:rsidRPr="005B2449" w:rsidRDefault="005A4008" w:rsidP="005B2449">
      <w:pPr>
        <w:jc w:val="both"/>
        <w:rPr>
          <w:rFonts w:asciiTheme="minorHAnsi" w:hAnsiTheme="minorHAnsi" w:cstheme="minorHAnsi"/>
          <w:b/>
          <w:bCs/>
          <w:vanish/>
          <w:sz w:val="22"/>
          <w:szCs w:val="22"/>
        </w:rPr>
      </w:pPr>
    </w:p>
    <w:p w14:paraId="5AE55FD6"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2C9A7062"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3BD618B3"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1F7E4E3E" w14:textId="77777777" w:rsidR="005A4008" w:rsidRPr="005B2449" w:rsidRDefault="005A4008" w:rsidP="005B2449">
      <w:pPr>
        <w:pStyle w:val="ListParagraph"/>
        <w:numPr>
          <w:ilvl w:val="1"/>
          <w:numId w:val="2"/>
        </w:numPr>
        <w:jc w:val="both"/>
        <w:rPr>
          <w:rFonts w:asciiTheme="minorHAnsi" w:hAnsiTheme="minorHAnsi" w:cstheme="minorHAnsi"/>
          <w:b/>
          <w:bCs/>
          <w:vanish/>
          <w:sz w:val="22"/>
          <w:szCs w:val="22"/>
        </w:rPr>
      </w:pPr>
    </w:p>
    <w:p w14:paraId="4B8C5160"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611ABA32"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596606B3"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3A1BE881"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5BB370C8" w14:textId="77777777" w:rsidR="005A4008" w:rsidRPr="005B2449" w:rsidRDefault="005A4008" w:rsidP="005B2449">
      <w:pPr>
        <w:pStyle w:val="ListParagraph"/>
        <w:numPr>
          <w:ilvl w:val="1"/>
          <w:numId w:val="2"/>
        </w:numPr>
        <w:jc w:val="both"/>
        <w:rPr>
          <w:rFonts w:asciiTheme="minorHAnsi" w:hAnsiTheme="minorHAnsi" w:cstheme="minorHAnsi"/>
          <w:vanish/>
          <w:sz w:val="22"/>
          <w:szCs w:val="22"/>
        </w:rPr>
      </w:pPr>
    </w:p>
    <w:p w14:paraId="0DFA9348"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60F0F6D6"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173A6D1A"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37782D80" w14:textId="77777777" w:rsidR="005A4008" w:rsidRPr="005B2449" w:rsidRDefault="005A4008" w:rsidP="005B2449">
      <w:pPr>
        <w:pStyle w:val="ListParagraph"/>
        <w:numPr>
          <w:ilvl w:val="0"/>
          <w:numId w:val="2"/>
        </w:numPr>
        <w:jc w:val="both"/>
        <w:rPr>
          <w:rFonts w:asciiTheme="minorHAnsi" w:hAnsiTheme="minorHAnsi" w:cstheme="minorHAnsi"/>
          <w:vanish/>
          <w:sz w:val="22"/>
          <w:szCs w:val="22"/>
        </w:rPr>
      </w:pPr>
    </w:p>
    <w:p w14:paraId="1876640A" w14:textId="77777777" w:rsidR="005A4008" w:rsidRPr="005B2449" w:rsidRDefault="005A4008" w:rsidP="005B2449">
      <w:pPr>
        <w:pStyle w:val="ListParagraph"/>
        <w:numPr>
          <w:ilvl w:val="1"/>
          <w:numId w:val="2"/>
        </w:numPr>
        <w:jc w:val="both"/>
        <w:rPr>
          <w:rFonts w:asciiTheme="minorHAnsi" w:hAnsiTheme="minorHAnsi" w:cstheme="minorHAnsi"/>
          <w:vanish/>
          <w:sz w:val="22"/>
          <w:szCs w:val="22"/>
        </w:rPr>
      </w:pPr>
    </w:p>
    <w:p w14:paraId="10E893A0"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4574193F"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11F9619A"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27221103" w14:textId="77777777" w:rsidR="005A4008" w:rsidRPr="005B2449" w:rsidRDefault="005A4008" w:rsidP="005B2449">
      <w:pPr>
        <w:pStyle w:val="ListParagraph"/>
        <w:numPr>
          <w:ilvl w:val="0"/>
          <w:numId w:val="2"/>
        </w:numPr>
        <w:jc w:val="both"/>
        <w:rPr>
          <w:rFonts w:asciiTheme="minorHAnsi" w:hAnsiTheme="minorHAnsi" w:cstheme="minorHAnsi"/>
          <w:b/>
          <w:bCs/>
          <w:vanish/>
          <w:sz w:val="22"/>
          <w:szCs w:val="22"/>
        </w:rPr>
      </w:pPr>
    </w:p>
    <w:p w14:paraId="60F35F2E" w14:textId="77777777" w:rsidR="005A4008" w:rsidRPr="005B2449" w:rsidRDefault="005A4008" w:rsidP="005B2449">
      <w:pPr>
        <w:pStyle w:val="ListParagraph"/>
        <w:numPr>
          <w:ilvl w:val="1"/>
          <w:numId w:val="2"/>
        </w:numPr>
        <w:jc w:val="both"/>
        <w:rPr>
          <w:rFonts w:asciiTheme="minorHAnsi" w:hAnsiTheme="minorHAnsi" w:cstheme="minorHAnsi"/>
          <w:b/>
          <w:bCs/>
          <w:vanish/>
          <w:sz w:val="22"/>
          <w:szCs w:val="22"/>
        </w:rPr>
      </w:pPr>
    </w:p>
    <w:p w14:paraId="73973F4D" w14:textId="73455776" w:rsidR="005A4008" w:rsidRPr="005B2449" w:rsidRDefault="00D7731F" w:rsidP="005B2449">
      <w:pPr>
        <w:pStyle w:val="NoSpacing"/>
        <w:tabs>
          <w:tab w:val="left" w:pos="709"/>
        </w:tabs>
        <w:ind w:left="720"/>
        <w:contextualSpacing/>
        <w:jc w:val="both"/>
        <w:rPr>
          <w:rFonts w:cstheme="minorHAnsi"/>
          <w:b/>
        </w:rPr>
      </w:pPr>
      <w:r>
        <w:rPr>
          <w:rFonts w:cstheme="minorHAnsi"/>
          <w:b/>
        </w:rPr>
        <w:t>82.2</w:t>
      </w:r>
      <w:r w:rsidR="005A4008" w:rsidRPr="005B2449">
        <w:rPr>
          <w:rFonts w:cstheme="minorHAnsi"/>
          <w:b/>
        </w:rPr>
        <w:t>/22 Planning decisions</w:t>
      </w:r>
    </w:p>
    <w:p w14:paraId="1B494F6A" w14:textId="317A875D" w:rsidR="00D7731F" w:rsidRDefault="00D7731F" w:rsidP="00D7731F">
      <w:pPr>
        <w:pStyle w:val="NoSpacing"/>
        <w:widowControl w:val="0"/>
        <w:suppressAutoHyphens/>
        <w:ind w:left="709"/>
        <w:jc w:val="both"/>
        <w:rPr>
          <w:rFonts w:cstheme="minorHAnsi"/>
          <w:color w:val="000000"/>
        </w:rPr>
      </w:pPr>
      <w:r>
        <w:rPr>
          <w:rFonts w:cstheme="minorHAnsi"/>
          <w:color w:val="000000"/>
        </w:rPr>
        <w:t>No notices of decision had been received from the BCKL&amp;WN.</w:t>
      </w:r>
    </w:p>
    <w:p w14:paraId="039D4546" w14:textId="77777777" w:rsidR="005A4008" w:rsidRDefault="005A4008" w:rsidP="005C0480">
      <w:pPr>
        <w:pStyle w:val="NoSpacing"/>
        <w:widowControl w:val="0"/>
        <w:suppressAutoHyphens/>
        <w:ind w:left="709"/>
        <w:jc w:val="both"/>
        <w:rPr>
          <w:rFonts w:cstheme="minorHAnsi"/>
        </w:rPr>
      </w:pPr>
    </w:p>
    <w:p w14:paraId="18D56DB0" w14:textId="4B9375CB" w:rsidR="005A4008" w:rsidRPr="006F0471" w:rsidRDefault="005A4008" w:rsidP="005A4008">
      <w:pPr>
        <w:pStyle w:val="NoSpacing"/>
        <w:tabs>
          <w:tab w:val="left" w:pos="709"/>
        </w:tabs>
        <w:ind w:left="720" w:hanging="720"/>
        <w:contextualSpacing/>
        <w:jc w:val="both"/>
        <w:rPr>
          <w:rFonts w:cstheme="minorHAnsi"/>
          <w:b/>
        </w:rPr>
      </w:pPr>
      <w:r w:rsidRPr="006F0471">
        <w:rPr>
          <w:rFonts w:cstheme="minorHAnsi"/>
          <w:b/>
        </w:rPr>
        <w:tab/>
      </w:r>
      <w:r w:rsidR="00D7731F">
        <w:rPr>
          <w:rFonts w:cstheme="minorHAnsi"/>
          <w:b/>
        </w:rPr>
        <w:t>82</w:t>
      </w:r>
      <w:r w:rsidRPr="006F0471">
        <w:rPr>
          <w:rFonts w:cstheme="minorHAnsi"/>
          <w:b/>
        </w:rPr>
        <w:t>.3/22 Late Planning applications and Notices of Decision</w:t>
      </w:r>
    </w:p>
    <w:p w14:paraId="05E27EE6" w14:textId="15335DC0" w:rsidR="005A4008" w:rsidRDefault="005C0480" w:rsidP="00730634">
      <w:pPr>
        <w:pStyle w:val="NoSpacing"/>
        <w:widowControl w:val="0"/>
        <w:suppressAutoHyphens/>
        <w:ind w:left="709"/>
        <w:jc w:val="both"/>
        <w:rPr>
          <w:rFonts w:cstheme="minorHAnsi"/>
          <w:color w:val="000000"/>
        </w:rPr>
      </w:pPr>
      <w:r>
        <w:rPr>
          <w:rFonts w:cstheme="minorHAnsi"/>
          <w:color w:val="000000"/>
        </w:rPr>
        <w:t>No late planning applications and/or notices of decision had been received from the BCKL&amp;WN.</w:t>
      </w:r>
    </w:p>
    <w:p w14:paraId="6EA04E5D" w14:textId="77777777" w:rsidR="00730634" w:rsidRPr="00730634" w:rsidRDefault="00730634" w:rsidP="00730634">
      <w:pPr>
        <w:pStyle w:val="NoSpacing"/>
        <w:widowControl w:val="0"/>
        <w:suppressAutoHyphens/>
        <w:ind w:left="709"/>
        <w:jc w:val="both"/>
        <w:rPr>
          <w:rFonts w:cstheme="minorHAnsi"/>
          <w:color w:val="000000"/>
        </w:rPr>
      </w:pPr>
    </w:p>
    <w:p w14:paraId="5D2B021D" w14:textId="77777777" w:rsidR="005A4008" w:rsidRPr="006F0471" w:rsidRDefault="005A4008" w:rsidP="005A4008">
      <w:pPr>
        <w:pStyle w:val="ListParagraph"/>
        <w:numPr>
          <w:ilvl w:val="0"/>
          <w:numId w:val="2"/>
        </w:numPr>
        <w:jc w:val="both"/>
        <w:rPr>
          <w:rFonts w:asciiTheme="minorHAnsi" w:hAnsiTheme="minorHAnsi" w:cstheme="minorHAnsi"/>
          <w:vanish/>
          <w:sz w:val="22"/>
          <w:szCs w:val="22"/>
        </w:rPr>
      </w:pPr>
    </w:p>
    <w:p w14:paraId="55FCF417" w14:textId="77777777" w:rsidR="005A4008" w:rsidRPr="006F0471" w:rsidRDefault="005A4008" w:rsidP="005A4008">
      <w:pPr>
        <w:pStyle w:val="ListParagraph"/>
        <w:numPr>
          <w:ilvl w:val="0"/>
          <w:numId w:val="2"/>
        </w:numPr>
        <w:jc w:val="both"/>
        <w:rPr>
          <w:rFonts w:asciiTheme="minorHAnsi" w:hAnsiTheme="minorHAnsi" w:cstheme="minorHAnsi"/>
          <w:vanish/>
          <w:sz w:val="22"/>
          <w:szCs w:val="22"/>
        </w:rPr>
      </w:pPr>
    </w:p>
    <w:p w14:paraId="642D0339" w14:textId="77777777" w:rsidR="005A4008" w:rsidRPr="006F0471" w:rsidRDefault="005A4008" w:rsidP="005A4008">
      <w:pPr>
        <w:pStyle w:val="ListParagraph"/>
        <w:numPr>
          <w:ilvl w:val="0"/>
          <w:numId w:val="2"/>
        </w:numPr>
        <w:jc w:val="both"/>
        <w:rPr>
          <w:rFonts w:asciiTheme="minorHAnsi" w:hAnsiTheme="minorHAnsi" w:cstheme="minorHAnsi"/>
          <w:vanish/>
          <w:sz w:val="22"/>
          <w:szCs w:val="22"/>
        </w:rPr>
      </w:pPr>
    </w:p>
    <w:p w14:paraId="2DE19EFD" w14:textId="77777777" w:rsidR="005A4008" w:rsidRPr="006F0471" w:rsidRDefault="005A4008" w:rsidP="005A4008">
      <w:pPr>
        <w:pStyle w:val="ListParagraph"/>
        <w:numPr>
          <w:ilvl w:val="1"/>
          <w:numId w:val="2"/>
        </w:numPr>
        <w:jc w:val="both"/>
        <w:rPr>
          <w:rFonts w:asciiTheme="minorHAnsi" w:hAnsiTheme="minorHAnsi" w:cstheme="minorHAnsi"/>
          <w:vanish/>
          <w:sz w:val="22"/>
          <w:szCs w:val="22"/>
        </w:rPr>
      </w:pPr>
    </w:p>
    <w:p w14:paraId="439D1E5C" w14:textId="47AD163B" w:rsidR="005A4008" w:rsidRPr="006F0471" w:rsidRDefault="00D7731F" w:rsidP="005A4008">
      <w:pPr>
        <w:pStyle w:val="NoSpacing"/>
        <w:shd w:val="clear" w:color="auto" w:fill="FFFFFF"/>
        <w:ind w:left="720"/>
        <w:jc w:val="both"/>
        <w:rPr>
          <w:rFonts w:cstheme="minorHAnsi"/>
          <w:b/>
        </w:rPr>
      </w:pPr>
      <w:r>
        <w:rPr>
          <w:rFonts w:cstheme="minorHAnsi"/>
          <w:b/>
        </w:rPr>
        <w:t>82</w:t>
      </w:r>
      <w:r w:rsidR="005A4008" w:rsidRPr="006F0471">
        <w:rPr>
          <w:rFonts w:cstheme="minorHAnsi"/>
          <w:b/>
        </w:rPr>
        <w:t>.4/22 Other Planning matters</w:t>
      </w:r>
    </w:p>
    <w:p w14:paraId="7DA29013" w14:textId="43C3C0B1" w:rsidR="005A4008" w:rsidRPr="00E65CD8" w:rsidRDefault="00D7731F" w:rsidP="005A4008">
      <w:pPr>
        <w:pStyle w:val="NoSpacing"/>
        <w:widowControl w:val="0"/>
        <w:tabs>
          <w:tab w:val="left" w:pos="426"/>
        </w:tabs>
        <w:suppressAutoHyphens/>
        <w:ind w:left="709"/>
        <w:jc w:val="both"/>
        <w:rPr>
          <w:rFonts w:cstheme="minorHAnsi"/>
          <w:b/>
          <w:bCs/>
          <w:shd w:val="clear" w:color="auto" w:fill="FFFFFF"/>
        </w:rPr>
      </w:pPr>
      <w:r>
        <w:rPr>
          <w:rFonts w:cstheme="minorHAnsi"/>
          <w:b/>
          <w:bCs/>
          <w:shd w:val="clear" w:color="auto" w:fill="FFFFFF"/>
        </w:rPr>
        <w:t>82</w:t>
      </w:r>
      <w:r w:rsidR="005A4008">
        <w:rPr>
          <w:rFonts w:cstheme="minorHAnsi"/>
          <w:b/>
          <w:bCs/>
          <w:shd w:val="clear" w:color="auto" w:fill="FFFFFF"/>
        </w:rPr>
        <w:t>.4.1.</w:t>
      </w:r>
      <w:r w:rsidR="005A4008">
        <w:rPr>
          <w:rFonts w:cstheme="minorHAnsi"/>
          <w:b/>
          <w:bCs/>
          <w:shd w:val="clear" w:color="auto" w:fill="FFFFFF"/>
        </w:rPr>
        <w:tab/>
      </w:r>
      <w:r w:rsidR="005A4008">
        <w:rPr>
          <w:rFonts w:cstheme="minorHAnsi"/>
          <w:b/>
          <w:bCs/>
          <w:shd w:val="clear" w:color="auto" w:fill="FFFFFF"/>
        </w:rPr>
        <w:tab/>
      </w:r>
      <w:r w:rsidR="005A4008" w:rsidRPr="00E65CD8">
        <w:rPr>
          <w:rFonts w:cstheme="minorHAnsi"/>
          <w:b/>
          <w:bCs/>
          <w:shd w:val="clear" w:color="auto" w:fill="FFFFFF"/>
        </w:rPr>
        <w:t>21/00510/BOC – Land N of 57 And 67 Fen Road – Breach of Planning Condition</w:t>
      </w:r>
    </w:p>
    <w:p w14:paraId="0B7699F6" w14:textId="48AAB95C" w:rsidR="00AF7250" w:rsidRDefault="00D7731F" w:rsidP="00D7731F">
      <w:pPr>
        <w:pStyle w:val="NoSpacing"/>
        <w:widowControl w:val="0"/>
        <w:tabs>
          <w:tab w:val="left" w:pos="426"/>
        </w:tabs>
        <w:suppressAutoHyphens/>
        <w:ind w:left="709"/>
        <w:jc w:val="both"/>
        <w:rPr>
          <w:rFonts w:cstheme="minorHAnsi"/>
          <w:lang w:eastAsia="en-GB"/>
        </w:rPr>
      </w:pPr>
      <w:r>
        <w:rPr>
          <w:rFonts w:cstheme="minorHAnsi"/>
          <w:shd w:val="clear" w:color="auto" w:fill="FFFFFF"/>
        </w:rPr>
        <w:t>There was nothing to report to the meeting.</w:t>
      </w:r>
    </w:p>
    <w:p w14:paraId="668BB0B6" w14:textId="77777777" w:rsidR="004C33E4" w:rsidRDefault="004C33E4" w:rsidP="005A4008">
      <w:pPr>
        <w:pStyle w:val="NoSpacing"/>
        <w:widowControl w:val="0"/>
        <w:tabs>
          <w:tab w:val="left" w:pos="426"/>
        </w:tabs>
        <w:suppressAutoHyphens/>
        <w:ind w:left="709"/>
        <w:jc w:val="both"/>
        <w:rPr>
          <w:rFonts w:cstheme="minorHAnsi"/>
          <w:lang w:eastAsia="en-GB"/>
        </w:rPr>
      </w:pPr>
    </w:p>
    <w:p w14:paraId="5037B9AE" w14:textId="2B302419" w:rsidR="004829B7" w:rsidRPr="006F0471" w:rsidRDefault="00D7731F" w:rsidP="004829B7">
      <w:pPr>
        <w:pStyle w:val="NoSpacing"/>
        <w:ind w:left="709" w:hanging="709"/>
        <w:jc w:val="both"/>
        <w:rPr>
          <w:rFonts w:cstheme="minorHAnsi"/>
          <w:b/>
        </w:rPr>
      </w:pPr>
      <w:r>
        <w:rPr>
          <w:rFonts w:cstheme="minorHAnsi"/>
          <w:b/>
        </w:rPr>
        <w:t>83</w:t>
      </w:r>
      <w:r w:rsidR="004829B7" w:rsidRPr="006F0471">
        <w:rPr>
          <w:rFonts w:cstheme="minorHAnsi"/>
          <w:b/>
        </w:rPr>
        <w:t>/22</w:t>
      </w:r>
      <w:r w:rsidR="004829B7" w:rsidRPr="006F0471">
        <w:rPr>
          <w:rFonts w:cstheme="minorHAnsi"/>
          <w:b/>
        </w:rPr>
        <w:tab/>
        <w:t>Correspondence</w:t>
      </w:r>
    </w:p>
    <w:p w14:paraId="04DB310A" w14:textId="62588BE2" w:rsidR="004829B7" w:rsidRPr="006F0471" w:rsidRDefault="00D7731F" w:rsidP="004829B7">
      <w:pPr>
        <w:pStyle w:val="NoSpacing"/>
        <w:tabs>
          <w:tab w:val="left" w:pos="709"/>
        </w:tabs>
        <w:ind w:left="709"/>
        <w:contextualSpacing/>
        <w:jc w:val="both"/>
        <w:rPr>
          <w:rFonts w:cstheme="minorHAnsi"/>
          <w:b/>
        </w:rPr>
      </w:pPr>
      <w:r>
        <w:rPr>
          <w:rFonts w:cstheme="minorHAnsi"/>
          <w:b/>
        </w:rPr>
        <w:t>83</w:t>
      </w:r>
      <w:r w:rsidR="004829B7" w:rsidRPr="006F0471">
        <w:rPr>
          <w:rFonts w:cstheme="minorHAnsi"/>
          <w:b/>
        </w:rPr>
        <w:t>.1/22 For Action/Information</w:t>
      </w:r>
    </w:p>
    <w:p w14:paraId="2D7F2D1D" w14:textId="02F289CE" w:rsidR="00D7731F" w:rsidRDefault="00D7731F" w:rsidP="00D7731F">
      <w:pPr>
        <w:pStyle w:val="NoSpacing"/>
        <w:tabs>
          <w:tab w:val="left" w:pos="709"/>
        </w:tabs>
        <w:ind w:left="709"/>
        <w:contextualSpacing/>
        <w:jc w:val="both"/>
        <w:rPr>
          <w:rFonts w:cstheme="minorHAnsi"/>
        </w:rPr>
      </w:pPr>
      <w:r>
        <w:rPr>
          <w:rFonts w:cstheme="minorHAnsi"/>
        </w:rPr>
        <w:t>There was no correspondence for action/information.</w:t>
      </w:r>
    </w:p>
    <w:p w14:paraId="0A784AEC" w14:textId="77777777" w:rsidR="004829B7" w:rsidRPr="006F0471" w:rsidRDefault="004829B7" w:rsidP="004829B7">
      <w:pPr>
        <w:pStyle w:val="NoSpacing"/>
        <w:tabs>
          <w:tab w:val="left" w:pos="709"/>
        </w:tabs>
        <w:ind w:left="709"/>
        <w:contextualSpacing/>
        <w:jc w:val="both"/>
        <w:rPr>
          <w:rFonts w:cstheme="minorHAnsi"/>
        </w:rPr>
      </w:pPr>
    </w:p>
    <w:p w14:paraId="5526A996" w14:textId="30AC04B9" w:rsidR="004829B7" w:rsidRPr="006F0471" w:rsidRDefault="00D7731F" w:rsidP="004829B7">
      <w:pPr>
        <w:ind w:left="720"/>
        <w:jc w:val="both"/>
        <w:rPr>
          <w:rFonts w:asciiTheme="minorHAnsi" w:hAnsiTheme="minorHAnsi" w:cstheme="minorHAnsi"/>
          <w:b/>
          <w:sz w:val="22"/>
          <w:szCs w:val="22"/>
        </w:rPr>
      </w:pPr>
      <w:r>
        <w:rPr>
          <w:rFonts w:asciiTheme="minorHAnsi" w:hAnsiTheme="minorHAnsi" w:cstheme="minorHAnsi"/>
          <w:b/>
          <w:sz w:val="22"/>
          <w:szCs w:val="22"/>
        </w:rPr>
        <w:t>83</w:t>
      </w:r>
      <w:r w:rsidR="004829B7" w:rsidRPr="006F0471">
        <w:rPr>
          <w:rFonts w:asciiTheme="minorHAnsi" w:hAnsiTheme="minorHAnsi" w:cstheme="minorHAnsi"/>
          <w:b/>
          <w:sz w:val="22"/>
          <w:szCs w:val="22"/>
        </w:rPr>
        <w:t>.2/22 Late Correspondence</w:t>
      </w:r>
    </w:p>
    <w:p w14:paraId="7AD8ABF9" w14:textId="22AE7E25" w:rsidR="004829B7" w:rsidRDefault="004829B7" w:rsidP="004829B7">
      <w:pPr>
        <w:pStyle w:val="NoSpacing"/>
        <w:tabs>
          <w:tab w:val="left" w:pos="709"/>
        </w:tabs>
        <w:ind w:left="709"/>
        <w:contextualSpacing/>
        <w:jc w:val="both"/>
        <w:rPr>
          <w:rFonts w:cstheme="minorHAnsi"/>
        </w:rPr>
      </w:pPr>
      <w:r>
        <w:rPr>
          <w:rFonts w:cstheme="minorHAnsi"/>
        </w:rPr>
        <w:t>There was no late correspondence for action/information.</w:t>
      </w:r>
    </w:p>
    <w:p w14:paraId="22EA8875" w14:textId="190658FB" w:rsidR="007A4790" w:rsidRPr="003A7C01" w:rsidRDefault="007A4790" w:rsidP="003A7C01">
      <w:pPr>
        <w:pStyle w:val="NoSpacing"/>
        <w:tabs>
          <w:tab w:val="left" w:pos="709"/>
        </w:tabs>
        <w:ind w:left="709"/>
        <w:contextualSpacing/>
        <w:jc w:val="both"/>
        <w:rPr>
          <w:rFonts w:cstheme="minorHAnsi"/>
          <w:bCs/>
        </w:rPr>
      </w:pPr>
    </w:p>
    <w:p w14:paraId="5CB4F20A" w14:textId="167B4F11" w:rsidR="00415B0E" w:rsidRPr="003A7C01" w:rsidRDefault="00D7731F" w:rsidP="003A7C01">
      <w:pPr>
        <w:pStyle w:val="NoSpacing"/>
        <w:tabs>
          <w:tab w:val="left" w:pos="709"/>
        </w:tabs>
        <w:jc w:val="both"/>
        <w:rPr>
          <w:rFonts w:cstheme="minorHAnsi"/>
          <w:b/>
        </w:rPr>
      </w:pPr>
      <w:r w:rsidRPr="003A7C01">
        <w:rPr>
          <w:rFonts w:cstheme="minorHAnsi"/>
          <w:b/>
        </w:rPr>
        <w:t>84</w:t>
      </w:r>
      <w:r w:rsidR="00004926" w:rsidRPr="003A7C01">
        <w:rPr>
          <w:rFonts w:cstheme="minorHAnsi"/>
          <w:b/>
        </w:rPr>
        <w:t>/22</w:t>
      </w:r>
      <w:r w:rsidR="00004926" w:rsidRPr="003A7C01">
        <w:rPr>
          <w:rFonts w:cstheme="minorHAnsi"/>
          <w:b/>
        </w:rPr>
        <w:tab/>
        <w:t>Sports Pavilion Working Party report</w:t>
      </w:r>
    </w:p>
    <w:p w14:paraId="63E81345" w14:textId="0FF7F993" w:rsidR="003A7C01" w:rsidRDefault="003A7C01" w:rsidP="003A7C01">
      <w:pPr>
        <w:tabs>
          <w:tab w:val="left" w:pos="709"/>
        </w:tabs>
        <w:ind w:left="709"/>
        <w:jc w:val="both"/>
        <w:rPr>
          <w:rFonts w:asciiTheme="minorHAnsi" w:hAnsiTheme="minorHAnsi" w:cstheme="minorHAnsi"/>
          <w:sz w:val="22"/>
          <w:szCs w:val="22"/>
          <w:lang w:val="en-US"/>
        </w:rPr>
      </w:pPr>
      <w:r w:rsidRPr="003A7C01">
        <w:rPr>
          <w:rFonts w:asciiTheme="minorHAnsi" w:hAnsiTheme="minorHAnsi" w:cstheme="minorHAnsi"/>
          <w:sz w:val="22"/>
          <w:szCs w:val="22"/>
          <w:lang w:val="en-US"/>
        </w:rPr>
        <w:t xml:space="preserve">A </w:t>
      </w:r>
      <w:r>
        <w:rPr>
          <w:rFonts w:asciiTheme="minorHAnsi" w:hAnsiTheme="minorHAnsi" w:cstheme="minorHAnsi"/>
          <w:sz w:val="22"/>
          <w:szCs w:val="22"/>
          <w:lang w:val="en-US"/>
        </w:rPr>
        <w:t>report from the Sports Pavilion Working Party had been circulated prior to the meeting as follows:</w:t>
      </w:r>
    </w:p>
    <w:p w14:paraId="55DB2B82" w14:textId="77777777" w:rsidR="003A7C01" w:rsidRPr="003A7C01" w:rsidRDefault="003A7C01" w:rsidP="003A7C01">
      <w:pPr>
        <w:tabs>
          <w:tab w:val="left" w:pos="709"/>
        </w:tabs>
        <w:ind w:left="709"/>
        <w:jc w:val="both"/>
        <w:rPr>
          <w:rFonts w:asciiTheme="minorHAnsi" w:hAnsiTheme="minorHAnsi" w:cstheme="minorHAnsi"/>
          <w:sz w:val="22"/>
          <w:szCs w:val="22"/>
          <w:lang w:val="en-US"/>
        </w:rPr>
      </w:pPr>
    </w:p>
    <w:p w14:paraId="59382E9C" w14:textId="3BC7940E" w:rsidR="003A7C01" w:rsidRPr="003F0C65" w:rsidRDefault="003A7C01" w:rsidP="003A7C01">
      <w:pPr>
        <w:tabs>
          <w:tab w:val="left" w:pos="709"/>
        </w:tabs>
        <w:ind w:left="709"/>
        <w:jc w:val="both"/>
        <w:rPr>
          <w:rFonts w:asciiTheme="minorHAnsi" w:hAnsiTheme="minorHAnsi" w:cstheme="minorHAnsi"/>
          <w:i/>
          <w:iCs/>
          <w:sz w:val="22"/>
          <w:szCs w:val="22"/>
          <w:lang w:val="en-US"/>
        </w:rPr>
      </w:pPr>
      <w:r w:rsidRPr="003F0C65">
        <w:rPr>
          <w:rFonts w:asciiTheme="minorHAnsi" w:hAnsiTheme="minorHAnsi" w:cstheme="minorHAnsi"/>
          <w:i/>
          <w:iCs/>
          <w:sz w:val="22"/>
          <w:szCs w:val="22"/>
          <w:lang w:val="en-US"/>
        </w:rPr>
        <w:t>Plans are progressing through the system at the BCKL&amp;WN.  Sport England automatically object when planning permission is sought for a building of any kind on a playing field.  This has now been resolved and they have withdrawn their objection.  It is hoped planning permission will be granted shortly.</w:t>
      </w:r>
    </w:p>
    <w:p w14:paraId="029654EA" w14:textId="77777777" w:rsidR="003A7C01" w:rsidRPr="003F0C65" w:rsidRDefault="003A7C01" w:rsidP="003A7C01">
      <w:pPr>
        <w:tabs>
          <w:tab w:val="left" w:pos="709"/>
        </w:tabs>
        <w:ind w:left="709"/>
        <w:jc w:val="both"/>
        <w:rPr>
          <w:rFonts w:asciiTheme="minorHAnsi" w:hAnsiTheme="minorHAnsi" w:cstheme="minorHAnsi"/>
          <w:i/>
          <w:iCs/>
          <w:sz w:val="22"/>
          <w:szCs w:val="22"/>
          <w:lang w:val="en-US"/>
        </w:rPr>
      </w:pPr>
    </w:p>
    <w:p w14:paraId="627DE091" w14:textId="51954F34" w:rsidR="003A7C01" w:rsidRPr="003F0C65" w:rsidRDefault="003A7C01" w:rsidP="003A7C01">
      <w:pPr>
        <w:tabs>
          <w:tab w:val="left" w:pos="709"/>
        </w:tabs>
        <w:ind w:left="709"/>
        <w:jc w:val="both"/>
        <w:rPr>
          <w:rFonts w:asciiTheme="minorHAnsi" w:hAnsiTheme="minorHAnsi" w:cstheme="minorHAnsi"/>
          <w:i/>
          <w:iCs/>
          <w:sz w:val="22"/>
          <w:szCs w:val="22"/>
          <w:lang w:val="en-US"/>
        </w:rPr>
      </w:pPr>
      <w:r w:rsidRPr="003F0C65">
        <w:rPr>
          <w:rFonts w:asciiTheme="minorHAnsi" w:hAnsiTheme="minorHAnsi" w:cstheme="minorHAnsi"/>
          <w:i/>
          <w:iCs/>
          <w:sz w:val="22"/>
          <w:szCs w:val="22"/>
          <w:lang w:val="en-US"/>
        </w:rPr>
        <w:t>The Working Party met with Mr Ian Grange from the Football Foundation, Mr Tim Wall</w:t>
      </w:r>
      <w:r w:rsidR="006D66CD" w:rsidRPr="003F0C65">
        <w:rPr>
          <w:rFonts w:asciiTheme="minorHAnsi" w:hAnsiTheme="minorHAnsi" w:cstheme="minorHAnsi"/>
          <w:i/>
          <w:iCs/>
          <w:sz w:val="22"/>
          <w:szCs w:val="22"/>
          <w:lang w:val="en-US"/>
        </w:rPr>
        <w:t xml:space="preserve"> and Mr </w:t>
      </w:r>
      <w:r w:rsidRPr="003F0C65">
        <w:rPr>
          <w:rFonts w:asciiTheme="minorHAnsi" w:hAnsiTheme="minorHAnsi" w:cstheme="minorHAnsi"/>
          <w:i/>
          <w:iCs/>
          <w:sz w:val="22"/>
          <w:szCs w:val="22"/>
          <w:lang w:val="en-US"/>
        </w:rPr>
        <w:t>John Stephenson several weeks ago.</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 xml:space="preserve"> All agreed there is a desperate need for such a facility within Watlington</w:t>
      </w:r>
      <w:r w:rsidR="006D66CD" w:rsidRPr="003F0C65">
        <w:rPr>
          <w:rFonts w:asciiTheme="minorHAnsi" w:hAnsiTheme="minorHAnsi" w:cstheme="minorHAnsi"/>
          <w:i/>
          <w:iCs/>
          <w:sz w:val="22"/>
          <w:szCs w:val="22"/>
          <w:lang w:val="en-US"/>
        </w:rPr>
        <w:t>,</w:t>
      </w:r>
      <w:r w:rsidRPr="003F0C65">
        <w:rPr>
          <w:rFonts w:asciiTheme="minorHAnsi" w:hAnsiTheme="minorHAnsi" w:cstheme="minorHAnsi"/>
          <w:i/>
          <w:iCs/>
          <w:sz w:val="22"/>
          <w:szCs w:val="22"/>
          <w:lang w:val="en-US"/>
        </w:rPr>
        <w:t xml:space="preserve"> not only to support the Football Club</w:t>
      </w:r>
      <w:r w:rsidR="006D66CD" w:rsidRPr="003F0C65">
        <w:rPr>
          <w:rFonts w:asciiTheme="minorHAnsi" w:hAnsiTheme="minorHAnsi" w:cstheme="minorHAnsi"/>
          <w:i/>
          <w:iCs/>
          <w:sz w:val="22"/>
          <w:szCs w:val="22"/>
          <w:lang w:val="en-US"/>
        </w:rPr>
        <w:t>,</w:t>
      </w:r>
      <w:r w:rsidRPr="003F0C65">
        <w:rPr>
          <w:rFonts w:asciiTheme="minorHAnsi" w:hAnsiTheme="minorHAnsi" w:cstheme="minorHAnsi"/>
          <w:i/>
          <w:iCs/>
          <w:sz w:val="22"/>
          <w:szCs w:val="22"/>
          <w:lang w:val="en-US"/>
        </w:rPr>
        <w:t xml:space="preserve"> but to have a facility available for other organi</w:t>
      </w:r>
      <w:r w:rsidR="006D66CD" w:rsidRPr="003F0C65">
        <w:rPr>
          <w:rFonts w:asciiTheme="minorHAnsi" w:hAnsiTheme="minorHAnsi" w:cstheme="minorHAnsi"/>
          <w:i/>
          <w:iCs/>
          <w:sz w:val="22"/>
          <w:szCs w:val="22"/>
          <w:lang w:val="en-US"/>
        </w:rPr>
        <w:t>s</w:t>
      </w:r>
      <w:r w:rsidRPr="003F0C65">
        <w:rPr>
          <w:rFonts w:asciiTheme="minorHAnsi" w:hAnsiTheme="minorHAnsi" w:cstheme="minorHAnsi"/>
          <w:i/>
          <w:iCs/>
          <w:sz w:val="22"/>
          <w:szCs w:val="22"/>
          <w:lang w:val="en-US"/>
        </w:rPr>
        <w:t>ations sporting or otherwise to use.</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 xml:space="preserve"> </w:t>
      </w:r>
      <w:r w:rsidR="006D66CD" w:rsidRPr="003F0C65">
        <w:rPr>
          <w:rFonts w:asciiTheme="minorHAnsi" w:hAnsiTheme="minorHAnsi" w:cstheme="minorHAnsi"/>
          <w:i/>
          <w:iCs/>
          <w:sz w:val="22"/>
          <w:szCs w:val="22"/>
          <w:lang w:val="en-US"/>
        </w:rPr>
        <w:t>Mr</w:t>
      </w:r>
      <w:r w:rsidRPr="003F0C65">
        <w:rPr>
          <w:rFonts w:asciiTheme="minorHAnsi" w:hAnsiTheme="minorHAnsi" w:cstheme="minorHAnsi"/>
          <w:i/>
          <w:iCs/>
          <w:sz w:val="22"/>
          <w:szCs w:val="22"/>
          <w:lang w:val="en-US"/>
        </w:rPr>
        <w:t xml:space="preserve"> Grange estimated </w:t>
      </w:r>
      <w:r w:rsidR="006D66CD" w:rsidRPr="003F0C65">
        <w:rPr>
          <w:rFonts w:asciiTheme="minorHAnsi" w:hAnsiTheme="minorHAnsi" w:cstheme="minorHAnsi"/>
          <w:i/>
          <w:iCs/>
          <w:sz w:val="22"/>
          <w:szCs w:val="22"/>
          <w:lang w:val="en-US"/>
        </w:rPr>
        <w:t xml:space="preserve">the </w:t>
      </w:r>
      <w:r w:rsidRPr="003F0C65">
        <w:rPr>
          <w:rFonts w:asciiTheme="minorHAnsi" w:hAnsiTheme="minorHAnsi" w:cstheme="minorHAnsi"/>
          <w:i/>
          <w:iCs/>
          <w:sz w:val="22"/>
          <w:szCs w:val="22"/>
          <w:lang w:val="en-US"/>
        </w:rPr>
        <w:t xml:space="preserve">building </w:t>
      </w:r>
      <w:r w:rsidR="006D66CD" w:rsidRPr="003F0C65">
        <w:rPr>
          <w:rFonts w:asciiTheme="minorHAnsi" w:hAnsiTheme="minorHAnsi" w:cstheme="minorHAnsi"/>
          <w:i/>
          <w:iCs/>
          <w:sz w:val="22"/>
          <w:szCs w:val="22"/>
          <w:lang w:val="en-US"/>
        </w:rPr>
        <w:t xml:space="preserve">costs of the </w:t>
      </w:r>
      <w:r w:rsidRPr="003F0C65">
        <w:rPr>
          <w:rFonts w:asciiTheme="minorHAnsi" w:hAnsiTheme="minorHAnsi" w:cstheme="minorHAnsi"/>
          <w:i/>
          <w:iCs/>
          <w:sz w:val="22"/>
          <w:szCs w:val="22"/>
          <w:lang w:val="en-US"/>
        </w:rPr>
        <w:t xml:space="preserve">proposed Pavilion </w:t>
      </w:r>
      <w:r w:rsidR="006D66CD" w:rsidRPr="003F0C65">
        <w:rPr>
          <w:rFonts w:asciiTheme="minorHAnsi" w:hAnsiTheme="minorHAnsi" w:cstheme="minorHAnsi"/>
          <w:i/>
          <w:iCs/>
          <w:sz w:val="22"/>
          <w:szCs w:val="22"/>
          <w:lang w:val="en-US"/>
        </w:rPr>
        <w:t xml:space="preserve">to be </w:t>
      </w:r>
      <w:r w:rsidRPr="003F0C65">
        <w:rPr>
          <w:rFonts w:asciiTheme="minorHAnsi" w:hAnsiTheme="minorHAnsi" w:cstheme="minorHAnsi"/>
          <w:i/>
          <w:iCs/>
          <w:sz w:val="22"/>
          <w:szCs w:val="22"/>
          <w:lang w:val="en-US"/>
        </w:rPr>
        <w:t>in the region of £650,000.</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 xml:space="preserve"> It was </w:t>
      </w:r>
      <w:r w:rsidR="006D66CD" w:rsidRPr="003F0C65">
        <w:rPr>
          <w:rFonts w:asciiTheme="minorHAnsi" w:hAnsiTheme="minorHAnsi" w:cstheme="minorHAnsi"/>
          <w:i/>
          <w:iCs/>
          <w:sz w:val="22"/>
          <w:szCs w:val="22"/>
          <w:lang w:val="en-US"/>
        </w:rPr>
        <w:t xml:space="preserve">therefore </w:t>
      </w:r>
      <w:r w:rsidRPr="003F0C65">
        <w:rPr>
          <w:rFonts w:asciiTheme="minorHAnsi" w:hAnsiTheme="minorHAnsi" w:cstheme="minorHAnsi"/>
          <w:i/>
          <w:iCs/>
          <w:sz w:val="22"/>
          <w:szCs w:val="22"/>
          <w:lang w:val="en-US"/>
        </w:rPr>
        <w:t xml:space="preserve">decided </w:t>
      </w:r>
      <w:r w:rsidR="006D66CD" w:rsidRPr="003F0C65">
        <w:rPr>
          <w:rFonts w:asciiTheme="minorHAnsi" w:hAnsiTheme="minorHAnsi" w:cstheme="minorHAnsi"/>
          <w:i/>
          <w:iCs/>
          <w:sz w:val="22"/>
          <w:szCs w:val="22"/>
          <w:lang w:val="en-US"/>
        </w:rPr>
        <w:t xml:space="preserve">to </w:t>
      </w:r>
      <w:r w:rsidRPr="003F0C65">
        <w:rPr>
          <w:rFonts w:asciiTheme="minorHAnsi" w:hAnsiTheme="minorHAnsi" w:cstheme="minorHAnsi"/>
          <w:i/>
          <w:iCs/>
          <w:sz w:val="22"/>
          <w:szCs w:val="22"/>
          <w:lang w:val="en-US"/>
        </w:rPr>
        <w:t>seek other</w:t>
      </w:r>
      <w:r w:rsidR="006D66CD" w:rsidRPr="003F0C65">
        <w:rPr>
          <w:rFonts w:asciiTheme="minorHAnsi" w:hAnsiTheme="minorHAnsi" w:cstheme="minorHAnsi"/>
          <w:i/>
          <w:iCs/>
          <w:sz w:val="22"/>
          <w:szCs w:val="22"/>
          <w:lang w:val="en-US"/>
        </w:rPr>
        <w:t xml:space="preserve"> informal</w:t>
      </w:r>
      <w:r w:rsidRPr="003F0C65">
        <w:rPr>
          <w:rFonts w:asciiTheme="minorHAnsi" w:hAnsiTheme="minorHAnsi" w:cstheme="minorHAnsi"/>
          <w:i/>
          <w:iCs/>
          <w:sz w:val="22"/>
          <w:szCs w:val="22"/>
          <w:lang w:val="en-US"/>
        </w:rPr>
        <w:t xml:space="preserve"> estimates at today’s costs</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 xml:space="preserve">from various sources. </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These range</w:t>
      </w:r>
      <w:r w:rsidR="006D66CD" w:rsidRPr="003F0C65">
        <w:rPr>
          <w:rFonts w:asciiTheme="minorHAnsi" w:hAnsiTheme="minorHAnsi" w:cstheme="minorHAnsi"/>
          <w:i/>
          <w:iCs/>
          <w:sz w:val="22"/>
          <w:szCs w:val="22"/>
          <w:lang w:val="en-US"/>
        </w:rPr>
        <w:t>d</w:t>
      </w:r>
      <w:r w:rsidRPr="003F0C65">
        <w:rPr>
          <w:rFonts w:asciiTheme="minorHAnsi" w:hAnsiTheme="minorHAnsi" w:cstheme="minorHAnsi"/>
          <w:i/>
          <w:iCs/>
          <w:sz w:val="22"/>
          <w:szCs w:val="22"/>
          <w:lang w:val="en-US"/>
        </w:rPr>
        <w:t xml:space="preserve"> from £380,000 to £650,000</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from building with no fitting to those completely fitted out</w:t>
      </w:r>
      <w:r w:rsidR="006D66CD" w:rsidRPr="003F0C65">
        <w:rPr>
          <w:rFonts w:asciiTheme="minorHAnsi" w:hAnsiTheme="minorHAnsi" w:cstheme="minorHAnsi"/>
          <w:i/>
          <w:iCs/>
          <w:sz w:val="22"/>
          <w:szCs w:val="22"/>
          <w:lang w:val="en-US"/>
        </w:rPr>
        <w:t>)</w:t>
      </w:r>
      <w:r w:rsidRPr="003F0C65">
        <w:rPr>
          <w:rFonts w:asciiTheme="minorHAnsi" w:hAnsiTheme="minorHAnsi" w:cstheme="minorHAnsi"/>
          <w:i/>
          <w:iCs/>
          <w:sz w:val="22"/>
          <w:szCs w:val="22"/>
          <w:lang w:val="en-US"/>
        </w:rPr>
        <w:t>.</w:t>
      </w:r>
      <w:r w:rsidR="006D66CD" w:rsidRPr="003F0C65">
        <w:rPr>
          <w:rFonts w:asciiTheme="minorHAnsi" w:hAnsiTheme="minorHAnsi" w:cstheme="minorHAnsi"/>
          <w:i/>
          <w:iCs/>
          <w:sz w:val="22"/>
          <w:szCs w:val="22"/>
          <w:lang w:val="en-US"/>
        </w:rPr>
        <w:t xml:space="preserve">  T</w:t>
      </w:r>
      <w:r w:rsidRPr="003F0C65">
        <w:rPr>
          <w:rFonts w:asciiTheme="minorHAnsi" w:hAnsiTheme="minorHAnsi" w:cstheme="minorHAnsi"/>
          <w:i/>
          <w:iCs/>
          <w:sz w:val="22"/>
          <w:szCs w:val="22"/>
          <w:lang w:val="en-US"/>
        </w:rPr>
        <w:t xml:space="preserve">his is far too costly given the </w:t>
      </w:r>
      <w:bookmarkStart w:id="1" w:name="_Hlk109638787"/>
      <w:r w:rsidRPr="003F0C65">
        <w:rPr>
          <w:rFonts w:asciiTheme="minorHAnsi" w:hAnsiTheme="minorHAnsi" w:cstheme="minorHAnsi"/>
          <w:i/>
          <w:iCs/>
          <w:sz w:val="22"/>
          <w:szCs w:val="22"/>
          <w:lang w:val="en-US"/>
        </w:rPr>
        <w:t xml:space="preserve">Football Club </w:t>
      </w:r>
      <w:bookmarkEnd w:id="1"/>
      <w:r w:rsidRPr="003F0C65">
        <w:rPr>
          <w:rFonts w:asciiTheme="minorHAnsi" w:hAnsiTheme="minorHAnsi" w:cstheme="minorHAnsi"/>
          <w:i/>
          <w:iCs/>
          <w:sz w:val="22"/>
          <w:szCs w:val="22"/>
          <w:lang w:val="en-US"/>
        </w:rPr>
        <w:t>and Parish Council resources.</w:t>
      </w:r>
    </w:p>
    <w:p w14:paraId="680C575A" w14:textId="77777777" w:rsidR="006D66CD" w:rsidRPr="003F0C65" w:rsidRDefault="006D66CD" w:rsidP="003A7C01">
      <w:pPr>
        <w:tabs>
          <w:tab w:val="left" w:pos="709"/>
        </w:tabs>
        <w:ind w:left="709"/>
        <w:jc w:val="both"/>
        <w:rPr>
          <w:rFonts w:asciiTheme="minorHAnsi" w:hAnsiTheme="minorHAnsi" w:cstheme="minorHAnsi"/>
          <w:i/>
          <w:iCs/>
          <w:sz w:val="22"/>
          <w:szCs w:val="22"/>
          <w:lang w:val="en-US"/>
        </w:rPr>
      </w:pPr>
    </w:p>
    <w:p w14:paraId="3E1E8FD3" w14:textId="77777777" w:rsidR="006D66CD" w:rsidRPr="003F0C65" w:rsidRDefault="003A7C01" w:rsidP="003A7C01">
      <w:pPr>
        <w:tabs>
          <w:tab w:val="left" w:pos="709"/>
        </w:tabs>
        <w:ind w:left="709"/>
        <w:jc w:val="both"/>
        <w:rPr>
          <w:rFonts w:asciiTheme="minorHAnsi" w:hAnsiTheme="minorHAnsi" w:cstheme="minorHAnsi"/>
          <w:i/>
          <w:iCs/>
          <w:sz w:val="22"/>
          <w:szCs w:val="22"/>
          <w:lang w:val="en-US"/>
        </w:rPr>
      </w:pPr>
      <w:r w:rsidRPr="003F0C65">
        <w:rPr>
          <w:rFonts w:asciiTheme="minorHAnsi" w:hAnsiTheme="minorHAnsi" w:cstheme="minorHAnsi"/>
          <w:i/>
          <w:iCs/>
          <w:sz w:val="22"/>
          <w:szCs w:val="22"/>
          <w:lang w:val="en-US"/>
        </w:rPr>
        <w:t>It was decided to look at several types of building and construction.</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 xml:space="preserve"> A company in Hampshire constructs sports changing rooms in modular form, completely fitted out in the region of £200,000.</w:t>
      </w:r>
      <w:r w:rsidR="006D66CD" w:rsidRPr="003F0C65">
        <w:rPr>
          <w:rFonts w:asciiTheme="minorHAnsi" w:hAnsiTheme="minorHAnsi" w:cstheme="minorHAnsi"/>
          <w:i/>
          <w:iCs/>
          <w:sz w:val="22"/>
          <w:szCs w:val="22"/>
          <w:lang w:val="en-US"/>
        </w:rPr>
        <w:t xml:space="preserve">  The Working Party is</w:t>
      </w:r>
      <w:r w:rsidRPr="003F0C65">
        <w:rPr>
          <w:rFonts w:asciiTheme="minorHAnsi" w:hAnsiTheme="minorHAnsi" w:cstheme="minorHAnsi"/>
          <w:i/>
          <w:iCs/>
          <w:sz w:val="22"/>
          <w:szCs w:val="22"/>
          <w:lang w:val="en-US"/>
        </w:rPr>
        <w:t xml:space="preserve"> at present in discussion with them to draw up a building plan with all the facilities we need.</w:t>
      </w:r>
    </w:p>
    <w:p w14:paraId="121D13EA" w14:textId="17D9F2C8" w:rsidR="003A7C01" w:rsidRPr="003F0C65" w:rsidRDefault="003A7C01" w:rsidP="003A7C01">
      <w:pPr>
        <w:tabs>
          <w:tab w:val="left" w:pos="709"/>
        </w:tabs>
        <w:ind w:left="709"/>
        <w:jc w:val="both"/>
        <w:rPr>
          <w:rFonts w:asciiTheme="minorHAnsi" w:hAnsiTheme="minorHAnsi" w:cstheme="minorHAnsi"/>
          <w:i/>
          <w:iCs/>
          <w:sz w:val="22"/>
          <w:szCs w:val="22"/>
          <w:lang w:val="en-US"/>
        </w:rPr>
      </w:pPr>
      <w:r w:rsidRPr="003F0C65">
        <w:rPr>
          <w:rFonts w:asciiTheme="minorHAnsi" w:hAnsiTheme="minorHAnsi" w:cstheme="minorHAnsi"/>
          <w:i/>
          <w:iCs/>
          <w:sz w:val="22"/>
          <w:szCs w:val="22"/>
          <w:lang w:val="en-US"/>
        </w:rPr>
        <w:t xml:space="preserve">There are no charges for this service. </w:t>
      </w:r>
      <w:r w:rsidR="006D66CD" w:rsidRPr="003F0C65">
        <w:rPr>
          <w:rFonts w:asciiTheme="minorHAnsi" w:hAnsiTheme="minorHAnsi" w:cstheme="minorHAnsi"/>
          <w:i/>
          <w:iCs/>
          <w:sz w:val="22"/>
          <w:szCs w:val="22"/>
          <w:lang w:val="en-US"/>
        </w:rPr>
        <w:t xml:space="preserve"> </w:t>
      </w:r>
      <w:r w:rsidRPr="003F0C65">
        <w:rPr>
          <w:rFonts w:asciiTheme="minorHAnsi" w:hAnsiTheme="minorHAnsi" w:cstheme="minorHAnsi"/>
          <w:i/>
          <w:iCs/>
          <w:sz w:val="22"/>
          <w:szCs w:val="22"/>
          <w:lang w:val="en-US"/>
        </w:rPr>
        <w:t>Funding for this type of construction could come from the likes of Sport England and the Football Foundation.</w:t>
      </w:r>
    </w:p>
    <w:p w14:paraId="1F439024" w14:textId="77777777" w:rsidR="006D66CD" w:rsidRPr="003F0C65" w:rsidRDefault="006D66CD" w:rsidP="003A7C01">
      <w:pPr>
        <w:tabs>
          <w:tab w:val="left" w:pos="709"/>
        </w:tabs>
        <w:ind w:left="709"/>
        <w:jc w:val="both"/>
        <w:rPr>
          <w:rFonts w:asciiTheme="minorHAnsi" w:hAnsiTheme="minorHAnsi" w:cstheme="minorHAnsi"/>
          <w:i/>
          <w:iCs/>
          <w:sz w:val="22"/>
          <w:szCs w:val="22"/>
          <w:lang w:val="en-US"/>
        </w:rPr>
      </w:pPr>
    </w:p>
    <w:p w14:paraId="0091A771" w14:textId="35C65FA9" w:rsidR="003A7C01" w:rsidRPr="003F0C65" w:rsidRDefault="003A7C01" w:rsidP="003A7C01">
      <w:pPr>
        <w:tabs>
          <w:tab w:val="left" w:pos="709"/>
        </w:tabs>
        <w:ind w:left="709"/>
        <w:jc w:val="both"/>
        <w:rPr>
          <w:rFonts w:asciiTheme="minorHAnsi" w:hAnsiTheme="minorHAnsi" w:cstheme="minorHAnsi"/>
          <w:i/>
          <w:iCs/>
          <w:sz w:val="22"/>
          <w:szCs w:val="22"/>
          <w:lang w:val="en-US"/>
        </w:rPr>
      </w:pPr>
      <w:r w:rsidRPr="003F0C65">
        <w:rPr>
          <w:rFonts w:asciiTheme="minorHAnsi" w:hAnsiTheme="minorHAnsi" w:cstheme="minorHAnsi"/>
          <w:i/>
          <w:iCs/>
          <w:sz w:val="22"/>
          <w:szCs w:val="22"/>
          <w:lang w:val="en-US"/>
        </w:rPr>
        <w:t>The Football Club asked whether we would consider asking the Diocese if the changing rooms could be sited on the Glebe Field instead of the Rec</w:t>
      </w:r>
      <w:r w:rsidR="006D66CD" w:rsidRPr="003F0C65">
        <w:rPr>
          <w:rFonts w:asciiTheme="minorHAnsi" w:hAnsiTheme="minorHAnsi" w:cstheme="minorHAnsi"/>
          <w:i/>
          <w:iCs/>
          <w:sz w:val="22"/>
          <w:szCs w:val="22"/>
          <w:lang w:val="en-US"/>
        </w:rPr>
        <w:t>reation Field</w:t>
      </w:r>
      <w:r w:rsidR="003F0C65" w:rsidRPr="003F0C65">
        <w:rPr>
          <w:rFonts w:asciiTheme="minorHAnsi" w:hAnsiTheme="minorHAnsi" w:cstheme="minorHAnsi"/>
          <w:i/>
          <w:iCs/>
          <w:sz w:val="22"/>
          <w:szCs w:val="22"/>
          <w:lang w:val="en-US"/>
        </w:rPr>
        <w:t>, although</w:t>
      </w:r>
      <w:r w:rsidRPr="003F0C65">
        <w:rPr>
          <w:rFonts w:asciiTheme="minorHAnsi" w:hAnsiTheme="minorHAnsi" w:cstheme="minorHAnsi"/>
          <w:i/>
          <w:iCs/>
          <w:sz w:val="22"/>
          <w:szCs w:val="22"/>
          <w:lang w:val="en-US"/>
        </w:rPr>
        <w:t xml:space="preserve"> there could be drainage and power issues</w:t>
      </w:r>
      <w:r w:rsidR="003F0C65" w:rsidRPr="003F0C65">
        <w:rPr>
          <w:rFonts w:asciiTheme="minorHAnsi" w:hAnsiTheme="minorHAnsi" w:cstheme="minorHAnsi"/>
          <w:i/>
          <w:iCs/>
          <w:sz w:val="22"/>
          <w:szCs w:val="22"/>
          <w:lang w:val="en-US"/>
        </w:rPr>
        <w:t xml:space="preserve"> on that site.</w:t>
      </w:r>
    </w:p>
    <w:p w14:paraId="1650B927" w14:textId="77777777" w:rsidR="003F0C65" w:rsidRPr="003F0C65" w:rsidRDefault="003F0C65" w:rsidP="003A7C01">
      <w:pPr>
        <w:tabs>
          <w:tab w:val="left" w:pos="709"/>
        </w:tabs>
        <w:ind w:left="709"/>
        <w:jc w:val="both"/>
        <w:rPr>
          <w:rFonts w:asciiTheme="minorHAnsi" w:hAnsiTheme="minorHAnsi" w:cstheme="minorHAnsi"/>
          <w:i/>
          <w:iCs/>
          <w:sz w:val="22"/>
          <w:szCs w:val="22"/>
          <w:lang w:val="en-US"/>
        </w:rPr>
      </w:pPr>
    </w:p>
    <w:p w14:paraId="1C1995B0" w14:textId="1B094F8E" w:rsidR="003A7C01" w:rsidRPr="003F0C65" w:rsidRDefault="003F0C65" w:rsidP="003A7C01">
      <w:pPr>
        <w:tabs>
          <w:tab w:val="left" w:pos="709"/>
        </w:tabs>
        <w:ind w:left="709"/>
        <w:jc w:val="both"/>
        <w:rPr>
          <w:rFonts w:asciiTheme="minorHAnsi" w:hAnsiTheme="minorHAnsi" w:cstheme="minorHAnsi"/>
          <w:i/>
          <w:iCs/>
          <w:sz w:val="22"/>
          <w:szCs w:val="22"/>
          <w:lang w:val="en-US"/>
        </w:rPr>
      </w:pPr>
      <w:r w:rsidRPr="003F0C65">
        <w:rPr>
          <w:rFonts w:asciiTheme="minorHAnsi" w:hAnsiTheme="minorHAnsi" w:cstheme="minorHAnsi"/>
          <w:i/>
          <w:iCs/>
          <w:sz w:val="22"/>
          <w:szCs w:val="22"/>
          <w:lang w:val="en-US"/>
        </w:rPr>
        <w:t xml:space="preserve">Working Party; </w:t>
      </w:r>
      <w:r w:rsidR="003A7C01" w:rsidRPr="003F0C65">
        <w:rPr>
          <w:rFonts w:asciiTheme="minorHAnsi" w:hAnsiTheme="minorHAnsi" w:cstheme="minorHAnsi"/>
          <w:i/>
          <w:iCs/>
          <w:sz w:val="22"/>
          <w:szCs w:val="22"/>
          <w:lang w:val="en-US"/>
        </w:rPr>
        <w:t>Jean Golding</w:t>
      </w:r>
      <w:r w:rsidRPr="003F0C65">
        <w:rPr>
          <w:rFonts w:asciiTheme="minorHAnsi" w:hAnsiTheme="minorHAnsi" w:cstheme="minorHAnsi"/>
          <w:i/>
          <w:iCs/>
          <w:sz w:val="22"/>
          <w:szCs w:val="22"/>
          <w:lang w:val="en-US"/>
        </w:rPr>
        <w:t xml:space="preserve"> (Chair), James Bellamy, Martin Berliner, Darren Hooker, </w:t>
      </w:r>
      <w:r w:rsidR="003A7C01" w:rsidRPr="003F0C65">
        <w:rPr>
          <w:rFonts w:asciiTheme="minorHAnsi" w:hAnsiTheme="minorHAnsi" w:cstheme="minorHAnsi"/>
          <w:i/>
          <w:iCs/>
          <w:sz w:val="22"/>
          <w:szCs w:val="22"/>
          <w:lang w:val="en-US"/>
        </w:rPr>
        <w:t>Tony Leggett</w:t>
      </w:r>
      <w:r w:rsidRPr="003F0C65">
        <w:rPr>
          <w:rFonts w:asciiTheme="minorHAnsi" w:hAnsiTheme="minorHAnsi" w:cstheme="minorHAnsi"/>
          <w:i/>
          <w:iCs/>
          <w:sz w:val="22"/>
          <w:szCs w:val="22"/>
          <w:lang w:val="en-US"/>
        </w:rPr>
        <w:t xml:space="preserve"> and </w:t>
      </w:r>
      <w:r w:rsidR="003A7C01" w:rsidRPr="003F0C65">
        <w:rPr>
          <w:rFonts w:asciiTheme="minorHAnsi" w:hAnsiTheme="minorHAnsi" w:cstheme="minorHAnsi"/>
          <w:i/>
          <w:iCs/>
          <w:sz w:val="22"/>
          <w:szCs w:val="22"/>
          <w:lang w:val="en-US"/>
        </w:rPr>
        <w:t>Doug Parker</w:t>
      </w:r>
    </w:p>
    <w:p w14:paraId="04D1BDAA" w14:textId="2744CDA3" w:rsidR="003F0C65" w:rsidRDefault="00F4212A" w:rsidP="003A7C01">
      <w:pPr>
        <w:tabs>
          <w:tab w:val="left" w:pos="709"/>
        </w:tabs>
        <w:ind w:left="709"/>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lastRenderedPageBreak/>
        <w:t>Cllr Burry</w:t>
      </w:r>
      <w:r w:rsidR="003F0C65">
        <w:rPr>
          <w:rFonts w:asciiTheme="minorHAnsi" w:hAnsiTheme="minorHAnsi" w:cstheme="minorHAnsi"/>
          <w:sz w:val="22"/>
          <w:szCs w:val="22"/>
          <w:shd w:val="clear" w:color="auto" w:fill="FFFFFF"/>
        </w:rPr>
        <w:t xml:space="preserve"> enquired what lifespan modular buildings had.  The Chairman, Cllr Golding, confirmed the lifespan was </w:t>
      </w:r>
      <w:r>
        <w:rPr>
          <w:rFonts w:asciiTheme="minorHAnsi" w:hAnsiTheme="minorHAnsi" w:cstheme="minorHAnsi"/>
          <w:sz w:val="22"/>
          <w:szCs w:val="22"/>
          <w:shd w:val="clear" w:color="auto" w:fill="FFFFFF"/>
        </w:rPr>
        <w:t>around 40</w:t>
      </w:r>
      <w:r w:rsidR="003F0C65">
        <w:rPr>
          <w:rFonts w:asciiTheme="minorHAnsi" w:hAnsiTheme="minorHAnsi" w:cstheme="minorHAnsi"/>
          <w:sz w:val="22"/>
          <w:szCs w:val="22"/>
          <w:shd w:val="clear" w:color="auto" w:fill="FFFFFF"/>
        </w:rPr>
        <w:t>-50 years</w:t>
      </w:r>
      <w:r>
        <w:rPr>
          <w:rFonts w:asciiTheme="minorHAnsi" w:hAnsiTheme="minorHAnsi" w:cstheme="minorHAnsi"/>
          <w:sz w:val="22"/>
          <w:szCs w:val="22"/>
          <w:shd w:val="clear" w:color="auto" w:fill="FFFFFF"/>
        </w:rPr>
        <w:t xml:space="preserve"> plus</w:t>
      </w:r>
      <w:r w:rsidR="003F0C65">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Cllr Burry felt</w:t>
      </w:r>
      <w:r w:rsidR="003F0C65">
        <w:rPr>
          <w:rFonts w:asciiTheme="minorHAnsi" w:hAnsiTheme="minorHAnsi" w:cstheme="minorHAnsi"/>
          <w:sz w:val="22"/>
          <w:szCs w:val="22"/>
          <w:shd w:val="clear" w:color="auto" w:fill="FFFFFF"/>
        </w:rPr>
        <w:t xml:space="preserve"> that the Football Club </w:t>
      </w:r>
      <w:r w:rsidR="00AF31B5">
        <w:rPr>
          <w:rFonts w:asciiTheme="minorHAnsi" w:hAnsiTheme="minorHAnsi" w:cstheme="minorHAnsi"/>
          <w:sz w:val="22"/>
          <w:szCs w:val="22"/>
          <w:shd w:val="clear" w:color="auto" w:fill="FFFFFF"/>
        </w:rPr>
        <w:t>should start</w:t>
      </w:r>
      <w:r w:rsidR="003F0C65">
        <w:rPr>
          <w:rFonts w:asciiTheme="minorHAnsi" w:hAnsiTheme="minorHAnsi" w:cstheme="minorHAnsi"/>
          <w:sz w:val="22"/>
          <w:szCs w:val="22"/>
          <w:shd w:val="clear" w:color="auto" w:fill="FFFFFF"/>
        </w:rPr>
        <w:t xml:space="preserve"> fundrais</w:t>
      </w:r>
      <w:r w:rsidR="00AF31B5">
        <w:rPr>
          <w:rFonts w:asciiTheme="minorHAnsi" w:hAnsiTheme="minorHAnsi" w:cstheme="minorHAnsi"/>
          <w:sz w:val="22"/>
          <w:szCs w:val="22"/>
          <w:shd w:val="clear" w:color="auto" w:fill="FFFFFF"/>
        </w:rPr>
        <w:t>ing</w:t>
      </w:r>
      <w:r w:rsidR="003F0C65">
        <w:rPr>
          <w:rFonts w:asciiTheme="minorHAnsi" w:hAnsiTheme="minorHAnsi" w:cstheme="minorHAnsi"/>
          <w:sz w:val="22"/>
          <w:szCs w:val="22"/>
          <w:shd w:val="clear" w:color="auto" w:fill="FFFFFF"/>
        </w:rPr>
        <w:t xml:space="preserve"> for this project and crowdfund</w:t>
      </w:r>
      <w:r w:rsidR="00AF31B5">
        <w:rPr>
          <w:rFonts w:asciiTheme="minorHAnsi" w:hAnsiTheme="minorHAnsi" w:cstheme="minorHAnsi"/>
          <w:sz w:val="22"/>
          <w:szCs w:val="22"/>
          <w:shd w:val="clear" w:color="auto" w:fill="FFFFFF"/>
        </w:rPr>
        <w:t xml:space="preserve"> as soon as possible</w:t>
      </w:r>
      <w:r w:rsidR="003F0C65">
        <w:rPr>
          <w:rFonts w:asciiTheme="minorHAnsi" w:hAnsiTheme="minorHAnsi" w:cstheme="minorHAnsi"/>
          <w:sz w:val="22"/>
          <w:szCs w:val="22"/>
          <w:shd w:val="clear" w:color="auto" w:fill="FFFFFF"/>
        </w:rPr>
        <w:t xml:space="preserve">.  The Chairman, Cllr Golding, confirmed that the Football Club would be doing this when the planning permission had been </w:t>
      </w:r>
      <w:r w:rsidR="0037291E">
        <w:rPr>
          <w:rFonts w:asciiTheme="minorHAnsi" w:hAnsiTheme="minorHAnsi" w:cstheme="minorHAnsi"/>
          <w:sz w:val="22"/>
          <w:szCs w:val="22"/>
          <w:shd w:val="clear" w:color="auto" w:fill="FFFFFF"/>
        </w:rPr>
        <w:t>granted</w:t>
      </w:r>
      <w:r w:rsidR="003F0C65">
        <w:rPr>
          <w:rFonts w:asciiTheme="minorHAnsi" w:hAnsiTheme="minorHAnsi" w:cstheme="minorHAnsi"/>
          <w:sz w:val="22"/>
          <w:szCs w:val="22"/>
          <w:shd w:val="clear" w:color="auto" w:fill="FFFFFF"/>
        </w:rPr>
        <w:t>.</w:t>
      </w:r>
    </w:p>
    <w:p w14:paraId="70A81ABD" w14:textId="7C16BBF1" w:rsidR="009F0F46" w:rsidRDefault="009F0F46" w:rsidP="003A7C01">
      <w:pPr>
        <w:tabs>
          <w:tab w:val="left" w:pos="709"/>
        </w:tabs>
        <w:ind w:left="709"/>
        <w:jc w:val="both"/>
        <w:rPr>
          <w:rFonts w:asciiTheme="minorHAnsi" w:hAnsiTheme="minorHAnsi" w:cstheme="minorHAnsi"/>
          <w:sz w:val="22"/>
          <w:szCs w:val="22"/>
          <w:shd w:val="clear" w:color="auto" w:fill="FFFFFF"/>
        </w:rPr>
      </w:pPr>
    </w:p>
    <w:p w14:paraId="0F35135A" w14:textId="2296812F" w:rsidR="009F0F46" w:rsidRPr="003A7C01" w:rsidRDefault="009F0F46" w:rsidP="003A7C01">
      <w:pPr>
        <w:tabs>
          <w:tab w:val="left" w:pos="709"/>
        </w:tabs>
        <w:ind w:left="709"/>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Chairman, Cllr Golding, reported that she and Mr Stephenson would be attending the September meeting of the BCKL&amp;WN Planning Committee meeting.</w:t>
      </w:r>
    </w:p>
    <w:p w14:paraId="14A86DD6" w14:textId="77777777" w:rsidR="00963B80" w:rsidRPr="003A7C01" w:rsidRDefault="00963B80" w:rsidP="003A7C01">
      <w:pPr>
        <w:tabs>
          <w:tab w:val="left" w:pos="709"/>
        </w:tabs>
        <w:ind w:left="709"/>
        <w:jc w:val="both"/>
        <w:rPr>
          <w:rFonts w:asciiTheme="minorHAnsi" w:hAnsiTheme="minorHAnsi" w:cstheme="minorHAnsi"/>
          <w:sz w:val="22"/>
          <w:szCs w:val="22"/>
          <w:shd w:val="clear" w:color="auto" w:fill="FFFFFF"/>
        </w:rPr>
      </w:pPr>
    </w:p>
    <w:p w14:paraId="04B95453" w14:textId="2702834F" w:rsidR="00334871" w:rsidRDefault="000B5056" w:rsidP="00334871">
      <w:pPr>
        <w:pStyle w:val="NoSpacing"/>
        <w:jc w:val="both"/>
        <w:rPr>
          <w:rFonts w:cstheme="minorHAnsi"/>
          <w:b/>
        </w:rPr>
      </w:pPr>
      <w:r>
        <w:rPr>
          <w:rFonts w:cstheme="minorHAnsi"/>
          <w:b/>
        </w:rPr>
        <w:t>85</w:t>
      </w:r>
      <w:r w:rsidR="00334871" w:rsidRPr="006F0471">
        <w:rPr>
          <w:rFonts w:cstheme="minorHAnsi"/>
          <w:b/>
        </w:rPr>
        <w:t>/22</w:t>
      </w:r>
      <w:r w:rsidR="00334871" w:rsidRPr="006F0471">
        <w:rPr>
          <w:rFonts w:cstheme="minorHAnsi"/>
          <w:b/>
        </w:rPr>
        <w:tab/>
      </w:r>
      <w:r w:rsidR="00334871">
        <w:rPr>
          <w:rFonts w:cstheme="minorHAnsi"/>
          <w:b/>
        </w:rPr>
        <w:t>Community Resilience Support</w:t>
      </w:r>
      <w:r w:rsidR="00334871" w:rsidRPr="006F0471">
        <w:rPr>
          <w:rFonts w:cstheme="minorHAnsi"/>
          <w:b/>
        </w:rPr>
        <w:t xml:space="preserve"> Working Party report</w:t>
      </w:r>
    </w:p>
    <w:p w14:paraId="145E7F3E" w14:textId="6C0558D4" w:rsidR="009F0F46" w:rsidRDefault="000B5056" w:rsidP="000B5056">
      <w:pPr>
        <w:ind w:left="720"/>
        <w:jc w:val="both"/>
        <w:rPr>
          <w:rFonts w:asciiTheme="minorHAnsi" w:hAnsiTheme="minorHAnsi" w:cstheme="minorHAnsi"/>
          <w:bCs/>
          <w:sz w:val="22"/>
          <w:szCs w:val="22"/>
        </w:rPr>
      </w:pPr>
      <w:r>
        <w:rPr>
          <w:rFonts w:asciiTheme="minorHAnsi" w:hAnsiTheme="minorHAnsi" w:cstheme="minorHAnsi"/>
          <w:bCs/>
          <w:sz w:val="22"/>
          <w:szCs w:val="22"/>
        </w:rPr>
        <w:t xml:space="preserve">Cllr Berliner reported </w:t>
      </w:r>
      <w:r w:rsidRPr="00AF31B5">
        <w:rPr>
          <w:rFonts w:asciiTheme="minorHAnsi" w:hAnsiTheme="minorHAnsi" w:cstheme="minorHAnsi"/>
          <w:bCs/>
          <w:sz w:val="22"/>
          <w:szCs w:val="22"/>
        </w:rPr>
        <w:t xml:space="preserve">that the </w:t>
      </w:r>
      <w:r w:rsidR="00AF31B5" w:rsidRPr="00AF31B5">
        <w:rPr>
          <w:rFonts w:asciiTheme="minorHAnsi" w:hAnsiTheme="minorHAnsi" w:cstheme="minorHAnsi"/>
          <w:bCs/>
          <w:sz w:val="22"/>
          <w:szCs w:val="22"/>
        </w:rPr>
        <w:t xml:space="preserve">Community Resilience Support </w:t>
      </w:r>
      <w:r w:rsidRPr="00AF31B5">
        <w:rPr>
          <w:rFonts w:asciiTheme="minorHAnsi" w:hAnsiTheme="minorHAnsi" w:cstheme="minorHAnsi"/>
          <w:bCs/>
          <w:sz w:val="22"/>
          <w:szCs w:val="22"/>
        </w:rPr>
        <w:t>Working</w:t>
      </w:r>
      <w:r>
        <w:rPr>
          <w:rFonts w:asciiTheme="minorHAnsi" w:hAnsiTheme="minorHAnsi" w:cstheme="minorHAnsi"/>
          <w:bCs/>
          <w:sz w:val="22"/>
          <w:szCs w:val="22"/>
        </w:rPr>
        <w:t xml:space="preserve"> Party had held a</w:t>
      </w:r>
      <w:r w:rsidR="00AF31B5">
        <w:rPr>
          <w:rFonts w:asciiTheme="minorHAnsi" w:hAnsiTheme="minorHAnsi" w:cstheme="minorHAnsi"/>
          <w:bCs/>
          <w:sz w:val="22"/>
          <w:szCs w:val="22"/>
        </w:rPr>
        <w:t xml:space="preserve"> </w:t>
      </w:r>
      <w:r>
        <w:rPr>
          <w:rFonts w:asciiTheme="minorHAnsi" w:hAnsiTheme="minorHAnsi" w:cstheme="minorHAnsi"/>
          <w:bCs/>
          <w:sz w:val="22"/>
          <w:szCs w:val="22"/>
        </w:rPr>
        <w:t xml:space="preserve">Zoom meeting and since contacted the BCKL&amp;WN for </w:t>
      </w:r>
      <w:r w:rsidR="00AF31B5">
        <w:rPr>
          <w:rFonts w:asciiTheme="minorHAnsi" w:hAnsiTheme="minorHAnsi" w:cstheme="minorHAnsi"/>
          <w:bCs/>
          <w:sz w:val="22"/>
          <w:szCs w:val="22"/>
        </w:rPr>
        <w:t xml:space="preserve">technical </w:t>
      </w:r>
      <w:r>
        <w:rPr>
          <w:rFonts w:asciiTheme="minorHAnsi" w:hAnsiTheme="minorHAnsi" w:cstheme="minorHAnsi"/>
          <w:bCs/>
          <w:sz w:val="22"/>
          <w:szCs w:val="22"/>
        </w:rPr>
        <w:t>advice</w:t>
      </w:r>
      <w:r w:rsidR="00AF31B5">
        <w:rPr>
          <w:rFonts w:asciiTheme="minorHAnsi" w:hAnsiTheme="minorHAnsi" w:cstheme="minorHAnsi"/>
          <w:bCs/>
          <w:sz w:val="22"/>
          <w:szCs w:val="22"/>
        </w:rPr>
        <w:t xml:space="preserve"> and support</w:t>
      </w:r>
      <w:r>
        <w:rPr>
          <w:rFonts w:asciiTheme="minorHAnsi" w:hAnsiTheme="minorHAnsi" w:cstheme="minorHAnsi"/>
          <w:bCs/>
          <w:sz w:val="22"/>
          <w:szCs w:val="22"/>
        </w:rPr>
        <w:t xml:space="preserve">.  The </w:t>
      </w:r>
      <w:r w:rsidR="0038609F">
        <w:rPr>
          <w:rFonts w:asciiTheme="minorHAnsi" w:hAnsiTheme="minorHAnsi" w:cstheme="minorHAnsi"/>
          <w:bCs/>
          <w:sz w:val="22"/>
          <w:szCs w:val="22"/>
        </w:rPr>
        <w:t xml:space="preserve">BCKL&amp;WN </w:t>
      </w:r>
      <w:r>
        <w:rPr>
          <w:rFonts w:asciiTheme="minorHAnsi" w:hAnsiTheme="minorHAnsi" w:cstheme="minorHAnsi"/>
          <w:bCs/>
          <w:sz w:val="22"/>
          <w:szCs w:val="22"/>
        </w:rPr>
        <w:t xml:space="preserve">officer </w:t>
      </w:r>
      <w:r w:rsidR="00AF31B5">
        <w:rPr>
          <w:rFonts w:asciiTheme="minorHAnsi" w:hAnsiTheme="minorHAnsi" w:cstheme="minorHAnsi"/>
          <w:bCs/>
          <w:sz w:val="22"/>
          <w:szCs w:val="22"/>
        </w:rPr>
        <w:t xml:space="preserve">had </w:t>
      </w:r>
      <w:r>
        <w:rPr>
          <w:rFonts w:asciiTheme="minorHAnsi" w:hAnsiTheme="minorHAnsi" w:cstheme="minorHAnsi"/>
          <w:bCs/>
          <w:sz w:val="22"/>
          <w:szCs w:val="22"/>
        </w:rPr>
        <w:t xml:space="preserve">confirmed that the emergency plan should include </w:t>
      </w:r>
      <w:r w:rsidR="009F0F46">
        <w:rPr>
          <w:rFonts w:asciiTheme="minorHAnsi" w:hAnsiTheme="minorHAnsi" w:cstheme="minorHAnsi"/>
          <w:bCs/>
          <w:sz w:val="22"/>
          <w:szCs w:val="22"/>
        </w:rPr>
        <w:t>railway, fire and flood risk assessments.  Members of the Working Party would be liaising with a</w:t>
      </w:r>
      <w:r w:rsidR="0038609F">
        <w:rPr>
          <w:rFonts w:asciiTheme="minorHAnsi" w:hAnsiTheme="minorHAnsi" w:cstheme="minorHAnsi"/>
          <w:bCs/>
          <w:sz w:val="22"/>
          <w:szCs w:val="22"/>
        </w:rPr>
        <w:t xml:space="preserve"> local</w:t>
      </w:r>
      <w:r w:rsidR="009F0F46">
        <w:rPr>
          <w:rFonts w:asciiTheme="minorHAnsi" w:hAnsiTheme="minorHAnsi" w:cstheme="minorHAnsi"/>
          <w:bCs/>
          <w:sz w:val="22"/>
          <w:szCs w:val="22"/>
        </w:rPr>
        <w:t xml:space="preserve"> village that had suffered a fire incident</w:t>
      </w:r>
      <w:r w:rsidR="0038609F">
        <w:rPr>
          <w:rFonts w:asciiTheme="minorHAnsi" w:hAnsiTheme="minorHAnsi" w:cstheme="minorHAnsi"/>
          <w:bCs/>
          <w:sz w:val="22"/>
          <w:szCs w:val="22"/>
        </w:rPr>
        <w:t xml:space="preserve"> to establish how they had dealt with such an incident</w:t>
      </w:r>
      <w:r w:rsidR="009F0F46">
        <w:rPr>
          <w:rFonts w:asciiTheme="minorHAnsi" w:hAnsiTheme="minorHAnsi" w:cstheme="minorHAnsi"/>
          <w:bCs/>
          <w:sz w:val="22"/>
          <w:szCs w:val="22"/>
        </w:rPr>
        <w:t>.</w:t>
      </w:r>
    </w:p>
    <w:p w14:paraId="3AF7748C" w14:textId="77777777" w:rsidR="009F0F46" w:rsidRDefault="009F0F46" w:rsidP="000B5056">
      <w:pPr>
        <w:ind w:left="720"/>
        <w:jc w:val="both"/>
        <w:rPr>
          <w:rFonts w:asciiTheme="minorHAnsi" w:hAnsiTheme="minorHAnsi" w:cstheme="minorHAnsi"/>
          <w:bCs/>
          <w:sz w:val="22"/>
          <w:szCs w:val="22"/>
        </w:rPr>
      </w:pPr>
    </w:p>
    <w:p w14:paraId="15AB7093" w14:textId="47F66725" w:rsidR="009F0F46" w:rsidRDefault="009F0F46" w:rsidP="000B5056">
      <w:pPr>
        <w:ind w:left="720"/>
        <w:jc w:val="both"/>
        <w:rPr>
          <w:rFonts w:asciiTheme="minorHAnsi" w:hAnsiTheme="minorHAnsi" w:cstheme="minorHAnsi"/>
          <w:bCs/>
          <w:sz w:val="22"/>
          <w:szCs w:val="22"/>
        </w:rPr>
      </w:pPr>
      <w:r>
        <w:rPr>
          <w:rFonts w:asciiTheme="minorHAnsi" w:hAnsiTheme="minorHAnsi" w:cstheme="minorHAnsi"/>
          <w:bCs/>
          <w:sz w:val="22"/>
          <w:szCs w:val="22"/>
        </w:rPr>
        <w:t xml:space="preserve">A template had been provided by the BCKL&amp;WN and this was currently being </w:t>
      </w:r>
      <w:r w:rsidR="0038609F">
        <w:rPr>
          <w:rFonts w:asciiTheme="minorHAnsi" w:hAnsiTheme="minorHAnsi" w:cstheme="minorHAnsi"/>
          <w:bCs/>
          <w:sz w:val="22"/>
          <w:szCs w:val="22"/>
        </w:rPr>
        <w:t>worked on</w:t>
      </w:r>
      <w:r>
        <w:rPr>
          <w:rFonts w:asciiTheme="minorHAnsi" w:hAnsiTheme="minorHAnsi" w:cstheme="minorHAnsi"/>
          <w:bCs/>
          <w:sz w:val="22"/>
          <w:szCs w:val="22"/>
        </w:rPr>
        <w:t xml:space="preserve"> by the Working Party.  The next meeting would be held via Zoom on Tuesday, 16</w:t>
      </w:r>
      <w:r w:rsidRPr="009F0F46">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August 2022.</w:t>
      </w:r>
    </w:p>
    <w:p w14:paraId="3E12A0EB" w14:textId="6BB439C0" w:rsidR="00231B5B" w:rsidRDefault="00231B5B" w:rsidP="000B5056">
      <w:pPr>
        <w:ind w:left="720"/>
        <w:jc w:val="both"/>
        <w:rPr>
          <w:rFonts w:asciiTheme="minorHAnsi" w:hAnsiTheme="minorHAnsi" w:cstheme="minorHAnsi"/>
          <w:bCs/>
          <w:sz w:val="22"/>
          <w:szCs w:val="22"/>
        </w:rPr>
      </w:pPr>
    </w:p>
    <w:p w14:paraId="7C18678B" w14:textId="343BF905" w:rsidR="00231B5B" w:rsidRDefault="00231B5B" w:rsidP="000B5056">
      <w:pPr>
        <w:ind w:left="720"/>
        <w:jc w:val="both"/>
        <w:rPr>
          <w:rFonts w:asciiTheme="minorHAnsi" w:hAnsiTheme="minorHAnsi" w:cstheme="minorHAnsi"/>
          <w:bCs/>
          <w:sz w:val="22"/>
          <w:szCs w:val="22"/>
        </w:rPr>
      </w:pPr>
      <w:r>
        <w:rPr>
          <w:rFonts w:asciiTheme="minorHAnsi" w:hAnsiTheme="minorHAnsi" w:cstheme="minorHAnsi"/>
          <w:bCs/>
          <w:sz w:val="22"/>
          <w:szCs w:val="22"/>
        </w:rPr>
        <w:t xml:space="preserve">Cllr Sheldon </w:t>
      </w:r>
      <w:r w:rsidR="00EB5325">
        <w:rPr>
          <w:rFonts w:asciiTheme="minorHAnsi" w:hAnsiTheme="minorHAnsi" w:cstheme="minorHAnsi"/>
          <w:bCs/>
          <w:sz w:val="22"/>
          <w:szCs w:val="22"/>
        </w:rPr>
        <w:t xml:space="preserve">informed the Council that their contact details would need to be published in the final Plan.  Councillors </w:t>
      </w:r>
      <w:r w:rsidR="0038609F">
        <w:rPr>
          <w:rFonts w:asciiTheme="minorHAnsi" w:hAnsiTheme="minorHAnsi" w:cstheme="minorHAnsi"/>
          <w:bCs/>
          <w:sz w:val="22"/>
          <w:szCs w:val="22"/>
        </w:rPr>
        <w:t xml:space="preserve">and the Clerk </w:t>
      </w:r>
      <w:r w:rsidR="00EB5325">
        <w:rPr>
          <w:rFonts w:asciiTheme="minorHAnsi" w:hAnsiTheme="minorHAnsi" w:cstheme="minorHAnsi"/>
          <w:bCs/>
          <w:sz w:val="22"/>
          <w:szCs w:val="22"/>
        </w:rPr>
        <w:t>confirmed their approval of this.</w:t>
      </w:r>
    </w:p>
    <w:p w14:paraId="26CEDEE8" w14:textId="77777777" w:rsidR="00EC14F1" w:rsidRPr="00EC14F1" w:rsidRDefault="00EC14F1" w:rsidP="00415B0E">
      <w:pPr>
        <w:ind w:left="720"/>
        <w:jc w:val="both"/>
        <w:rPr>
          <w:rFonts w:asciiTheme="minorHAnsi" w:hAnsiTheme="minorHAnsi" w:cstheme="minorHAnsi"/>
          <w:bCs/>
          <w:sz w:val="22"/>
          <w:szCs w:val="22"/>
          <w:shd w:val="clear" w:color="auto" w:fill="FFFFFF"/>
        </w:rPr>
      </w:pPr>
    </w:p>
    <w:p w14:paraId="2B1B6AED" w14:textId="38ED0FC5" w:rsidR="002F0774" w:rsidRPr="006F0471" w:rsidRDefault="000B5056" w:rsidP="006F0471">
      <w:pPr>
        <w:pStyle w:val="NoSpacing"/>
        <w:jc w:val="both"/>
        <w:rPr>
          <w:rFonts w:cstheme="minorHAnsi"/>
        </w:rPr>
      </w:pPr>
      <w:r>
        <w:rPr>
          <w:rFonts w:cstheme="minorHAnsi"/>
          <w:b/>
        </w:rPr>
        <w:t>86</w:t>
      </w:r>
      <w:r w:rsidR="002F0774" w:rsidRPr="001F7A39">
        <w:rPr>
          <w:rFonts w:cstheme="minorHAnsi"/>
          <w:b/>
        </w:rPr>
        <w:t>/</w:t>
      </w:r>
      <w:r w:rsidR="00DC4F31" w:rsidRPr="001F7A39">
        <w:rPr>
          <w:rFonts w:cstheme="minorHAnsi"/>
          <w:b/>
        </w:rPr>
        <w:t>22</w:t>
      </w:r>
      <w:r w:rsidR="002F0774" w:rsidRPr="001F7A39">
        <w:rPr>
          <w:rFonts w:cstheme="minorHAnsi"/>
          <w:b/>
        </w:rPr>
        <w:tab/>
        <w:t>Recreation Ground/Open Spaces</w:t>
      </w:r>
    </w:p>
    <w:p w14:paraId="55E1C064" w14:textId="4F08D896" w:rsidR="002F0774" w:rsidRPr="006F0471" w:rsidRDefault="00231B5B" w:rsidP="006F0471">
      <w:pPr>
        <w:pStyle w:val="NoSpacing"/>
        <w:ind w:left="720"/>
        <w:jc w:val="both"/>
        <w:rPr>
          <w:rFonts w:cstheme="minorHAnsi"/>
          <w:b/>
        </w:rPr>
      </w:pPr>
      <w:r>
        <w:rPr>
          <w:rFonts w:cstheme="minorHAnsi"/>
          <w:b/>
        </w:rPr>
        <w:t>86</w:t>
      </w:r>
      <w:r w:rsidR="002F0774" w:rsidRPr="006F0471">
        <w:rPr>
          <w:rFonts w:cstheme="minorHAnsi"/>
          <w:b/>
        </w:rPr>
        <w:t>.1/</w:t>
      </w:r>
      <w:r w:rsidR="00DC4F31" w:rsidRPr="006F0471">
        <w:rPr>
          <w:rFonts w:cstheme="minorHAnsi"/>
          <w:b/>
        </w:rPr>
        <w:t>22</w:t>
      </w:r>
      <w:r w:rsidR="002F0774" w:rsidRPr="006F0471">
        <w:rPr>
          <w:rFonts w:cstheme="minorHAnsi"/>
          <w:b/>
        </w:rPr>
        <w:t xml:space="preserve"> Byelaws and use of open spaces</w:t>
      </w:r>
    </w:p>
    <w:p w14:paraId="1606B161" w14:textId="368B4271" w:rsidR="00F44EAD" w:rsidRPr="006F0471" w:rsidRDefault="00231B5B" w:rsidP="006F0471">
      <w:pPr>
        <w:pStyle w:val="NoSpacing"/>
        <w:ind w:left="720"/>
        <w:jc w:val="both"/>
        <w:rPr>
          <w:rFonts w:cstheme="minorHAnsi"/>
          <w:b/>
        </w:rPr>
      </w:pPr>
      <w:r>
        <w:rPr>
          <w:rFonts w:cstheme="minorHAnsi"/>
          <w:b/>
        </w:rPr>
        <w:t>86</w:t>
      </w:r>
      <w:r w:rsidR="002F0774" w:rsidRPr="006F0471">
        <w:rPr>
          <w:rFonts w:cstheme="minorHAnsi"/>
          <w:b/>
        </w:rPr>
        <w:t>.1.1/</w:t>
      </w:r>
      <w:r w:rsidR="00DC4F31" w:rsidRPr="006F0471">
        <w:rPr>
          <w:rFonts w:cstheme="minorHAnsi"/>
          <w:b/>
        </w:rPr>
        <w:t>22</w:t>
      </w:r>
      <w:r w:rsidR="002F0774" w:rsidRPr="006F0471">
        <w:rPr>
          <w:rFonts w:cstheme="minorHAnsi"/>
          <w:b/>
        </w:rPr>
        <w:t xml:space="preserve"> </w:t>
      </w:r>
      <w:r w:rsidR="001F7A39">
        <w:rPr>
          <w:rFonts w:cstheme="minorHAnsi"/>
          <w:b/>
        </w:rPr>
        <w:t>Replacement noticeboard, Mill Road</w:t>
      </w:r>
    </w:p>
    <w:p w14:paraId="46FD0687" w14:textId="038B84B0" w:rsidR="001F7A39" w:rsidRDefault="009558BD" w:rsidP="00EB532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Clerk had circulated a photograph of the current noticeboard on the residential house in Mill Road</w:t>
      </w:r>
      <w:r w:rsidRPr="006F0471">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with the agenda.  </w:t>
      </w:r>
      <w:r w:rsidR="00F44EAD" w:rsidRPr="006F0471">
        <w:rPr>
          <w:rFonts w:asciiTheme="minorHAnsi" w:hAnsiTheme="minorHAnsi" w:cstheme="minorHAnsi"/>
          <w:sz w:val="22"/>
          <w:szCs w:val="22"/>
          <w:shd w:val="clear" w:color="auto" w:fill="FFFFFF"/>
        </w:rPr>
        <w:t xml:space="preserve">The </w:t>
      </w:r>
      <w:r w:rsidR="001F7A39">
        <w:rPr>
          <w:rFonts w:asciiTheme="minorHAnsi" w:hAnsiTheme="minorHAnsi" w:cstheme="minorHAnsi"/>
          <w:sz w:val="22"/>
          <w:szCs w:val="22"/>
          <w:shd w:val="clear" w:color="auto" w:fill="FFFFFF"/>
        </w:rPr>
        <w:t xml:space="preserve">Chairman, Cllr Golding, reported that </w:t>
      </w:r>
      <w:r>
        <w:rPr>
          <w:rFonts w:asciiTheme="minorHAnsi" w:hAnsiTheme="minorHAnsi" w:cstheme="minorHAnsi"/>
          <w:sz w:val="22"/>
          <w:szCs w:val="22"/>
          <w:shd w:val="clear" w:color="auto" w:fill="FFFFFF"/>
        </w:rPr>
        <w:t xml:space="preserve">no contact had been made by </w:t>
      </w:r>
      <w:r w:rsidR="001F7A39">
        <w:rPr>
          <w:rFonts w:asciiTheme="minorHAnsi" w:hAnsiTheme="minorHAnsi" w:cstheme="minorHAnsi"/>
          <w:sz w:val="22"/>
          <w:szCs w:val="22"/>
          <w:shd w:val="clear" w:color="auto" w:fill="FFFFFF"/>
        </w:rPr>
        <w:t xml:space="preserve">Carter’s Crates </w:t>
      </w:r>
      <w:r w:rsidR="0038609F">
        <w:rPr>
          <w:rFonts w:asciiTheme="minorHAnsi" w:hAnsiTheme="minorHAnsi" w:cstheme="minorHAnsi"/>
          <w:sz w:val="22"/>
          <w:szCs w:val="22"/>
          <w:shd w:val="clear" w:color="auto" w:fill="FFFFFF"/>
        </w:rPr>
        <w:t>with</w:t>
      </w:r>
      <w:r w:rsidR="001F7A39">
        <w:rPr>
          <w:rFonts w:asciiTheme="minorHAnsi" w:hAnsiTheme="minorHAnsi" w:cstheme="minorHAnsi"/>
          <w:sz w:val="22"/>
          <w:szCs w:val="22"/>
          <w:shd w:val="clear" w:color="auto" w:fill="FFFFFF"/>
        </w:rPr>
        <w:t xml:space="preserve"> a quotation to replace </w:t>
      </w:r>
      <w:r>
        <w:rPr>
          <w:rFonts w:asciiTheme="minorHAnsi" w:hAnsiTheme="minorHAnsi" w:cstheme="minorHAnsi"/>
          <w:sz w:val="22"/>
          <w:szCs w:val="22"/>
          <w:shd w:val="clear" w:color="auto" w:fill="FFFFFF"/>
        </w:rPr>
        <w:t>it</w:t>
      </w:r>
      <w:r w:rsidR="0038609F">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and the Clerk had instead contacted Mr Kevin Painter to enquire whether he could do this.</w:t>
      </w:r>
    </w:p>
    <w:p w14:paraId="150CC0C4" w14:textId="254BD1DB" w:rsidR="009558BD" w:rsidRDefault="009558BD" w:rsidP="00EB5325">
      <w:pPr>
        <w:ind w:left="720"/>
        <w:jc w:val="both"/>
        <w:rPr>
          <w:rFonts w:asciiTheme="minorHAnsi" w:hAnsiTheme="minorHAnsi" w:cstheme="minorHAnsi"/>
          <w:sz w:val="22"/>
          <w:szCs w:val="22"/>
          <w:shd w:val="clear" w:color="auto" w:fill="FFFFFF"/>
        </w:rPr>
      </w:pPr>
    </w:p>
    <w:p w14:paraId="68BE904E" w14:textId="0E15434C" w:rsidR="009558BD" w:rsidRDefault="009558BD" w:rsidP="00EB5325">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Clerk confirmed that Mr Painter had today confirmed a verbal cost of £25.00 to construct a new noticeboard.  Councillors felt this was very reasonable.</w:t>
      </w:r>
    </w:p>
    <w:p w14:paraId="5F2F0963" w14:textId="2A880BA9" w:rsidR="009558BD" w:rsidRDefault="009558BD" w:rsidP="00EB5325">
      <w:pPr>
        <w:ind w:left="720"/>
        <w:jc w:val="both"/>
        <w:rPr>
          <w:rFonts w:asciiTheme="minorHAnsi" w:hAnsiTheme="minorHAnsi" w:cstheme="minorHAnsi"/>
          <w:sz w:val="22"/>
          <w:szCs w:val="22"/>
          <w:shd w:val="clear" w:color="auto" w:fill="FFFFFF"/>
        </w:rPr>
      </w:pPr>
    </w:p>
    <w:p w14:paraId="3651C7E7" w14:textId="3302B6EF" w:rsidR="009558BD" w:rsidRPr="006F0471" w:rsidRDefault="009558BD" w:rsidP="009558BD">
      <w:pPr>
        <w:pStyle w:val="NoSpacing"/>
        <w:tabs>
          <w:tab w:val="left" w:pos="709"/>
        </w:tabs>
        <w:ind w:left="709"/>
        <w:contextualSpacing/>
        <w:jc w:val="both"/>
        <w:rPr>
          <w:b/>
        </w:rPr>
      </w:pPr>
      <w:r w:rsidRPr="006F0471">
        <w:rPr>
          <w:b/>
        </w:rPr>
        <w:t xml:space="preserve">Proposed – Cllr </w:t>
      </w:r>
      <w:r>
        <w:rPr>
          <w:b/>
        </w:rPr>
        <w:t>Culy</w:t>
      </w:r>
      <w:r w:rsidRPr="006F0471">
        <w:rPr>
          <w:b/>
        </w:rPr>
        <w:tab/>
      </w:r>
      <w:r w:rsidRPr="006F0471">
        <w:rPr>
          <w:b/>
        </w:rPr>
        <w:tab/>
      </w:r>
      <w:r w:rsidRPr="006F0471">
        <w:rPr>
          <w:b/>
        </w:rPr>
        <w:tab/>
      </w:r>
      <w:r w:rsidRPr="006F0471">
        <w:rPr>
          <w:b/>
        </w:rPr>
        <w:tab/>
      </w:r>
      <w:r w:rsidRPr="006F0471">
        <w:rPr>
          <w:b/>
        </w:rPr>
        <w:tab/>
        <w:t xml:space="preserve">Seconded – Cllr </w:t>
      </w:r>
      <w:r>
        <w:rPr>
          <w:b/>
        </w:rPr>
        <w:t>Burry</w:t>
      </w:r>
    </w:p>
    <w:p w14:paraId="7A6ECB85" w14:textId="77777777" w:rsidR="009558BD" w:rsidRPr="006F0471" w:rsidRDefault="009558BD" w:rsidP="009558BD">
      <w:pPr>
        <w:pStyle w:val="NoSpacing"/>
        <w:tabs>
          <w:tab w:val="left" w:pos="709"/>
        </w:tabs>
        <w:ind w:left="709"/>
        <w:contextualSpacing/>
        <w:jc w:val="both"/>
        <w:rPr>
          <w:b/>
        </w:rPr>
      </w:pPr>
    </w:p>
    <w:p w14:paraId="0782AF05" w14:textId="7D25F01F" w:rsidR="009558BD" w:rsidRPr="006F0471" w:rsidRDefault="009558BD" w:rsidP="009558BD">
      <w:pPr>
        <w:pStyle w:val="NoSpacing"/>
        <w:tabs>
          <w:tab w:val="left" w:pos="709"/>
        </w:tabs>
        <w:ind w:left="709"/>
        <w:contextualSpacing/>
        <w:jc w:val="both"/>
        <w:rPr>
          <w:b/>
        </w:rPr>
      </w:pPr>
      <w:r w:rsidRPr="006F0471">
        <w:rPr>
          <w:b/>
        </w:rPr>
        <w:tab/>
        <w:t xml:space="preserve">That </w:t>
      </w:r>
      <w:r>
        <w:rPr>
          <w:b/>
        </w:rPr>
        <w:t xml:space="preserve">the noticeboard on the residential house in Mill Road is replaced with a new </w:t>
      </w:r>
      <w:r w:rsidR="0038609F">
        <w:rPr>
          <w:b/>
        </w:rPr>
        <w:t>board</w:t>
      </w:r>
      <w:r>
        <w:rPr>
          <w:b/>
        </w:rPr>
        <w:t xml:space="preserve"> constructed </w:t>
      </w:r>
      <w:r w:rsidR="00CC7438">
        <w:rPr>
          <w:b/>
        </w:rPr>
        <w:t>with materials from a wooden crate by Mr K Painter at a cost of £25.00 No VAT</w:t>
      </w:r>
      <w:r w:rsidRPr="006F0471">
        <w:rPr>
          <w:b/>
        </w:rPr>
        <w:t>.</w:t>
      </w:r>
    </w:p>
    <w:p w14:paraId="3B81167A" w14:textId="77777777" w:rsidR="009558BD" w:rsidRPr="006F0471" w:rsidRDefault="009558BD" w:rsidP="009558BD">
      <w:pPr>
        <w:pStyle w:val="NoSpacing"/>
        <w:tabs>
          <w:tab w:val="left" w:pos="709"/>
        </w:tabs>
        <w:ind w:left="720"/>
        <w:contextualSpacing/>
        <w:jc w:val="both"/>
        <w:rPr>
          <w:b/>
        </w:rPr>
      </w:pPr>
    </w:p>
    <w:p w14:paraId="624820FB" w14:textId="635FDDC9" w:rsidR="009558BD" w:rsidRPr="006F0471" w:rsidRDefault="009558BD" w:rsidP="009558BD">
      <w:pPr>
        <w:pStyle w:val="NoSpacing"/>
        <w:tabs>
          <w:tab w:val="left" w:pos="709"/>
        </w:tabs>
        <w:ind w:left="709"/>
        <w:contextualSpacing/>
        <w:jc w:val="both"/>
        <w:rPr>
          <w:b/>
        </w:rPr>
      </w:pPr>
      <w:r>
        <w:rPr>
          <w:b/>
        </w:rPr>
        <w:t>For – 7</w:t>
      </w:r>
      <w:r>
        <w:rPr>
          <w:b/>
        </w:rPr>
        <w:tab/>
      </w:r>
      <w:r>
        <w:rPr>
          <w:b/>
        </w:rPr>
        <w:tab/>
      </w:r>
      <w:r>
        <w:rPr>
          <w:b/>
        </w:rPr>
        <w:tab/>
        <w:t xml:space="preserve">Against – </w:t>
      </w:r>
      <w:r w:rsidR="00CC7438">
        <w:rPr>
          <w:b/>
        </w:rPr>
        <w:t>1</w:t>
      </w:r>
      <w:r>
        <w:rPr>
          <w:b/>
        </w:rPr>
        <w:tab/>
      </w:r>
      <w:r>
        <w:rPr>
          <w:b/>
        </w:rPr>
        <w:tab/>
      </w:r>
      <w:r>
        <w:rPr>
          <w:b/>
        </w:rPr>
        <w:tab/>
        <w:t xml:space="preserve">Abstentions – </w:t>
      </w:r>
      <w:r w:rsidR="00CC7438">
        <w:rPr>
          <w:b/>
        </w:rPr>
        <w:t>0</w:t>
      </w:r>
    </w:p>
    <w:p w14:paraId="40340D10" w14:textId="77777777" w:rsidR="009558BD" w:rsidRDefault="009558BD" w:rsidP="00EB5325">
      <w:pPr>
        <w:ind w:left="720"/>
        <w:jc w:val="both"/>
        <w:rPr>
          <w:rFonts w:asciiTheme="minorHAnsi" w:hAnsiTheme="minorHAnsi" w:cstheme="minorHAnsi"/>
          <w:sz w:val="22"/>
          <w:szCs w:val="22"/>
          <w:shd w:val="clear" w:color="auto" w:fill="FFFFFF"/>
        </w:rPr>
      </w:pPr>
    </w:p>
    <w:p w14:paraId="127CB859" w14:textId="0D041588" w:rsidR="00DB22CD" w:rsidRPr="006F0471" w:rsidRDefault="00DB22CD" w:rsidP="00DB22CD">
      <w:pPr>
        <w:pStyle w:val="NoSpacing"/>
        <w:ind w:left="720"/>
        <w:jc w:val="both"/>
        <w:rPr>
          <w:rFonts w:cstheme="minorHAnsi"/>
          <w:b/>
        </w:rPr>
      </w:pPr>
      <w:r>
        <w:rPr>
          <w:rFonts w:cstheme="minorHAnsi"/>
          <w:b/>
        </w:rPr>
        <w:t>86</w:t>
      </w:r>
      <w:r w:rsidRPr="006F0471">
        <w:rPr>
          <w:rFonts w:cstheme="minorHAnsi"/>
          <w:b/>
        </w:rPr>
        <w:t>.1.</w:t>
      </w:r>
      <w:r>
        <w:rPr>
          <w:rFonts w:cstheme="minorHAnsi"/>
          <w:b/>
        </w:rPr>
        <w:t>2</w:t>
      </w:r>
      <w:r w:rsidRPr="006F0471">
        <w:rPr>
          <w:rFonts w:cstheme="minorHAnsi"/>
          <w:b/>
        </w:rPr>
        <w:t xml:space="preserve">/22 </w:t>
      </w:r>
      <w:r>
        <w:rPr>
          <w:rFonts w:cstheme="minorHAnsi"/>
          <w:b/>
        </w:rPr>
        <w:t>Donation of Woodland Trust trees</w:t>
      </w:r>
    </w:p>
    <w:p w14:paraId="499E84E8" w14:textId="6EAD0B81" w:rsidR="001F7A39" w:rsidRDefault="00DB22CD" w:rsidP="001F7A39">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Clerk reported that the Woodland Trust would be donating 105 year-round colour trees in November 2022.  Cllr Rockcliffe had kindly agreed for the delivery of them to be his address and the Clerk would be liaising with Mrs D Smith nearer the time to have them planted on the Martingales Green.</w:t>
      </w:r>
    </w:p>
    <w:p w14:paraId="2F23663D" w14:textId="05A38847" w:rsidR="00DB22CD" w:rsidRDefault="00DB22CD" w:rsidP="001F7A39">
      <w:pPr>
        <w:ind w:left="720"/>
        <w:jc w:val="both"/>
        <w:rPr>
          <w:rFonts w:asciiTheme="minorHAnsi" w:hAnsiTheme="minorHAnsi" w:cstheme="minorHAnsi"/>
          <w:sz w:val="22"/>
          <w:szCs w:val="22"/>
          <w:shd w:val="clear" w:color="auto" w:fill="FFFFFF"/>
        </w:rPr>
      </w:pPr>
    </w:p>
    <w:p w14:paraId="6DAFAEDB" w14:textId="07D40810" w:rsidR="00DB22CD" w:rsidRDefault="00DB22CD" w:rsidP="001F7A39">
      <w:pPr>
        <w:ind w:left="720"/>
        <w:jc w:val="both"/>
        <w:rPr>
          <w:rFonts w:asciiTheme="minorHAnsi" w:hAnsiTheme="minorHAnsi" w:cstheme="minorHAnsi"/>
          <w:sz w:val="22"/>
          <w:szCs w:val="22"/>
          <w:shd w:val="clear" w:color="auto" w:fill="FFFFFF"/>
        </w:rPr>
      </w:pPr>
    </w:p>
    <w:p w14:paraId="39B7BD12" w14:textId="246D2A2B" w:rsidR="00D7731F" w:rsidRPr="00DB22CD" w:rsidRDefault="00DB22CD" w:rsidP="00D7731F">
      <w:pPr>
        <w:tabs>
          <w:tab w:val="left" w:pos="426"/>
        </w:tabs>
        <w:ind w:left="720"/>
        <w:jc w:val="both"/>
        <w:rPr>
          <w:rFonts w:asciiTheme="minorHAnsi" w:hAnsiTheme="minorHAnsi" w:cs="Tahoma"/>
          <w:b/>
          <w:sz w:val="22"/>
          <w:szCs w:val="22"/>
        </w:rPr>
      </w:pPr>
      <w:r w:rsidRPr="00DB22CD">
        <w:rPr>
          <w:rFonts w:asciiTheme="minorHAnsi" w:hAnsiTheme="minorHAnsi" w:cs="Tahoma"/>
          <w:b/>
          <w:sz w:val="22"/>
          <w:szCs w:val="22"/>
        </w:rPr>
        <w:t>86.1</w:t>
      </w:r>
      <w:r w:rsidR="00D7731F" w:rsidRPr="00DB22CD">
        <w:rPr>
          <w:rFonts w:asciiTheme="minorHAnsi" w:hAnsiTheme="minorHAnsi" w:cs="Tahoma"/>
          <w:b/>
          <w:sz w:val="22"/>
          <w:szCs w:val="22"/>
        </w:rPr>
        <w:t>.3/22 Potential parking area on a plot of land in John Davis Way owned by Persimmon Homes</w:t>
      </w:r>
    </w:p>
    <w:p w14:paraId="43B28520" w14:textId="5EC136D4" w:rsidR="00CF4E02" w:rsidRDefault="00D7731F" w:rsidP="00D7731F">
      <w:pPr>
        <w:pStyle w:val="NoSpacing"/>
        <w:ind w:left="720"/>
        <w:jc w:val="both"/>
        <w:rPr>
          <w:rFonts w:cstheme="minorHAnsi"/>
          <w:bCs/>
        </w:rPr>
      </w:pPr>
      <w:r w:rsidRPr="00DB22CD">
        <w:rPr>
          <w:rFonts w:cs="Tahoma"/>
          <w:bCs/>
        </w:rPr>
        <w:t xml:space="preserve">The Chairman, Cllr Golding, reported that Persimmon Homes </w:t>
      </w:r>
      <w:r w:rsidR="00DB22CD">
        <w:rPr>
          <w:rFonts w:cs="Tahoma"/>
          <w:bCs/>
        </w:rPr>
        <w:t xml:space="preserve">had </w:t>
      </w:r>
      <w:r w:rsidR="00334E68">
        <w:rPr>
          <w:rFonts w:cs="Tahoma"/>
          <w:bCs/>
        </w:rPr>
        <w:t>replied</w:t>
      </w:r>
      <w:r w:rsidR="00DB22CD">
        <w:rPr>
          <w:rFonts w:cs="Tahoma"/>
          <w:bCs/>
        </w:rPr>
        <w:t xml:space="preserve"> to her request regarding </w:t>
      </w:r>
      <w:r w:rsidR="007A5A9E">
        <w:rPr>
          <w:rFonts w:cs="Tahoma"/>
          <w:bCs/>
        </w:rPr>
        <w:t xml:space="preserve">possible </w:t>
      </w:r>
      <w:r w:rsidR="00DB22CD">
        <w:rPr>
          <w:rFonts w:cs="Tahoma"/>
          <w:bCs/>
        </w:rPr>
        <w:t>parking areas in the village</w:t>
      </w:r>
      <w:r w:rsidR="00334E68">
        <w:rPr>
          <w:rFonts w:cs="Tahoma"/>
          <w:bCs/>
        </w:rPr>
        <w:t xml:space="preserve">.  </w:t>
      </w:r>
      <w:r w:rsidR="00DB22CD">
        <w:rPr>
          <w:rFonts w:cs="Tahoma"/>
          <w:bCs/>
        </w:rPr>
        <w:t xml:space="preserve">Persimmon Homes had responded by enquiring whether the Parish Council wished to take over two parcels </w:t>
      </w:r>
      <w:r w:rsidR="007A5A9E">
        <w:rPr>
          <w:rFonts w:cs="Tahoma"/>
          <w:bCs/>
        </w:rPr>
        <w:t xml:space="preserve">of land from them, the details of which had been circulated with the agenda.  These were a large area of waste land </w:t>
      </w:r>
      <w:r w:rsidR="00334E68">
        <w:rPr>
          <w:rFonts w:cs="Tahoma"/>
          <w:bCs/>
        </w:rPr>
        <w:t xml:space="preserve">near Challis Close which had </w:t>
      </w:r>
      <w:r w:rsidR="007A5A9E">
        <w:rPr>
          <w:rFonts w:cs="Tahoma"/>
          <w:bCs/>
        </w:rPr>
        <w:t xml:space="preserve">a main piped drainage dyke </w:t>
      </w:r>
      <w:r w:rsidR="00334E68">
        <w:rPr>
          <w:rFonts w:cs="Tahoma"/>
          <w:bCs/>
        </w:rPr>
        <w:t>and</w:t>
      </w:r>
      <w:r w:rsidR="007A5A9E">
        <w:rPr>
          <w:rFonts w:cs="Tahoma"/>
          <w:bCs/>
        </w:rPr>
        <w:t xml:space="preserve"> could not be built on for access reasons</w:t>
      </w:r>
      <w:r w:rsidR="00334E68">
        <w:rPr>
          <w:rFonts w:cs="Tahoma"/>
          <w:bCs/>
        </w:rPr>
        <w:t>,</w:t>
      </w:r>
      <w:r w:rsidR="007A5A9E">
        <w:rPr>
          <w:rFonts w:cs="Tahoma"/>
          <w:bCs/>
        </w:rPr>
        <w:t xml:space="preserve"> and a small area </w:t>
      </w:r>
      <w:r w:rsidR="00334E68">
        <w:rPr>
          <w:rFonts w:cs="Tahoma"/>
          <w:bCs/>
        </w:rPr>
        <w:t xml:space="preserve">of land </w:t>
      </w:r>
      <w:r w:rsidRPr="00DB22CD">
        <w:rPr>
          <w:rFonts w:cstheme="minorHAnsi"/>
          <w:bCs/>
        </w:rPr>
        <w:t>adjacent to 6 Fendley Close</w:t>
      </w:r>
      <w:r w:rsidR="00334E68">
        <w:rPr>
          <w:rFonts w:cstheme="minorHAnsi"/>
          <w:bCs/>
        </w:rPr>
        <w:t>,</w:t>
      </w:r>
      <w:r w:rsidR="00CF4E02">
        <w:rPr>
          <w:rFonts w:cstheme="minorHAnsi"/>
          <w:bCs/>
        </w:rPr>
        <w:t xml:space="preserve"> which would serve no purpose for parking.</w:t>
      </w:r>
    </w:p>
    <w:p w14:paraId="5F4F489F" w14:textId="7FA1F4EB" w:rsidR="00567849" w:rsidRDefault="00567849" w:rsidP="00D7731F">
      <w:pPr>
        <w:pStyle w:val="NoSpacing"/>
        <w:ind w:left="720"/>
        <w:jc w:val="both"/>
        <w:rPr>
          <w:rFonts w:cstheme="minorHAnsi"/>
          <w:bCs/>
        </w:rPr>
      </w:pPr>
    </w:p>
    <w:p w14:paraId="033DD090" w14:textId="213CDB59" w:rsidR="00567849" w:rsidRDefault="00567849" w:rsidP="00567849">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Cllr Sheldon felt that the large parcel of land being offered had already been purchased by a private landowner.  The Chairman, Cllr Golding, agreed to investigate this.</w:t>
      </w:r>
    </w:p>
    <w:p w14:paraId="58DD1E86" w14:textId="35615CC6" w:rsidR="00D7731F" w:rsidRPr="009325D6" w:rsidRDefault="00CF4E02" w:rsidP="00D7731F">
      <w:pPr>
        <w:pStyle w:val="NoSpacing"/>
        <w:ind w:left="720"/>
        <w:jc w:val="both"/>
        <w:rPr>
          <w:rFonts w:cs="Tahoma"/>
          <w:bCs/>
        </w:rPr>
      </w:pPr>
      <w:r>
        <w:rPr>
          <w:rFonts w:cstheme="minorHAnsi"/>
          <w:bCs/>
        </w:rPr>
        <w:lastRenderedPageBreak/>
        <w:t xml:space="preserve">A discussion took place and Councillors felt that the large area of land should not be transferred to the Council but the small area in Fendley Close should be.  The Clerk and the Chairman, Cllr Golding, were opposed to this due to the </w:t>
      </w:r>
      <w:r w:rsidR="002E76E1">
        <w:rPr>
          <w:rFonts w:cstheme="minorHAnsi"/>
          <w:bCs/>
        </w:rPr>
        <w:t>antisocial issues</w:t>
      </w:r>
      <w:r>
        <w:rPr>
          <w:rFonts w:cstheme="minorHAnsi"/>
          <w:bCs/>
        </w:rPr>
        <w:t xml:space="preserve"> in that area.  However, </w:t>
      </w:r>
      <w:r w:rsidR="00B276AA">
        <w:rPr>
          <w:rFonts w:cstheme="minorHAnsi"/>
          <w:bCs/>
        </w:rPr>
        <w:t xml:space="preserve">the majority of </w:t>
      </w:r>
      <w:r>
        <w:rPr>
          <w:rFonts w:cstheme="minorHAnsi"/>
          <w:bCs/>
        </w:rPr>
        <w:t xml:space="preserve">Councillors felt it would be </w:t>
      </w:r>
      <w:r w:rsidR="002E76E1">
        <w:rPr>
          <w:rFonts w:cstheme="minorHAnsi"/>
          <w:bCs/>
        </w:rPr>
        <w:t xml:space="preserve">more </w:t>
      </w:r>
      <w:r>
        <w:rPr>
          <w:rFonts w:cstheme="minorHAnsi"/>
          <w:bCs/>
        </w:rPr>
        <w:t xml:space="preserve">beneficial for the Parish Council to </w:t>
      </w:r>
      <w:r w:rsidR="00B276AA">
        <w:rPr>
          <w:rFonts w:cstheme="minorHAnsi"/>
          <w:bCs/>
        </w:rPr>
        <w:t>own</w:t>
      </w:r>
      <w:r>
        <w:rPr>
          <w:rFonts w:cstheme="minorHAnsi"/>
          <w:bCs/>
        </w:rPr>
        <w:t xml:space="preserve"> </w:t>
      </w:r>
      <w:r w:rsidR="002E76E1">
        <w:rPr>
          <w:rFonts w:cstheme="minorHAnsi"/>
          <w:bCs/>
        </w:rPr>
        <w:t>the</w:t>
      </w:r>
      <w:r>
        <w:rPr>
          <w:rFonts w:cstheme="minorHAnsi"/>
          <w:bCs/>
        </w:rPr>
        <w:t xml:space="preserve"> strip</w:t>
      </w:r>
      <w:r w:rsidR="002E76E1">
        <w:rPr>
          <w:rFonts w:cstheme="minorHAnsi"/>
          <w:bCs/>
        </w:rPr>
        <w:t>, as opposed to any of the residents being offered it</w:t>
      </w:r>
      <w:r>
        <w:rPr>
          <w:rFonts w:cstheme="minorHAnsi"/>
          <w:bCs/>
        </w:rPr>
        <w:t>.</w:t>
      </w:r>
    </w:p>
    <w:p w14:paraId="35E8E35B" w14:textId="77777777" w:rsidR="00D7731F" w:rsidRPr="009325D6" w:rsidRDefault="00D7731F" w:rsidP="00D7731F">
      <w:pPr>
        <w:tabs>
          <w:tab w:val="left" w:pos="426"/>
        </w:tabs>
        <w:ind w:left="720"/>
        <w:jc w:val="both"/>
        <w:rPr>
          <w:rFonts w:asciiTheme="minorHAnsi" w:hAnsiTheme="minorHAnsi" w:cs="Tahoma"/>
          <w:bCs/>
          <w:sz w:val="22"/>
          <w:szCs w:val="22"/>
        </w:rPr>
      </w:pPr>
    </w:p>
    <w:p w14:paraId="24EAAEAA" w14:textId="792FF044" w:rsidR="00CF4E02" w:rsidRPr="00CA72BA" w:rsidRDefault="00CF4E02" w:rsidP="009B5AE7">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w:t>
      </w:r>
      <w:r w:rsidRPr="00CA72BA">
        <w:rPr>
          <w:rFonts w:asciiTheme="minorHAnsi" w:hAnsiTheme="minorHAnsi"/>
          <w:b/>
          <w:sz w:val="22"/>
          <w:szCs w:val="22"/>
        </w:rPr>
        <w:t xml:space="preserve">Cllr </w:t>
      </w:r>
      <w:r>
        <w:rPr>
          <w:rFonts w:asciiTheme="minorHAnsi" w:hAnsiTheme="minorHAnsi"/>
          <w:b/>
          <w:sz w:val="22"/>
          <w:szCs w:val="22"/>
        </w:rPr>
        <w:t>Bellamy</w:t>
      </w:r>
      <w:r>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Cllr </w:t>
      </w:r>
      <w:r>
        <w:rPr>
          <w:rFonts w:asciiTheme="minorHAnsi" w:hAnsiTheme="minorHAnsi"/>
          <w:b/>
          <w:sz w:val="22"/>
          <w:szCs w:val="22"/>
        </w:rPr>
        <w:t>Sheldon</w:t>
      </w:r>
    </w:p>
    <w:p w14:paraId="5A3B7A3C" w14:textId="77777777" w:rsidR="00CF4E02" w:rsidRPr="00377D35" w:rsidRDefault="00CF4E02" w:rsidP="009B5AE7">
      <w:pPr>
        <w:pStyle w:val="NoSpacing"/>
        <w:tabs>
          <w:tab w:val="left" w:pos="709"/>
        </w:tabs>
        <w:ind w:left="720"/>
        <w:contextualSpacing/>
        <w:jc w:val="both"/>
        <w:rPr>
          <w:b/>
        </w:rPr>
      </w:pPr>
    </w:p>
    <w:p w14:paraId="36CD3EC4" w14:textId="6D130DBB" w:rsidR="00CF4E02" w:rsidRPr="005A12B4" w:rsidRDefault="00CF4E02" w:rsidP="009B5AE7">
      <w:pPr>
        <w:pStyle w:val="NoSpacing"/>
        <w:tabs>
          <w:tab w:val="left" w:pos="709"/>
        </w:tabs>
        <w:ind w:left="720"/>
        <w:contextualSpacing/>
        <w:jc w:val="both"/>
        <w:rPr>
          <w:b/>
        </w:rPr>
      </w:pPr>
      <w:r w:rsidRPr="00377D35">
        <w:rPr>
          <w:b/>
        </w:rPr>
        <w:t xml:space="preserve">That </w:t>
      </w:r>
      <w:r>
        <w:rPr>
          <w:b/>
        </w:rPr>
        <w:t>Persimmon Homes transfers the small strip of land adjacent to 6 Fendley Close to the Parish Council, subject to them paying all legal fees</w:t>
      </w:r>
      <w:r w:rsidRPr="005A12B4">
        <w:rPr>
          <w:b/>
        </w:rPr>
        <w:t>.</w:t>
      </w:r>
    </w:p>
    <w:p w14:paraId="7AEDBF6A" w14:textId="77777777" w:rsidR="00CF4E02" w:rsidRPr="00377D35" w:rsidRDefault="00CF4E02" w:rsidP="009B5AE7">
      <w:pPr>
        <w:pStyle w:val="NoSpacing"/>
        <w:tabs>
          <w:tab w:val="left" w:pos="709"/>
        </w:tabs>
        <w:ind w:left="720"/>
        <w:contextualSpacing/>
        <w:jc w:val="both"/>
        <w:rPr>
          <w:b/>
        </w:rPr>
      </w:pPr>
    </w:p>
    <w:p w14:paraId="19127AE3" w14:textId="77777777" w:rsidR="002E76E1" w:rsidRPr="006F0471" w:rsidRDefault="002E76E1" w:rsidP="009B5AE7">
      <w:pPr>
        <w:pStyle w:val="NoSpacing"/>
        <w:tabs>
          <w:tab w:val="left" w:pos="709"/>
        </w:tabs>
        <w:ind w:left="720"/>
        <w:contextualSpacing/>
        <w:jc w:val="both"/>
        <w:rPr>
          <w:b/>
        </w:rPr>
      </w:pPr>
      <w:r>
        <w:rPr>
          <w:b/>
        </w:rPr>
        <w:t>For – 7</w:t>
      </w:r>
      <w:r>
        <w:rPr>
          <w:b/>
        </w:rPr>
        <w:tab/>
      </w:r>
      <w:r>
        <w:rPr>
          <w:b/>
        </w:rPr>
        <w:tab/>
      </w:r>
      <w:r>
        <w:rPr>
          <w:b/>
        </w:rPr>
        <w:tab/>
        <w:t>Against – 1</w:t>
      </w:r>
      <w:r>
        <w:rPr>
          <w:b/>
        </w:rPr>
        <w:tab/>
      </w:r>
      <w:r>
        <w:rPr>
          <w:b/>
        </w:rPr>
        <w:tab/>
      </w:r>
      <w:r>
        <w:rPr>
          <w:b/>
        </w:rPr>
        <w:tab/>
        <w:t>Abstentions – 0</w:t>
      </w:r>
    </w:p>
    <w:p w14:paraId="4266EA62" w14:textId="421CFA55" w:rsidR="00D7731F" w:rsidRDefault="00D7731F" w:rsidP="00D7731F">
      <w:pPr>
        <w:pStyle w:val="NoSpacing"/>
        <w:ind w:left="720"/>
        <w:jc w:val="both"/>
      </w:pPr>
    </w:p>
    <w:p w14:paraId="2BEB38DB" w14:textId="6036E9D6" w:rsidR="00334E68" w:rsidRDefault="00334E68" w:rsidP="00334E68">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The Chairman, Cllr Golding, agreed to contact Persimmon Homes regarding the transfer.</w:t>
      </w:r>
    </w:p>
    <w:p w14:paraId="595EFBB5" w14:textId="77777777" w:rsidR="00334E68" w:rsidRPr="009325D6" w:rsidRDefault="00334E68" w:rsidP="00D7731F">
      <w:pPr>
        <w:pStyle w:val="NoSpacing"/>
        <w:ind w:left="720"/>
        <w:jc w:val="both"/>
      </w:pPr>
    </w:p>
    <w:p w14:paraId="6AA1E3C2" w14:textId="78F9DEEF" w:rsidR="002F0774" w:rsidRPr="006F0471" w:rsidRDefault="002E76E1" w:rsidP="006F0471">
      <w:pPr>
        <w:pStyle w:val="NoSpacing"/>
        <w:ind w:left="720"/>
        <w:jc w:val="both"/>
        <w:rPr>
          <w:rFonts w:cstheme="minorHAnsi"/>
          <w:b/>
        </w:rPr>
      </w:pPr>
      <w:r>
        <w:rPr>
          <w:rFonts w:cstheme="minorHAnsi"/>
          <w:b/>
        </w:rPr>
        <w:t>86</w:t>
      </w:r>
      <w:r w:rsidR="002F0774" w:rsidRPr="006F0471">
        <w:rPr>
          <w:rFonts w:cstheme="minorHAnsi"/>
          <w:b/>
        </w:rPr>
        <w:t>.2/</w:t>
      </w:r>
      <w:r w:rsidR="00DC4F31" w:rsidRPr="006F0471">
        <w:rPr>
          <w:rFonts w:cstheme="minorHAnsi"/>
          <w:b/>
        </w:rPr>
        <w:t>22</w:t>
      </w:r>
      <w:r w:rsidR="002F0774" w:rsidRPr="006F0471">
        <w:rPr>
          <w:rFonts w:cstheme="minorHAnsi"/>
          <w:b/>
        </w:rPr>
        <w:t xml:space="preserve"> Environment</w:t>
      </w:r>
    </w:p>
    <w:p w14:paraId="5FAB80FC" w14:textId="3F87C66D" w:rsidR="002F0774" w:rsidRPr="006F0471" w:rsidRDefault="002E76E1" w:rsidP="006F0471">
      <w:pPr>
        <w:pStyle w:val="NoSpacing"/>
        <w:ind w:left="720"/>
        <w:jc w:val="both"/>
        <w:rPr>
          <w:rFonts w:cstheme="minorHAnsi"/>
          <w:b/>
        </w:rPr>
      </w:pPr>
      <w:r>
        <w:rPr>
          <w:rFonts w:cstheme="minorHAnsi"/>
          <w:b/>
        </w:rPr>
        <w:t>86</w:t>
      </w:r>
      <w:r w:rsidR="002F0774" w:rsidRPr="006F0471">
        <w:rPr>
          <w:rFonts w:cstheme="minorHAnsi"/>
          <w:b/>
        </w:rPr>
        <w:t>.2.1/</w:t>
      </w:r>
      <w:r w:rsidR="00DC4F31" w:rsidRPr="006F0471">
        <w:rPr>
          <w:rFonts w:cstheme="minorHAnsi"/>
          <w:b/>
        </w:rPr>
        <w:t>22</w:t>
      </w:r>
      <w:r w:rsidR="002F0774" w:rsidRPr="006F0471">
        <w:rPr>
          <w:rFonts w:cstheme="minorHAnsi"/>
          <w:b/>
        </w:rPr>
        <w:t xml:space="preserve"> Tree Preservation Order (TPO) Working Group report</w:t>
      </w:r>
    </w:p>
    <w:p w14:paraId="7BA4A4FA" w14:textId="6628B5DE" w:rsidR="00B04758" w:rsidRDefault="00FF6F22" w:rsidP="006F0471">
      <w:pPr>
        <w:pStyle w:val="NoSpacing"/>
        <w:ind w:left="720"/>
        <w:jc w:val="both"/>
        <w:rPr>
          <w:rFonts w:cstheme="minorHAnsi"/>
          <w:bCs/>
        </w:rPr>
      </w:pPr>
      <w:r w:rsidRPr="006F0471">
        <w:rPr>
          <w:rFonts w:cstheme="minorHAnsi"/>
          <w:bCs/>
        </w:rPr>
        <w:t xml:space="preserve">The Clerk reported that she </w:t>
      </w:r>
      <w:r w:rsidR="002E76E1">
        <w:rPr>
          <w:rFonts w:cstheme="minorHAnsi"/>
          <w:bCs/>
        </w:rPr>
        <w:t xml:space="preserve">had </w:t>
      </w:r>
      <w:r w:rsidR="002E064A">
        <w:rPr>
          <w:rFonts w:cstheme="minorHAnsi"/>
          <w:bCs/>
        </w:rPr>
        <w:t>prepar</w:t>
      </w:r>
      <w:r w:rsidR="002E76E1">
        <w:rPr>
          <w:rFonts w:cstheme="minorHAnsi"/>
          <w:bCs/>
        </w:rPr>
        <w:t>ed</w:t>
      </w:r>
      <w:r w:rsidR="002E064A">
        <w:rPr>
          <w:rFonts w:cstheme="minorHAnsi"/>
          <w:bCs/>
        </w:rPr>
        <w:t xml:space="preserve"> the </w:t>
      </w:r>
      <w:r w:rsidR="002E76E1">
        <w:rPr>
          <w:rFonts w:cstheme="minorHAnsi"/>
          <w:bCs/>
        </w:rPr>
        <w:t xml:space="preserve">following TPO </w:t>
      </w:r>
      <w:r w:rsidRPr="006F0471">
        <w:rPr>
          <w:rFonts w:cstheme="minorHAnsi"/>
          <w:bCs/>
        </w:rPr>
        <w:t xml:space="preserve">applications </w:t>
      </w:r>
      <w:r w:rsidR="002E76E1">
        <w:rPr>
          <w:rFonts w:cstheme="minorHAnsi"/>
          <w:bCs/>
        </w:rPr>
        <w:t xml:space="preserve">and </w:t>
      </w:r>
      <w:r w:rsidR="00567849">
        <w:rPr>
          <w:rFonts w:cstheme="minorHAnsi"/>
          <w:bCs/>
        </w:rPr>
        <w:t>submitted</w:t>
      </w:r>
      <w:r w:rsidR="002E76E1">
        <w:rPr>
          <w:rFonts w:cstheme="minorHAnsi"/>
          <w:bCs/>
        </w:rPr>
        <w:t xml:space="preserve"> them to the </w:t>
      </w:r>
      <w:r w:rsidRPr="006F0471">
        <w:rPr>
          <w:rFonts w:cstheme="minorHAnsi"/>
          <w:bCs/>
        </w:rPr>
        <w:t>BCKL&amp;WN</w:t>
      </w:r>
      <w:r w:rsidR="002E76E1">
        <w:rPr>
          <w:rFonts w:cstheme="minorHAnsi"/>
          <w:bCs/>
        </w:rPr>
        <w:t>:</w:t>
      </w:r>
    </w:p>
    <w:p w14:paraId="2537D3A1" w14:textId="77777777" w:rsidR="002E76E1" w:rsidRPr="00567849" w:rsidRDefault="002E76E1" w:rsidP="00567849">
      <w:pPr>
        <w:pStyle w:val="ListParagraph"/>
        <w:numPr>
          <w:ilvl w:val="0"/>
          <w:numId w:val="18"/>
        </w:numPr>
        <w:shd w:val="clear" w:color="auto" w:fill="FFFFFF"/>
        <w:ind w:left="1134" w:hanging="283"/>
        <w:jc w:val="both"/>
        <w:textAlignment w:val="baseline"/>
        <w:rPr>
          <w:rFonts w:asciiTheme="minorHAnsi" w:hAnsiTheme="minorHAnsi" w:cstheme="minorHAnsi"/>
          <w:color w:val="000000"/>
          <w:sz w:val="22"/>
          <w:szCs w:val="22"/>
        </w:rPr>
      </w:pPr>
      <w:r w:rsidRPr="00567849">
        <w:rPr>
          <w:rFonts w:asciiTheme="minorHAnsi" w:hAnsiTheme="minorHAnsi" w:cstheme="minorHAnsi"/>
          <w:color w:val="000000"/>
          <w:sz w:val="22"/>
          <w:szCs w:val="22"/>
          <w:bdr w:val="none" w:sz="0" w:space="0" w:color="auto" w:frame="1"/>
        </w:rPr>
        <w:t>Oak tree in the centre of the Millennium Green, School Lane (Angel Field Millennium Green Trust land)</w:t>
      </w:r>
    </w:p>
    <w:p w14:paraId="69BE91E4" w14:textId="77777777" w:rsidR="002E76E1" w:rsidRPr="00567849" w:rsidRDefault="002E76E1" w:rsidP="00567849">
      <w:pPr>
        <w:pStyle w:val="ListParagraph"/>
        <w:numPr>
          <w:ilvl w:val="0"/>
          <w:numId w:val="18"/>
        </w:numPr>
        <w:shd w:val="clear" w:color="auto" w:fill="FFFFFF"/>
        <w:ind w:left="1134" w:hanging="283"/>
        <w:jc w:val="both"/>
        <w:textAlignment w:val="baseline"/>
        <w:rPr>
          <w:rFonts w:asciiTheme="minorHAnsi" w:hAnsiTheme="minorHAnsi" w:cstheme="minorHAnsi"/>
          <w:color w:val="000000"/>
          <w:sz w:val="22"/>
          <w:szCs w:val="22"/>
        </w:rPr>
      </w:pPr>
      <w:r w:rsidRPr="00567849">
        <w:rPr>
          <w:rFonts w:asciiTheme="minorHAnsi" w:hAnsiTheme="minorHAnsi" w:cstheme="minorHAnsi"/>
          <w:color w:val="000000"/>
          <w:sz w:val="22"/>
          <w:szCs w:val="22"/>
          <w:bdr w:val="none" w:sz="0" w:space="0" w:color="auto" w:frame="1"/>
        </w:rPr>
        <w:t>Oak tree at the far end of the Glebe Field, Adjacent to PRoW Watlington Footpath 5, Church Road (Diocese land)</w:t>
      </w:r>
    </w:p>
    <w:p w14:paraId="4EEFBFD4" w14:textId="77777777" w:rsidR="002E76E1" w:rsidRPr="00567849" w:rsidRDefault="002E76E1" w:rsidP="00567849">
      <w:pPr>
        <w:pStyle w:val="ListParagraph"/>
        <w:numPr>
          <w:ilvl w:val="0"/>
          <w:numId w:val="18"/>
        </w:numPr>
        <w:shd w:val="clear" w:color="auto" w:fill="FFFFFF"/>
        <w:ind w:left="1134" w:hanging="283"/>
        <w:jc w:val="both"/>
        <w:textAlignment w:val="baseline"/>
        <w:rPr>
          <w:rFonts w:asciiTheme="minorHAnsi" w:hAnsiTheme="minorHAnsi" w:cstheme="minorHAnsi"/>
          <w:color w:val="000000"/>
          <w:sz w:val="22"/>
          <w:szCs w:val="22"/>
        </w:rPr>
      </w:pPr>
      <w:r w:rsidRPr="00567849">
        <w:rPr>
          <w:rFonts w:asciiTheme="minorHAnsi" w:hAnsiTheme="minorHAnsi" w:cstheme="minorHAnsi"/>
          <w:color w:val="000000"/>
          <w:sz w:val="22"/>
          <w:szCs w:val="22"/>
          <w:bdr w:val="none" w:sz="0" w:space="0" w:color="auto" w:frame="1"/>
        </w:rPr>
        <w:t>Oak tree in Fairfield Lane (private land on a public right of way)</w:t>
      </w:r>
    </w:p>
    <w:p w14:paraId="31C0D0DC" w14:textId="1AF7DED4" w:rsidR="00567849" w:rsidRPr="002E76E1" w:rsidRDefault="002E76E1" w:rsidP="00567849">
      <w:pPr>
        <w:shd w:val="clear" w:color="auto" w:fill="FFFFFF"/>
        <w:ind w:left="709"/>
        <w:jc w:val="both"/>
        <w:textAlignment w:val="baseline"/>
        <w:rPr>
          <w:rFonts w:asciiTheme="minorHAnsi" w:hAnsiTheme="minorHAnsi" w:cstheme="minorHAnsi"/>
          <w:color w:val="000000"/>
          <w:sz w:val="22"/>
          <w:szCs w:val="22"/>
          <w:lang w:eastAsia="en-GB"/>
        </w:rPr>
      </w:pPr>
      <w:r w:rsidRPr="002E76E1">
        <w:rPr>
          <w:rFonts w:asciiTheme="minorHAnsi" w:hAnsiTheme="minorHAnsi" w:cstheme="minorHAnsi"/>
          <w:color w:val="000000"/>
          <w:sz w:val="22"/>
          <w:szCs w:val="22"/>
          <w:bdr w:val="none" w:sz="0" w:space="0" w:color="auto" w:frame="1"/>
          <w:lang w:eastAsia="en-GB"/>
        </w:rPr>
        <w:br/>
      </w:r>
      <w:r w:rsidR="00567849" w:rsidRPr="002E76E1">
        <w:rPr>
          <w:rFonts w:asciiTheme="minorHAnsi" w:hAnsiTheme="minorHAnsi" w:cstheme="minorHAnsi"/>
          <w:color w:val="000000"/>
          <w:sz w:val="22"/>
          <w:szCs w:val="22"/>
          <w:bdr w:val="none" w:sz="0" w:space="0" w:color="auto" w:frame="1"/>
          <w:lang w:eastAsia="en-GB"/>
        </w:rPr>
        <w:t xml:space="preserve">None of these trees </w:t>
      </w:r>
      <w:r w:rsidR="00567849">
        <w:rPr>
          <w:rFonts w:asciiTheme="minorHAnsi" w:hAnsiTheme="minorHAnsi" w:cstheme="minorHAnsi"/>
          <w:color w:val="000000"/>
          <w:sz w:val="22"/>
          <w:szCs w:val="22"/>
          <w:bdr w:val="none" w:sz="0" w:space="0" w:color="auto" w:frame="1"/>
          <w:lang w:eastAsia="en-GB"/>
        </w:rPr>
        <w:t>stood</w:t>
      </w:r>
      <w:r w:rsidR="00567849" w:rsidRPr="002E76E1">
        <w:rPr>
          <w:rFonts w:asciiTheme="minorHAnsi" w:hAnsiTheme="minorHAnsi" w:cstheme="minorHAnsi"/>
          <w:color w:val="000000"/>
          <w:sz w:val="22"/>
          <w:szCs w:val="22"/>
          <w:bdr w:val="none" w:sz="0" w:space="0" w:color="auto" w:frame="1"/>
          <w:lang w:eastAsia="en-GB"/>
        </w:rPr>
        <w:t xml:space="preserve"> on Parish Council owned land but the Council</w:t>
      </w:r>
      <w:r w:rsidR="00334E68">
        <w:rPr>
          <w:rFonts w:asciiTheme="minorHAnsi" w:hAnsiTheme="minorHAnsi" w:cstheme="minorHAnsi"/>
          <w:color w:val="000000"/>
          <w:sz w:val="22"/>
          <w:szCs w:val="22"/>
          <w:bdr w:val="none" w:sz="0" w:space="0" w:color="auto" w:frame="1"/>
          <w:lang w:eastAsia="en-GB"/>
        </w:rPr>
        <w:t xml:space="preserve"> had felt</w:t>
      </w:r>
      <w:r w:rsidR="00567849" w:rsidRPr="002E76E1">
        <w:rPr>
          <w:rFonts w:asciiTheme="minorHAnsi" w:hAnsiTheme="minorHAnsi" w:cstheme="minorHAnsi"/>
          <w:color w:val="000000"/>
          <w:sz w:val="22"/>
          <w:szCs w:val="22"/>
          <w:bdr w:val="none" w:sz="0" w:space="0" w:color="auto" w:frame="1"/>
          <w:lang w:eastAsia="en-GB"/>
        </w:rPr>
        <w:t xml:space="preserve"> that these </w:t>
      </w:r>
      <w:r w:rsidR="00567849">
        <w:rPr>
          <w:rFonts w:asciiTheme="minorHAnsi" w:hAnsiTheme="minorHAnsi" w:cstheme="minorHAnsi"/>
          <w:color w:val="000000"/>
          <w:sz w:val="22"/>
          <w:szCs w:val="22"/>
          <w:bdr w:val="none" w:sz="0" w:space="0" w:color="auto" w:frame="1"/>
          <w:lang w:eastAsia="en-GB"/>
        </w:rPr>
        <w:t xml:space="preserve">significant </w:t>
      </w:r>
      <w:r w:rsidR="00567849" w:rsidRPr="002E76E1">
        <w:rPr>
          <w:rFonts w:asciiTheme="minorHAnsi" w:hAnsiTheme="minorHAnsi" w:cstheme="minorHAnsi"/>
          <w:color w:val="000000"/>
          <w:sz w:val="22"/>
          <w:szCs w:val="22"/>
          <w:bdr w:val="none" w:sz="0" w:space="0" w:color="auto" w:frame="1"/>
          <w:lang w:eastAsia="en-GB"/>
        </w:rPr>
        <w:t xml:space="preserve">trees </w:t>
      </w:r>
      <w:r w:rsidR="00334E68">
        <w:rPr>
          <w:rFonts w:asciiTheme="minorHAnsi" w:hAnsiTheme="minorHAnsi" w:cstheme="minorHAnsi"/>
          <w:color w:val="000000"/>
          <w:sz w:val="22"/>
          <w:szCs w:val="22"/>
          <w:lang w:eastAsia="en-GB"/>
        </w:rPr>
        <w:t xml:space="preserve">had </w:t>
      </w:r>
      <w:r w:rsidR="00567849" w:rsidRPr="002E76E1">
        <w:rPr>
          <w:rFonts w:asciiTheme="minorHAnsi" w:hAnsiTheme="minorHAnsi" w:cstheme="minorHAnsi"/>
          <w:color w:val="000000"/>
          <w:sz w:val="22"/>
          <w:szCs w:val="22"/>
          <w:lang w:eastAsia="en-GB"/>
        </w:rPr>
        <w:t>a high amenity value to the village</w:t>
      </w:r>
      <w:r w:rsidR="00567849" w:rsidRPr="002E76E1">
        <w:rPr>
          <w:rFonts w:asciiTheme="minorHAnsi" w:hAnsiTheme="minorHAnsi" w:cstheme="minorHAnsi"/>
          <w:color w:val="000000"/>
          <w:sz w:val="22"/>
          <w:szCs w:val="22"/>
          <w:bdr w:val="none" w:sz="0" w:space="0" w:color="auto" w:frame="1"/>
          <w:lang w:eastAsia="en-GB"/>
        </w:rPr>
        <w:t xml:space="preserve"> </w:t>
      </w:r>
      <w:r w:rsidR="00567849">
        <w:rPr>
          <w:rFonts w:asciiTheme="minorHAnsi" w:hAnsiTheme="minorHAnsi" w:cstheme="minorHAnsi"/>
          <w:color w:val="000000"/>
          <w:sz w:val="22"/>
          <w:szCs w:val="22"/>
          <w:bdr w:val="none" w:sz="0" w:space="0" w:color="auto" w:frame="1"/>
          <w:lang w:eastAsia="en-GB"/>
        </w:rPr>
        <w:t xml:space="preserve">and should </w:t>
      </w:r>
      <w:r w:rsidR="00567849" w:rsidRPr="002E76E1">
        <w:rPr>
          <w:rFonts w:asciiTheme="minorHAnsi" w:hAnsiTheme="minorHAnsi" w:cstheme="minorHAnsi"/>
          <w:color w:val="000000"/>
          <w:sz w:val="22"/>
          <w:szCs w:val="22"/>
          <w:bdr w:val="none" w:sz="0" w:space="0" w:color="auto" w:frame="1"/>
          <w:lang w:eastAsia="en-GB"/>
        </w:rPr>
        <w:t>be protected for the present and future generations to enjoy. </w:t>
      </w:r>
    </w:p>
    <w:p w14:paraId="74F0332C" w14:textId="724D2C9B" w:rsidR="00B04758" w:rsidRDefault="00B04758" w:rsidP="002E76E1">
      <w:pPr>
        <w:pStyle w:val="NoSpacing"/>
        <w:ind w:left="709"/>
        <w:jc w:val="both"/>
        <w:rPr>
          <w:rFonts w:cstheme="minorHAnsi"/>
          <w:bCs/>
        </w:rPr>
      </w:pPr>
    </w:p>
    <w:p w14:paraId="15B518D8" w14:textId="2CA13C58" w:rsidR="00567849" w:rsidRDefault="00567849" w:rsidP="00567849">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Clerk would </w:t>
      </w:r>
      <w:r w:rsidR="00334E68">
        <w:rPr>
          <w:rFonts w:cstheme="minorHAnsi"/>
          <w:bCs/>
        </w:rPr>
        <w:t>report back to the</w:t>
      </w:r>
      <w:r>
        <w:rPr>
          <w:rFonts w:cstheme="minorHAnsi"/>
          <w:bCs/>
        </w:rPr>
        <w:t xml:space="preserve"> Council when the BCKL&amp;WN had responded to the applications.</w:t>
      </w:r>
    </w:p>
    <w:p w14:paraId="21D9C4F2" w14:textId="77777777" w:rsidR="00567849" w:rsidRPr="002E76E1" w:rsidRDefault="00567849" w:rsidP="002E76E1">
      <w:pPr>
        <w:pStyle w:val="NoSpacing"/>
        <w:ind w:left="709"/>
        <w:jc w:val="both"/>
        <w:rPr>
          <w:rFonts w:cstheme="minorHAnsi"/>
          <w:bCs/>
        </w:rPr>
      </w:pPr>
    </w:p>
    <w:p w14:paraId="6B73E465" w14:textId="4FFFD3F1" w:rsidR="009C4669" w:rsidRPr="00DB2EC3" w:rsidRDefault="00567849" w:rsidP="006F0471">
      <w:pPr>
        <w:pStyle w:val="NoSpacing"/>
        <w:ind w:left="720"/>
        <w:jc w:val="both"/>
        <w:rPr>
          <w:rFonts w:cstheme="minorHAnsi"/>
          <w:b/>
        </w:rPr>
      </w:pPr>
      <w:r>
        <w:rPr>
          <w:rFonts w:cstheme="minorHAnsi"/>
          <w:b/>
        </w:rPr>
        <w:t>86</w:t>
      </w:r>
      <w:r w:rsidR="009C4669" w:rsidRPr="00DB2EC3">
        <w:rPr>
          <w:rFonts w:cstheme="minorHAnsi"/>
          <w:b/>
        </w:rPr>
        <w:t>.3/22 Play areas</w:t>
      </w:r>
    </w:p>
    <w:p w14:paraId="0EEE93E9" w14:textId="01D0AB58" w:rsidR="009C4669" w:rsidRPr="006F0471" w:rsidRDefault="00567849" w:rsidP="006F0471">
      <w:pPr>
        <w:pStyle w:val="NoSpacing"/>
        <w:ind w:left="720"/>
        <w:jc w:val="both"/>
        <w:rPr>
          <w:rFonts w:cstheme="minorHAnsi"/>
          <w:b/>
        </w:rPr>
      </w:pPr>
      <w:r>
        <w:rPr>
          <w:rFonts w:cstheme="minorHAnsi"/>
          <w:b/>
        </w:rPr>
        <w:t>86</w:t>
      </w:r>
      <w:r w:rsidR="009C4669" w:rsidRPr="006F0471">
        <w:rPr>
          <w:rFonts w:cstheme="minorHAnsi"/>
          <w:b/>
        </w:rPr>
        <w:t xml:space="preserve">.3.1/22 </w:t>
      </w:r>
      <w:r w:rsidR="006C07ED">
        <w:rPr>
          <w:rFonts w:cstheme="minorHAnsi"/>
          <w:b/>
        </w:rPr>
        <w:t>Schedule of nuts, bolts and caps missing from equipment</w:t>
      </w:r>
    </w:p>
    <w:p w14:paraId="4F40E195" w14:textId="4CDD4E73" w:rsidR="003F4E13" w:rsidRDefault="003F4E13" w:rsidP="00BC6E01">
      <w:pPr>
        <w:pStyle w:val="NoSpacing"/>
        <w:ind w:left="720"/>
        <w:jc w:val="both"/>
        <w:rPr>
          <w:rFonts w:cstheme="minorHAnsi"/>
          <w:shd w:val="clear" w:color="auto" w:fill="FFFFFF"/>
        </w:rPr>
      </w:pPr>
      <w:r>
        <w:rPr>
          <w:rFonts w:cstheme="minorHAnsi"/>
          <w:shd w:val="clear" w:color="auto" w:fill="FFFFFF"/>
        </w:rPr>
        <w:t xml:space="preserve">Cllr Rockcliffe </w:t>
      </w:r>
      <w:r w:rsidR="00757E24">
        <w:rPr>
          <w:rFonts w:cstheme="minorHAnsi"/>
          <w:shd w:val="clear" w:color="auto" w:fill="FFFFFF"/>
        </w:rPr>
        <w:t>had not yet managed to inspect all the play areas</w:t>
      </w:r>
      <w:r w:rsidR="0083571D">
        <w:rPr>
          <w:rFonts w:cstheme="minorHAnsi"/>
          <w:shd w:val="clear" w:color="auto" w:fill="FFFFFF"/>
        </w:rPr>
        <w:t>.</w:t>
      </w:r>
      <w:r w:rsidR="00757E24">
        <w:rPr>
          <w:rFonts w:cstheme="minorHAnsi"/>
          <w:shd w:val="clear" w:color="auto" w:fill="FFFFFF"/>
        </w:rPr>
        <w:t xml:space="preserve">  This </w:t>
      </w:r>
      <w:r w:rsidR="005E30B2">
        <w:rPr>
          <w:rFonts w:cstheme="minorHAnsi"/>
          <w:shd w:val="clear" w:color="auto" w:fill="FFFFFF"/>
        </w:rPr>
        <w:t>would be carried out shortly</w:t>
      </w:r>
      <w:r w:rsidR="00757E24">
        <w:rPr>
          <w:rFonts w:cstheme="minorHAnsi"/>
          <w:shd w:val="clear" w:color="auto" w:fill="FFFFFF"/>
        </w:rPr>
        <w:t>.</w:t>
      </w:r>
    </w:p>
    <w:p w14:paraId="69311301" w14:textId="1AB2F00C" w:rsidR="00757E24" w:rsidRDefault="00757E24" w:rsidP="006C07ED">
      <w:pPr>
        <w:pStyle w:val="NoSpacing"/>
        <w:ind w:left="720"/>
        <w:jc w:val="both"/>
        <w:rPr>
          <w:rFonts w:cstheme="minorHAnsi"/>
          <w:shd w:val="clear" w:color="auto" w:fill="FFFFFF"/>
        </w:rPr>
      </w:pPr>
    </w:p>
    <w:p w14:paraId="5726F49E" w14:textId="1D3B7F37" w:rsidR="002F0774" w:rsidRPr="002E7EB1" w:rsidRDefault="003D35DF" w:rsidP="006F0471">
      <w:pPr>
        <w:pStyle w:val="NoSpacing"/>
        <w:jc w:val="both"/>
        <w:rPr>
          <w:rFonts w:cstheme="minorHAnsi"/>
          <w:b/>
          <w:lang w:eastAsia="en-GB"/>
        </w:rPr>
      </w:pPr>
      <w:r>
        <w:rPr>
          <w:rFonts w:cstheme="minorHAnsi"/>
          <w:b/>
        </w:rPr>
        <w:t>87</w:t>
      </w:r>
      <w:r w:rsidR="002F0774" w:rsidRPr="002E7EB1">
        <w:rPr>
          <w:rFonts w:cstheme="minorHAnsi"/>
          <w:b/>
        </w:rPr>
        <w:t>/</w:t>
      </w:r>
      <w:r w:rsidR="00DC4F31" w:rsidRPr="002E7EB1">
        <w:rPr>
          <w:rFonts w:cstheme="minorHAnsi"/>
          <w:b/>
        </w:rPr>
        <w:t>22</w:t>
      </w:r>
      <w:r w:rsidR="002F0774" w:rsidRPr="002E7EB1">
        <w:rPr>
          <w:rFonts w:cstheme="minorHAnsi"/>
          <w:b/>
        </w:rPr>
        <w:tab/>
        <w:t>Community Matters</w:t>
      </w:r>
    </w:p>
    <w:p w14:paraId="6686A66E" w14:textId="6DA8116C" w:rsidR="00062412" w:rsidRPr="002E7EB1" w:rsidRDefault="006873A6" w:rsidP="006F0471">
      <w:pPr>
        <w:tabs>
          <w:tab w:val="left" w:pos="709"/>
          <w:tab w:val="left" w:pos="1276"/>
        </w:tabs>
        <w:contextualSpacing/>
        <w:jc w:val="both"/>
        <w:rPr>
          <w:rFonts w:asciiTheme="minorHAnsi" w:hAnsiTheme="minorHAnsi" w:cstheme="minorHAnsi"/>
          <w:b/>
          <w:sz w:val="22"/>
          <w:szCs w:val="22"/>
        </w:rPr>
      </w:pPr>
      <w:r w:rsidRPr="002E7EB1">
        <w:rPr>
          <w:rFonts w:asciiTheme="minorHAnsi" w:hAnsiTheme="minorHAnsi" w:cstheme="minorHAnsi"/>
          <w:b/>
          <w:sz w:val="22"/>
          <w:szCs w:val="22"/>
        </w:rPr>
        <w:tab/>
      </w:r>
      <w:r w:rsidR="003D35DF">
        <w:rPr>
          <w:rFonts w:asciiTheme="minorHAnsi" w:hAnsiTheme="minorHAnsi" w:cstheme="minorHAnsi"/>
          <w:b/>
          <w:sz w:val="22"/>
          <w:szCs w:val="22"/>
        </w:rPr>
        <w:t>87</w:t>
      </w:r>
      <w:r w:rsidR="00F11223" w:rsidRPr="002E7EB1">
        <w:rPr>
          <w:rFonts w:asciiTheme="minorHAnsi" w:hAnsiTheme="minorHAnsi" w:cstheme="minorHAnsi"/>
          <w:b/>
          <w:sz w:val="22"/>
          <w:szCs w:val="22"/>
        </w:rPr>
        <w:t>.1</w:t>
      </w:r>
      <w:r w:rsidR="00062412" w:rsidRPr="002E7EB1">
        <w:rPr>
          <w:rFonts w:asciiTheme="minorHAnsi" w:hAnsiTheme="minorHAnsi" w:cstheme="minorHAnsi"/>
          <w:b/>
          <w:sz w:val="22"/>
          <w:szCs w:val="22"/>
        </w:rPr>
        <w:t>/</w:t>
      </w:r>
      <w:r w:rsidR="00DC4F31" w:rsidRPr="002E7EB1">
        <w:rPr>
          <w:rFonts w:asciiTheme="minorHAnsi" w:hAnsiTheme="minorHAnsi" w:cstheme="minorHAnsi"/>
          <w:b/>
          <w:sz w:val="22"/>
          <w:szCs w:val="22"/>
        </w:rPr>
        <w:t>22</w:t>
      </w:r>
      <w:r w:rsidR="00062412" w:rsidRPr="002E7EB1">
        <w:rPr>
          <w:rFonts w:asciiTheme="minorHAnsi" w:hAnsiTheme="minorHAnsi" w:cstheme="minorHAnsi"/>
          <w:b/>
          <w:sz w:val="22"/>
          <w:szCs w:val="22"/>
        </w:rPr>
        <w:tab/>
        <w:t>Neighbourhood Plan</w:t>
      </w:r>
      <w:r w:rsidR="004930F4" w:rsidRPr="002E7EB1">
        <w:rPr>
          <w:rFonts w:asciiTheme="minorHAnsi" w:hAnsiTheme="minorHAnsi" w:cstheme="minorHAnsi"/>
          <w:b/>
          <w:sz w:val="22"/>
          <w:szCs w:val="22"/>
        </w:rPr>
        <w:t xml:space="preserve"> (Localism Act 2011, Schedule 9 Neighbourhood Planning)</w:t>
      </w:r>
    </w:p>
    <w:p w14:paraId="334ABA61" w14:textId="203DEB21" w:rsidR="002E7EB1" w:rsidRDefault="0030438D" w:rsidP="002E7EB1">
      <w:pPr>
        <w:shd w:val="clear" w:color="auto" w:fill="FFFFFF"/>
        <w:ind w:left="720"/>
        <w:jc w:val="both"/>
        <w:textAlignment w:val="baseline"/>
        <w:rPr>
          <w:rFonts w:asciiTheme="minorHAnsi" w:hAnsiTheme="minorHAnsi" w:cstheme="minorHAnsi"/>
          <w:color w:val="201F1E"/>
          <w:sz w:val="22"/>
          <w:szCs w:val="22"/>
          <w:bdr w:val="none" w:sz="0" w:space="0" w:color="auto" w:frame="1"/>
          <w:lang w:eastAsia="en-GB"/>
        </w:rPr>
      </w:pPr>
      <w:r>
        <w:rPr>
          <w:rFonts w:asciiTheme="minorHAnsi" w:hAnsiTheme="minorHAnsi" w:cstheme="minorHAnsi"/>
          <w:color w:val="201F1E"/>
          <w:sz w:val="22"/>
          <w:szCs w:val="22"/>
          <w:bdr w:val="none" w:sz="0" w:space="0" w:color="auto" w:frame="1"/>
          <w:lang w:eastAsia="en-GB"/>
        </w:rPr>
        <w:t>Cllr Berliner reported that the draft Plan was still being considered by the BCKL&amp;WN and the application for a grant to Locality had been approved for £7,020.00</w:t>
      </w:r>
      <w:r w:rsidR="005E30B2">
        <w:rPr>
          <w:rFonts w:asciiTheme="minorHAnsi" w:hAnsiTheme="minorHAnsi" w:cstheme="minorHAnsi"/>
          <w:color w:val="201F1E"/>
          <w:sz w:val="22"/>
          <w:szCs w:val="22"/>
          <w:bdr w:val="none" w:sz="0" w:space="0" w:color="auto" w:frame="1"/>
          <w:lang w:eastAsia="en-GB"/>
        </w:rPr>
        <w:t>, which was excellent news.</w:t>
      </w:r>
    </w:p>
    <w:p w14:paraId="3AA49E18" w14:textId="77777777" w:rsidR="002E7EB1" w:rsidRDefault="002E7EB1" w:rsidP="002E7EB1">
      <w:pPr>
        <w:shd w:val="clear" w:color="auto" w:fill="FFFFFF"/>
        <w:ind w:left="720"/>
        <w:jc w:val="both"/>
        <w:textAlignment w:val="baseline"/>
        <w:rPr>
          <w:rFonts w:asciiTheme="minorHAnsi" w:hAnsiTheme="minorHAnsi" w:cstheme="minorHAnsi"/>
          <w:color w:val="201F1E"/>
          <w:sz w:val="22"/>
          <w:szCs w:val="22"/>
          <w:bdr w:val="none" w:sz="0" w:space="0" w:color="auto" w:frame="1"/>
          <w:lang w:eastAsia="en-GB"/>
        </w:rPr>
      </w:pPr>
    </w:p>
    <w:p w14:paraId="0C8336DB" w14:textId="381D28B2" w:rsidR="002F0774" w:rsidRPr="006F0471" w:rsidRDefault="0030438D" w:rsidP="006F0471">
      <w:pPr>
        <w:pStyle w:val="NoSpacing"/>
        <w:ind w:left="720"/>
        <w:jc w:val="both"/>
        <w:rPr>
          <w:rFonts w:cstheme="minorHAnsi"/>
          <w:b/>
        </w:rPr>
      </w:pPr>
      <w:r>
        <w:rPr>
          <w:rFonts w:cstheme="minorHAnsi"/>
          <w:b/>
        </w:rPr>
        <w:t>87</w:t>
      </w:r>
      <w:r w:rsidR="002F0774" w:rsidRPr="006F0471">
        <w:rPr>
          <w:rFonts w:cstheme="minorHAnsi"/>
          <w:b/>
        </w:rPr>
        <w:t>.</w:t>
      </w:r>
      <w:r w:rsidR="00CB06AC" w:rsidRPr="006F0471">
        <w:rPr>
          <w:rFonts w:cstheme="minorHAnsi"/>
          <w:b/>
        </w:rPr>
        <w:t>2</w:t>
      </w:r>
      <w:r w:rsidR="002F0774" w:rsidRPr="006F0471">
        <w:rPr>
          <w:rFonts w:cstheme="minorHAnsi"/>
          <w:b/>
        </w:rPr>
        <w:t>/</w:t>
      </w:r>
      <w:r w:rsidR="00DC4F31" w:rsidRPr="006F0471">
        <w:rPr>
          <w:rFonts w:cstheme="minorHAnsi"/>
          <w:b/>
        </w:rPr>
        <w:t>22</w:t>
      </w:r>
      <w:r w:rsidR="002F0774" w:rsidRPr="006F0471">
        <w:rPr>
          <w:rFonts w:cstheme="minorHAnsi"/>
          <w:b/>
        </w:rPr>
        <w:t xml:space="preserve"> Village Hall</w:t>
      </w:r>
    </w:p>
    <w:p w14:paraId="7BF0E486" w14:textId="77777777" w:rsidR="005E30B2" w:rsidRDefault="00DC68A5" w:rsidP="005E30B2">
      <w:pPr>
        <w:ind w:left="720"/>
        <w:jc w:val="both"/>
        <w:rPr>
          <w:rFonts w:asciiTheme="minorHAnsi" w:hAnsiTheme="minorHAnsi" w:cstheme="minorHAnsi"/>
          <w:sz w:val="22"/>
          <w:szCs w:val="22"/>
        </w:rPr>
      </w:pPr>
      <w:r>
        <w:rPr>
          <w:rFonts w:asciiTheme="minorHAnsi" w:hAnsiTheme="minorHAnsi" w:cstheme="minorHAnsi"/>
          <w:color w:val="201F1E"/>
          <w:sz w:val="22"/>
          <w:szCs w:val="22"/>
          <w:shd w:val="clear" w:color="auto" w:fill="FFFFFF"/>
        </w:rPr>
        <w:t xml:space="preserve">Cllr Burry reported that </w:t>
      </w:r>
      <w:r w:rsidR="001C1333">
        <w:rPr>
          <w:rFonts w:asciiTheme="minorHAnsi" w:hAnsiTheme="minorHAnsi" w:cstheme="minorHAnsi"/>
          <w:color w:val="201F1E"/>
          <w:sz w:val="22"/>
          <w:szCs w:val="22"/>
          <w:shd w:val="clear" w:color="auto" w:fill="FFFFFF"/>
        </w:rPr>
        <w:t>during the school holidays, there would be extensive works taking place throughout</w:t>
      </w:r>
      <w:r w:rsidR="005E30B2">
        <w:rPr>
          <w:rFonts w:asciiTheme="minorHAnsi" w:hAnsiTheme="minorHAnsi" w:cstheme="minorHAnsi"/>
          <w:color w:val="201F1E"/>
          <w:sz w:val="22"/>
          <w:szCs w:val="22"/>
          <w:shd w:val="clear" w:color="auto" w:fill="FFFFFF"/>
        </w:rPr>
        <w:t xml:space="preserve"> the building</w:t>
      </w:r>
      <w:r w:rsidR="00787DB5">
        <w:rPr>
          <w:rFonts w:asciiTheme="minorHAnsi" w:hAnsiTheme="minorHAnsi" w:cstheme="minorHAnsi"/>
          <w:sz w:val="22"/>
          <w:szCs w:val="22"/>
        </w:rPr>
        <w:t>.</w:t>
      </w:r>
      <w:r w:rsidR="005E30B2">
        <w:rPr>
          <w:rFonts w:asciiTheme="minorHAnsi" w:hAnsiTheme="minorHAnsi" w:cstheme="minorHAnsi"/>
          <w:sz w:val="22"/>
          <w:szCs w:val="22"/>
        </w:rPr>
        <w:t xml:space="preserve">  The Council office door locking system was not secure and would be repaired shortly by a member of the Committee.</w:t>
      </w:r>
    </w:p>
    <w:p w14:paraId="3931DF1B" w14:textId="77777777" w:rsidR="005E30B2" w:rsidRDefault="001C1333" w:rsidP="001C1333">
      <w:pPr>
        <w:ind w:left="720"/>
        <w:jc w:val="both"/>
        <w:rPr>
          <w:rFonts w:asciiTheme="minorHAnsi" w:hAnsiTheme="minorHAnsi" w:cstheme="minorHAnsi"/>
          <w:sz w:val="22"/>
          <w:szCs w:val="22"/>
        </w:rPr>
      </w:pPr>
      <w:r>
        <w:rPr>
          <w:rFonts w:asciiTheme="minorHAnsi" w:hAnsiTheme="minorHAnsi" w:cstheme="minorHAnsi"/>
          <w:sz w:val="22"/>
          <w:szCs w:val="22"/>
        </w:rPr>
        <w:t xml:space="preserve">The idea of a pedestrian gate onto the Glebe Field had been considered by the Village Hall Management Committee </w:t>
      </w:r>
      <w:r w:rsidR="005E30B2">
        <w:rPr>
          <w:rFonts w:asciiTheme="minorHAnsi" w:hAnsiTheme="minorHAnsi" w:cstheme="minorHAnsi"/>
          <w:sz w:val="22"/>
          <w:szCs w:val="22"/>
        </w:rPr>
        <w:t>at a recent meeting but</w:t>
      </w:r>
      <w:r>
        <w:rPr>
          <w:rFonts w:asciiTheme="minorHAnsi" w:hAnsiTheme="minorHAnsi" w:cstheme="minorHAnsi"/>
          <w:sz w:val="22"/>
          <w:szCs w:val="22"/>
        </w:rPr>
        <w:t xml:space="preserve"> due to the costs being in the region of £2,000.00, the Committee had agreed to dismiss this proposal</w:t>
      </w:r>
      <w:r w:rsidR="005E30B2">
        <w:rPr>
          <w:rFonts w:asciiTheme="minorHAnsi" w:hAnsiTheme="minorHAnsi" w:cstheme="minorHAnsi"/>
          <w:sz w:val="22"/>
          <w:szCs w:val="22"/>
        </w:rPr>
        <w:t xml:space="preserve">, particularly when </w:t>
      </w:r>
      <w:r w:rsidR="00AF3A1D">
        <w:rPr>
          <w:rFonts w:asciiTheme="minorHAnsi" w:hAnsiTheme="minorHAnsi" w:cstheme="minorHAnsi"/>
          <w:sz w:val="22"/>
          <w:szCs w:val="22"/>
        </w:rPr>
        <w:t xml:space="preserve">the current maintenance gate was </w:t>
      </w:r>
      <w:r w:rsidR="005E30B2">
        <w:rPr>
          <w:rFonts w:asciiTheme="minorHAnsi" w:hAnsiTheme="minorHAnsi" w:cstheme="minorHAnsi"/>
          <w:sz w:val="22"/>
          <w:szCs w:val="22"/>
        </w:rPr>
        <w:t xml:space="preserve">already </w:t>
      </w:r>
      <w:r w:rsidR="00AF3A1D">
        <w:rPr>
          <w:rFonts w:asciiTheme="minorHAnsi" w:hAnsiTheme="minorHAnsi" w:cstheme="minorHAnsi"/>
          <w:sz w:val="22"/>
          <w:szCs w:val="22"/>
        </w:rPr>
        <w:t>sufficient for pedestrian and vehicular access.</w:t>
      </w:r>
    </w:p>
    <w:p w14:paraId="10E3C35C" w14:textId="77777777" w:rsidR="005E30B2" w:rsidRDefault="005E30B2" w:rsidP="001C1333">
      <w:pPr>
        <w:ind w:left="720"/>
        <w:jc w:val="both"/>
        <w:rPr>
          <w:rFonts w:asciiTheme="minorHAnsi" w:hAnsiTheme="minorHAnsi" w:cstheme="minorHAnsi"/>
          <w:sz w:val="22"/>
          <w:szCs w:val="22"/>
        </w:rPr>
      </w:pPr>
    </w:p>
    <w:p w14:paraId="5558B585" w14:textId="75ADCDC0" w:rsidR="002F0774" w:rsidRPr="006F0471" w:rsidRDefault="0030438D" w:rsidP="006F0471">
      <w:pPr>
        <w:pStyle w:val="NoSpacing"/>
        <w:ind w:left="720"/>
        <w:jc w:val="both"/>
        <w:rPr>
          <w:rFonts w:cstheme="minorHAnsi"/>
          <w:b/>
        </w:rPr>
      </w:pPr>
      <w:r>
        <w:rPr>
          <w:rFonts w:cstheme="minorHAnsi"/>
          <w:b/>
        </w:rPr>
        <w:t>87</w:t>
      </w:r>
      <w:r w:rsidR="00F11223" w:rsidRPr="006F0471">
        <w:rPr>
          <w:rFonts w:cstheme="minorHAnsi"/>
          <w:b/>
        </w:rPr>
        <w:t>.3</w:t>
      </w:r>
      <w:r w:rsidR="002F0774" w:rsidRPr="006F0471">
        <w:rPr>
          <w:rFonts w:cstheme="minorHAnsi"/>
          <w:b/>
        </w:rPr>
        <w:t>/</w:t>
      </w:r>
      <w:r w:rsidR="00DC4F31" w:rsidRPr="006F0471">
        <w:rPr>
          <w:rFonts w:cstheme="minorHAnsi"/>
          <w:b/>
        </w:rPr>
        <w:t>22</w:t>
      </w:r>
      <w:r w:rsidR="002F0774" w:rsidRPr="006F0471">
        <w:rPr>
          <w:rFonts w:cstheme="minorHAnsi"/>
          <w:b/>
        </w:rPr>
        <w:t xml:space="preserve"> Allotments</w:t>
      </w:r>
    </w:p>
    <w:p w14:paraId="5CBE114B" w14:textId="49085A94" w:rsidR="004C4980" w:rsidRDefault="004C4980" w:rsidP="004C4980">
      <w:pPr>
        <w:pStyle w:val="NoSpacing"/>
        <w:tabs>
          <w:tab w:val="left" w:pos="709"/>
        </w:tabs>
        <w:ind w:left="709"/>
        <w:contextualSpacing/>
        <w:jc w:val="both"/>
        <w:rPr>
          <w:rFonts w:cstheme="minorHAnsi"/>
        </w:rPr>
      </w:pPr>
      <w:r>
        <w:rPr>
          <w:rFonts w:cstheme="minorHAnsi"/>
        </w:rPr>
        <w:t>The Chairman, Cllr Golding, and Cllr Bellamy had declared a Personal Interest in this item.</w:t>
      </w:r>
    </w:p>
    <w:p w14:paraId="6087BE8C" w14:textId="52A5F872" w:rsidR="009B5AE7" w:rsidRDefault="009B5AE7" w:rsidP="004C4980">
      <w:pPr>
        <w:pStyle w:val="NoSpacing"/>
        <w:tabs>
          <w:tab w:val="left" w:pos="709"/>
        </w:tabs>
        <w:ind w:left="709"/>
        <w:contextualSpacing/>
        <w:jc w:val="both"/>
        <w:rPr>
          <w:rFonts w:cstheme="minorHAnsi"/>
        </w:rPr>
      </w:pPr>
    </w:p>
    <w:p w14:paraId="4439035B" w14:textId="599BA6E2" w:rsidR="009B5AE7" w:rsidRDefault="009B5AE7" w:rsidP="004C4980">
      <w:pPr>
        <w:pStyle w:val="NoSpacing"/>
        <w:tabs>
          <w:tab w:val="left" w:pos="709"/>
        </w:tabs>
        <w:ind w:left="709"/>
        <w:contextualSpacing/>
        <w:jc w:val="both"/>
        <w:rPr>
          <w:rFonts w:cstheme="minorHAnsi"/>
        </w:rPr>
      </w:pPr>
      <w:r>
        <w:rPr>
          <w:rFonts w:cstheme="minorHAnsi"/>
        </w:rPr>
        <w:t>The Chairman, Cllr Golding, reported that the tenant of Plot 3 had laid weed suppressant and gravel on his plot to reduce the weeds.  The Chairman, Cllr Golding, had told him that hardstanding was not permitted and he had confirmed that this would be reduced and cultivated over time.</w:t>
      </w:r>
    </w:p>
    <w:p w14:paraId="1F041B7A" w14:textId="2D5CAE3F" w:rsidR="004C4980" w:rsidRDefault="004C4980" w:rsidP="004C4980">
      <w:pPr>
        <w:pStyle w:val="NoSpacing"/>
        <w:tabs>
          <w:tab w:val="left" w:pos="709"/>
        </w:tabs>
        <w:ind w:left="709"/>
        <w:contextualSpacing/>
        <w:jc w:val="both"/>
        <w:rPr>
          <w:rFonts w:cstheme="minorHAnsi"/>
        </w:rPr>
      </w:pPr>
    </w:p>
    <w:p w14:paraId="1AF16E58" w14:textId="23DB831D" w:rsidR="00AF3A1D" w:rsidRPr="006F0471" w:rsidRDefault="00AF3A1D" w:rsidP="00AF3A1D">
      <w:pPr>
        <w:pStyle w:val="NoSpacing"/>
        <w:ind w:left="720"/>
        <w:jc w:val="both"/>
        <w:rPr>
          <w:rFonts w:cstheme="minorHAnsi"/>
          <w:b/>
        </w:rPr>
      </w:pPr>
      <w:r>
        <w:rPr>
          <w:rFonts w:cstheme="minorHAnsi"/>
          <w:b/>
        </w:rPr>
        <w:lastRenderedPageBreak/>
        <w:t>87</w:t>
      </w:r>
      <w:r w:rsidRPr="006F0471">
        <w:rPr>
          <w:rFonts w:cstheme="minorHAnsi"/>
          <w:b/>
        </w:rPr>
        <w:t>.3</w:t>
      </w:r>
      <w:r>
        <w:rPr>
          <w:rFonts w:cstheme="minorHAnsi"/>
          <w:b/>
        </w:rPr>
        <w:t>.1</w:t>
      </w:r>
      <w:r w:rsidRPr="006F0471">
        <w:rPr>
          <w:rFonts w:cstheme="minorHAnsi"/>
          <w:b/>
        </w:rPr>
        <w:t>/22 Allotment</w:t>
      </w:r>
      <w:r>
        <w:rPr>
          <w:rFonts w:cstheme="minorHAnsi"/>
          <w:b/>
        </w:rPr>
        <w:t xml:space="preserve"> procedures, policies and tenancy agreements</w:t>
      </w:r>
    </w:p>
    <w:p w14:paraId="57956FDE" w14:textId="222968B8" w:rsidR="00AF3A1D" w:rsidRDefault="00AF3A1D" w:rsidP="004C4980">
      <w:pPr>
        <w:pStyle w:val="NoSpacing"/>
        <w:tabs>
          <w:tab w:val="left" w:pos="709"/>
        </w:tabs>
        <w:ind w:left="709"/>
        <w:contextualSpacing/>
        <w:jc w:val="both"/>
        <w:rPr>
          <w:rFonts w:cstheme="minorHAnsi"/>
        </w:rPr>
      </w:pPr>
      <w:r>
        <w:rPr>
          <w:rFonts w:cstheme="minorHAnsi"/>
        </w:rPr>
        <w:t xml:space="preserve">The Clerk had updated the current allotment procedures and agreements </w:t>
      </w:r>
      <w:r w:rsidR="009B5AE7">
        <w:rPr>
          <w:rFonts w:cstheme="minorHAnsi"/>
        </w:rPr>
        <w:t>and these had been circulated with the agenda.</w:t>
      </w:r>
    </w:p>
    <w:p w14:paraId="29A310A5" w14:textId="6FC24D73" w:rsidR="005E30B2" w:rsidRDefault="005E30B2" w:rsidP="004C4980">
      <w:pPr>
        <w:pStyle w:val="NoSpacing"/>
        <w:tabs>
          <w:tab w:val="left" w:pos="709"/>
        </w:tabs>
        <w:ind w:left="709"/>
        <w:contextualSpacing/>
        <w:jc w:val="both"/>
        <w:rPr>
          <w:rFonts w:cstheme="minorHAnsi"/>
        </w:rPr>
      </w:pPr>
    </w:p>
    <w:p w14:paraId="0C2227DF" w14:textId="5437AC53" w:rsidR="005E30B2" w:rsidRDefault="005E30B2" w:rsidP="004C4980">
      <w:pPr>
        <w:pStyle w:val="NoSpacing"/>
        <w:tabs>
          <w:tab w:val="left" w:pos="709"/>
        </w:tabs>
        <w:ind w:left="709"/>
        <w:contextualSpacing/>
        <w:jc w:val="both"/>
        <w:rPr>
          <w:rFonts w:cstheme="minorHAnsi"/>
        </w:rPr>
      </w:pPr>
      <w:r>
        <w:rPr>
          <w:rFonts w:cstheme="minorHAnsi"/>
        </w:rPr>
        <w:t>A short discussion took place and Councillors agreed that the procedures needed to be tightened up.</w:t>
      </w:r>
    </w:p>
    <w:p w14:paraId="0A7CE7EE" w14:textId="74DA4ACF" w:rsidR="009B5AE7" w:rsidRDefault="009B5AE7" w:rsidP="004C4980">
      <w:pPr>
        <w:pStyle w:val="NoSpacing"/>
        <w:tabs>
          <w:tab w:val="left" w:pos="709"/>
        </w:tabs>
        <w:ind w:left="709"/>
        <w:contextualSpacing/>
        <w:jc w:val="both"/>
        <w:rPr>
          <w:rFonts w:cstheme="minorHAnsi"/>
        </w:rPr>
      </w:pPr>
    </w:p>
    <w:p w14:paraId="57E93672" w14:textId="4C33E1EB" w:rsidR="009B5AE7" w:rsidRPr="00CA72BA" w:rsidRDefault="009B5AE7" w:rsidP="009B5AE7">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Vice Chairman, </w:t>
      </w:r>
      <w:r w:rsidRPr="00CA72BA">
        <w:rPr>
          <w:rFonts w:asciiTheme="minorHAnsi" w:hAnsiTheme="minorHAnsi"/>
          <w:b/>
          <w:sz w:val="22"/>
          <w:szCs w:val="22"/>
        </w:rPr>
        <w:t xml:space="preserve">Cllr </w:t>
      </w:r>
      <w:r>
        <w:rPr>
          <w:rFonts w:asciiTheme="minorHAnsi" w:hAnsiTheme="minorHAnsi"/>
          <w:b/>
          <w:sz w:val="22"/>
          <w:szCs w:val="22"/>
        </w:rPr>
        <w:t>Leedell</w:t>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w:t>
      </w:r>
      <w:r w:rsidR="002E3C16">
        <w:rPr>
          <w:rFonts w:asciiTheme="minorHAnsi" w:hAnsiTheme="minorHAnsi"/>
          <w:b/>
          <w:sz w:val="22"/>
          <w:szCs w:val="22"/>
        </w:rPr>
        <w:t>Cllr Sheldon</w:t>
      </w:r>
    </w:p>
    <w:p w14:paraId="28DA975F" w14:textId="77777777" w:rsidR="009B5AE7" w:rsidRPr="00377D35" w:rsidRDefault="009B5AE7" w:rsidP="009B5AE7">
      <w:pPr>
        <w:pStyle w:val="NoSpacing"/>
        <w:tabs>
          <w:tab w:val="left" w:pos="709"/>
        </w:tabs>
        <w:ind w:left="720"/>
        <w:contextualSpacing/>
        <w:jc w:val="both"/>
        <w:rPr>
          <w:b/>
        </w:rPr>
      </w:pPr>
    </w:p>
    <w:p w14:paraId="64EDD6D3" w14:textId="245916D0" w:rsidR="009B5AE7" w:rsidRPr="005A12B4" w:rsidRDefault="009B5AE7" w:rsidP="009B5AE7">
      <w:pPr>
        <w:pStyle w:val="NoSpacing"/>
        <w:tabs>
          <w:tab w:val="left" w:pos="709"/>
        </w:tabs>
        <w:ind w:left="720"/>
        <w:contextualSpacing/>
        <w:jc w:val="both"/>
        <w:rPr>
          <w:b/>
        </w:rPr>
      </w:pPr>
      <w:r w:rsidRPr="00377D35">
        <w:rPr>
          <w:b/>
        </w:rPr>
        <w:t xml:space="preserve">That </w:t>
      </w:r>
      <w:r w:rsidR="00BF6BDE">
        <w:rPr>
          <w:b/>
        </w:rPr>
        <w:t xml:space="preserve">every allotment holder on both the Paige Close and Britton Close sites are given </w:t>
      </w:r>
      <w:r w:rsidR="007A589E">
        <w:rPr>
          <w:b/>
        </w:rPr>
        <w:t>2 months’</w:t>
      </w:r>
      <w:r w:rsidR="00BF6BDE">
        <w:rPr>
          <w:b/>
        </w:rPr>
        <w:t xml:space="preserve"> notice that </w:t>
      </w:r>
      <w:r w:rsidR="007A589E">
        <w:rPr>
          <w:b/>
        </w:rPr>
        <w:t>the</w:t>
      </w:r>
      <w:r w:rsidR="00603F63">
        <w:rPr>
          <w:b/>
        </w:rPr>
        <w:t xml:space="preserve"> new Agreement, updated Terms and Conditions and appeal procedures</w:t>
      </w:r>
      <w:r w:rsidR="007A589E">
        <w:rPr>
          <w:b/>
        </w:rPr>
        <w:t xml:space="preserve"> will become enforceable in November 2022.</w:t>
      </w:r>
    </w:p>
    <w:p w14:paraId="13574927" w14:textId="77777777" w:rsidR="009B5AE7" w:rsidRPr="00377D35" w:rsidRDefault="009B5AE7" w:rsidP="009B5AE7">
      <w:pPr>
        <w:pStyle w:val="NoSpacing"/>
        <w:tabs>
          <w:tab w:val="left" w:pos="709"/>
        </w:tabs>
        <w:ind w:left="720"/>
        <w:contextualSpacing/>
        <w:jc w:val="both"/>
        <w:rPr>
          <w:b/>
        </w:rPr>
      </w:pPr>
    </w:p>
    <w:p w14:paraId="7A324B26" w14:textId="59796670" w:rsidR="002E3C16" w:rsidRPr="006F0471" w:rsidRDefault="002E3C16" w:rsidP="002E3C16">
      <w:pPr>
        <w:pStyle w:val="NoSpacing"/>
        <w:tabs>
          <w:tab w:val="left" w:pos="709"/>
        </w:tabs>
        <w:ind w:left="720"/>
        <w:contextualSpacing/>
        <w:jc w:val="both"/>
        <w:rPr>
          <w:b/>
        </w:rPr>
      </w:pPr>
      <w:r>
        <w:rPr>
          <w:b/>
        </w:rPr>
        <w:t>For – 6</w:t>
      </w:r>
      <w:r>
        <w:rPr>
          <w:b/>
        </w:rPr>
        <w:tab/>
      </w:r>
      <w:r>
        <w:rPr>
          <w:b/>
        </w:rPr>
        <w:tab/>
      </w:r>
      <w:r>
        <w:rPr>
          <w:b/>
        </w:rPr>
        <w:tab/>
        <w:t>Against – 0</w:t>
      </w:r>
      <w:r>
        <w:rPr>
          <w:b/>
        </w:rPr>
        <w:tab/>
      </w:r>
      <w:r>
        <w:rPr>
          <w:b/>
        </w:rPr>
        <w:tab/>
      </w:r>
      <w:r>
        <w:rPr>
          <w:b/>
        </w:rPr>
        <w:tab/>
        <w:t>Abstentions – 2 (Declared Interests)</w:t>
      </w:r>
    </w:p>
    <w:p w14:paraId="7574CDA0" w14:textId="2D0C62A1" w:rsidR="009B5AE7" w:rsidRDefault="009B5AE7" w:rsidP="004C4980">
      <w:pPr>
        <w:pStyle w:val="NoSpacing"/>
        <w:tabs>
          <w:tab w:val="left" w:pos="709"/>
        </w:tabs>
        <w:ind w:left="709"/>
        <w:contextualSpacing/>
        <w:jc w:val="both"/>
        <w:rPr>
          <w:rFonts w:cstheme="minorHAnsi"/>
        </w:rPr>
      </w:pPr>
    </w:p>
    <w:p w14:paraId="4F3091EE" w14:textId="7ECCD325" w:rsidR="007A589E" w:rsidRDefault="007A589E" w:rsidP="004C4980">
      <w:pPr>
        <w:pStyle w:val="NoSpacing"/>
        <w:tabs>
          <w:tab w:val="left" w:pos="709"/>
        </w:tabs>
        <w:ind w:left="709"/>
        <w:contextualSpacing/>
        <w:jc w:val="both"/>
        <w:rPr>
          <w:rFonts w:cstheme="minorHAnsi"/>
        </w:rPr>
      </w:pPr>
      <w:r>
        <w:rPr>
          <w:rFonts w:cstheme="minorHAnsi"/>
        </w:rPr>
        <w:t>The Clerk reported that this was a working document and revisions could be made.</w:t>
      </w:r>
    </w:p>
    <w:p w14:paraId="12CD3438" w14:textId="655912E5" w:rsidR="008447AD" w:rsidRDefault="008447AD" w:rsidP="004C4980">
      <w:pPr>
        <w:pStyle w:val="NoSpacing"/>
        <w:tabs>
          <w:tab w:val="left" w:pos="709"/>
        </w:tabs>
        <w:ind w:left="709"/>
        <w:contextualSpacing/>
        <w:jc w:val="both"/>
        <w:rPr>
          <w:rFonts w:cstheme="minorHAnsi"/>
        </w:rPr>
      </w:pPr>
    </w:p>
    <w:p w14:paraId="2536D121" w14:textId="1B520D19" w:rsidR="008447AD" w:rsidRDefault="008447AD" w:rsidP="00C06B5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The Clerk would prepare the documents</w:t>
      </w:r>
      <w:r w:rsidR="005E30B2">
        <w:rPr>
          <w:rFonts w:cstheme="minorHAnsi"/>
        </w:rPr>
        <w:t xml:space="preserve"> and issue them to tenants giving 60 days notice</w:t>
      </w:r>
      <w:r>
        <w:rPr>
          <w:rFonts w:cstheme="minorHAnsi"/>
        </w:rPr>
        <w:t>.</w:t>
      </w:r>
    </w:p>
    <w:p w14:paraId="6659CA53" w14:textId="77777777" w:rsidR="007A589E" w:rsidRDefault="007A589E" w:rsidP="004C4980">
      <w:pPr>
        <w:pStyle w:val="NoSpacing"/>
        <w:tabs>
          <w:tab w:val="left" w:pos="709"/>
        </w:tabs>
        <w:ind w:left="709"/>
        <w:contextualSpacing/>
        <w:jc w:val="both"/>
        <w:rPr>
          <w:rFonts w:cstheme="minorHAnsi"/>
        </w:rPr>
      </w:pPr>
    </w:p>
    <w:p w14:paraId="565350E8" w14:textId="037978A3" w:rsidR="002F0774" w:rsidRPr="006F0471" w:rsidRDefault="009B5AE7" w:rsidP="006F0471">
      <w:pPr>
        <w:pStyle w:val="NoSpacing"/>
        <w:ind w:left="720"/>
        <w:jc w:val="both"/>
        <w:rPr>
          <w:rFonts w:cstheme="minorHAnsi"/>
        </w:rPr>
      </w:pPr>
      <w:r>
        <w:rPr>
          <w:rFonts w:cstheme="minorHAnsi"/>
          <w:b/>
        </w:rPr>
        <w:t>87</w:t>
      </w:r>
      <w:r w:rsidR="00F11223" w:rsidRPr="006F0471">
        <w:rPr>
          <w:rFonts w:cstheme="minorHAnsi"/>
          <w:b/>
        </w:rPr>
        <w:t>.4</w:t>
      </w:r>
      <w:r w:rsidR="002F0774" w:rsidRPr="006F0471">
        <w:rPr>
          <w:rFonts w:cstheme="minorHAnsi"/>
          <w:b/>
        </w:rPr>
        <w:t>/</w:t>
      </w:r>
      <w:r w:rsidR="00DC4F31" w:rsidRPr="006F0471">
        <w:rPr>
          <w:rFonts w:cstheme="minorHAnsi"/>
          <w:b/>
        </w:rPr>
        <w:t>22</w:t>
      </w:r>
      <w:r w:rsidR="002F0774" w:rsidRPr="006F0471">
        <w:rPr>
          <w:rFonts w:cstheme="minorHAnsi"/>
          <w:b/>
        </w:rPr>
        <w:t xml:space="preserve"> Community Payback</w:t>
      </w:r>
    </w:p>
    <w:p w14:paraId="06E165CB" w14:textId="35959542" w:rsidR="00553731" w:rsidRDefault="00553731" w:rsidP="006F0471">
      <w:pPr>
        <w:pStyle w:val="NoSpacing"/>
        <w:ind w:left="720"/>
        <w:jc w:val="both"/>
        <w:rPr>
          <w:rFonts w:cstheme="minorHAnsi"/>
          <w:bCs/>
        </w:rPr>
      </w:pPr>
      <w:r>
        <w:rPr>
          <w:rFonts w:cstheme="minorHAnsi"/>
          <w:bCs/>
        </w:rPr>
        <w:t xml:space="preserve">The Chairman, Cllr Golding, reported that the </w:t>
      </w:r>
      <w:r w:rsidR="009B5AE7">
        <w:rPr>
          <w:rFonts w:cstheme="minorHAnsi"/>
          <w:bCs/>
        </w:rPr>
        <w:t xml:space="preserve">return of the </w:t>
      </w:r>
      <w:r>
        <w:rPr>
          <w:rFonts w:cstheme="minorHAnsi"/>
          <w:bCs/>
        </w:rPr>
        <w:t xml:space="preserve">Community Payback Team </w:t>
      </w:r>
      <w:r w:rsidR="00C06B5B">
        <w:rPr>
          <w:rFonts w:cstheme="minorHAnsi"/>
          <w:bCs/>
        </w:rPr>
        <w:t xml:space="preserve">(CPT) </w:t>
      </w:r>
      <w:r w:rsidR="00BF6BDE">
        <w:rPr>
          <w:rFonts w:cstheme="minorHAnsi"/>
          <w:bCs/>
        </w:rPr>
        <w:t xml:space="preserve">had been delayed until </w:t>
      </w:r>
      <w:r w:rsidR="009B5AE7">
        <w:rPr>
          <w:rFonts w:cstheme="minorHAnsi"/>
          <w:bCs/>
        </w:rPr>
        <w:t>September 2022</w:t>
      </w:r>
      <w:r w:rsidR="00BF6BDE">
        <w:rPr>
          <w:rFonts w:cstheme="minorHAnsi"/>
          <w:bCs/>
        </w:rPr>
        <w:t xml:space="preserve">, at which stage they would </w:t>
      </w:r>
      <w:r w:rsidR="00B05E32">
        <w:rPr>
          <w:rFonts w:cstheme="minorHAnsi"/>
          <w:bCs/>
        </w:rPr>
        <w:t xml:space="preserve">then </w:t>
      </w:r>
      <w:r w:rsidR="00BF6BDE">
        <w:rPr>
          <w:rFonts w:cstheme="minorHAnsi"/>
          <w:bCs/>
        </w:rPr>
        <w:t>be coming on a weekly basis.</w:t>
      </w:r>
      <w:r w:rsidR="00B05E32">
        <w:rPr>
          <w:rFonts w:cstheme="minorHAnsi"/>
          <w:bCs/>
        </w:rPr>
        <w:t xml:space="preserve">  There were many overgrown hedges and footpaths in the village that would need attending to at that time.</w:t>
      </w:r>
    </w:p>
    <w:p w14:paraId="15DE98C9" w14:textId="15AD097A" w:rsidR="00BF6BDE" w:rsidRDefault="00BF6BDE" w:rsidP="006F0471">
      <w:pPr>
        <w:pStyle w:val="NoSpacing"/>
        <w:ind w:left="720"/>
        <w:jc w:val="both"/>
        <w:rPr>
          <w:rFonts w:cstheme="minorHAnsi"/>
          <w:bCs/>
        </w:rPr>
      </w:pPr>
    </w:p>
    <w:p w14:paraId="0C7FC925" w14:textId="431652A5" w:rsidR="00133B1B" w:rsidRPr="006F0471" w:rsidRDefault="00133B1B" w:rsidP="00133B1B">
      <w:pPr>
        <w:pStyle w:val="NoSpacing"/>
        <w:ind w:left="720"/>
        <w:jc w:val="both"/>
        <w:rPr>
          <w:rFonts w:cstheme="minorHAnsi"/>
        </w:rPr>
      </w:pPr>
      <w:r>
        <w:rPr>
          <w:rFonts w:cstheme="minorHAnsi"/>
          <w:b/>
        </w:rPr>
        <w:t>87</w:t>
      </w:r>
      <w:r w:rsidRPr="006F0471">
        <w:rPr>
          <w:rFonts w:cstheme="minorHAnsi"/>
          <w:b/>
        </w:rPr>
        <w:t>.4</w:t>
      </w:r>
      <w:r>
        <w:rPr>
          <w:rFonts w:cstheme="minorHAnsi"/>
          <w:b/>
        </w:rPr>
        <w:t>.1</w:t>
      </w:r>
      <w:r w:rsidRPr="006F0471">
        <w:rPr>
          <w:rFonts w:cstheme="minorHAnsi"/>
          <w:b/>
        </w:rPr>
        <w:t xml:space="preserve">/22 </w:t>
      </w:r>
      <w:r>
        <w:rPr>
          <w:rFonts w:cstheme="minorHAnsi"/>
          <w:b/>
        </w:rPr>
        <w:t>Fairfield Lane skip hire</w:t>
      </w:r>
    </w:p>
    <w:p w14:paraId="3E5621A1" w14:textId="0356DFC5" w:rsidR="00BF6BDE" w:rsidRPr="006F0471" w:rsidRDefault="00133B1B" w:rsidP="00133B1B">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The Chairman, Cllr Golding, reported</w:t>
      </w:r>
      <w:r w:rsidR="00BF6BDE">
        <w:rPr>
          <w:rFonts w:cstheme="minorHAnsi"/>
          <w:bCs/>
        </w:rPr>
        <w:t xml:space="preserve"> that the Fairfield Lane dyke needed clearing and a skip</w:t>
      </w:r>
      <w:r>
        <w:rPr>
          <w:rFonts w:cstheme="minorHAnsi"/>
          <w:bCs/>
        </w:rPr>
        <w:t xml:space="preserve">, </w:t>
      </w:r>
      <w:r w:rsidR="00BF6BDE">
        <w:rPr>
          <w:rFonts w:cstheme="minorHAnsi"/>
          <w:bCs/>
        </w:rPr>
        <w:t xml:space="preserve">hippo bag </w:t>
      </w:r>
      <w:r>
        <w:rPr>
          <w:rFonts w:cstheme="minorHAnsi"/>
          <w:bCs/>
        </w:rPr>
        <w:t xml:space="preserve">or truck </w:t>
      </w:r>
      <w:r w:rsidR="00BF6BDE">
        <w:rPr>
          <w:rFonts w:cstheme="minorHAnsi"/>
          <w:bCs/>
        </w:rPr>
        <w:t>would be required</w:t>
      </w:r>
      <w:r w:rsidR="00C06B5B">
        <w:rPr>
          <w:rFonts w:cstheme="minorHAnsi"/>
          <w:bCs/>
        </w:rPr>
        <w:t xml:space="preserve"> for the waste</w:t>
      </w:r>
      <w:r>
        <w:rPr>
          <w:rFonts w:cstheme="minorHAnsi"/>
          <w:bCs/>
        </w:rPr>
        <w:t xml:space="preserve"> collection</w:t>
      </w:r>
      <w:r w:rsidR="00BF6BDE">
        <w:rPr>
          <w:rFonts w:cstheme="minorHAnsi"/>
          <w:bCs/>
        </w:rPr>
        <w:t>.</w:t>
      </w:r>
      <w:r>
        <w:rPr>
          <w:rFonts w:cstheme="minorHAnsi"/>
          <w:bCs/>
        </w:rPr>
        <w:t xml:space="preserve">  </w:t>
      </w:r>
      <w:r w:rsidR="00BF6BDE">
        <w:rPr>
          <w:rFonts w:cstheme="minorHAnsi"/>
          <w:bCs/>
        </w:rPr>
        <w:t xml:space="preserve">The Clerk would </w:t>
      </w:r>
      <w:r w:rsidR="00C06B5B">
        <w:rPr>
          <w:rFonts w:cstheme="minorHAnsi"/>
          <w:bCs/>
        </w:rPr>
        <w:t>obtain quotations and report back at the next meeting.</w:t>
      </w:r>
    </w:p>
    <w:p w14:paraId="06CD071E" w14:textId="66D89500" w:rsidR="002F0774" w:rsidRDefault="002F0774" w:rsidP="006F0471">
      <w:pPr>
        <w:pStyle w:val="NoSpacing"/>
        <w:ind w:left="720"/>
        <w:jc w:val="both"/>
        <w:rPr>
          <w:rFonts w:cstheme="minorHAnsi"/>
          <w:bCs/>
        </w:rPr>
      </w:pPr>
    </w:p>
    <w:p w14:paraId="1DD90482" w14:textId="5F2BA34B" w:rsidR="00133B1B" w:rsidRDefault="00133B1B" w:rsidP="006F0471">
      <w:pPr>
        <w:pStyle w:val="NoSpacing"/>
        <w:ind w:left="720"/>
        <w:jc w:val="both"/>
        <w:rPr>
          <w:rFonts w:cstheme="minorHAnsi"/>
          <w:bCs/>
        </w:rPr>
      </w:pPr>
      <w:r>
        <w:rPr>
          <w:rFonts w:cstheme="minorHAnsi"/>
          <w:bCs/>
        </w:rPr>
        <w:t xml:space="preserve">It was noted that a skip should only be hired if the Council had some form of guarantee that the CPT </w:t>
      </w:r>
      <w:r w:rsidR="005462B5">
        <w:rPr>
          <w:rFonts w:cstheme="minorHAnsi"/>
          <w:bCs/>
        </w:rPr>
        <w:t xml:space="preserve">attendees </w:t>
      </w:r>
      <w:r>
        <w:rPr>
          <w:rFonts w:cstheme="minorHAnsi"/>
          <w:bCs/>
        </w:rPr>
        <w:t>would be a substantial number.</w:t>
      </w:r>
    </w:p>
    <w:p w14:paraId="61469694" w14:textId="77777777" w:rsidR="00133B1B" w:rsidRDefault="00133B1B" w:rsidP="006F0471">
      <w:pPr>
        <w:pStyle w:val="NoSpacing"/>
        <w:ind w:left="720"/>
        <w:jc w:val="both"/>
        <w:rPr>
          <w:rFonts w:cstheme="minorHAnsi"/>
          <w:bCs/>
        </w:rPr>
      </w:pPr>
    </w:p>
    <w:p w14:paraId="3F3E4058" w14:textId="1599D01F" w:rsidR="00026FD8" w:rsidRDefault="00C06B5B" w:rsidP="00026FD8">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Cllr Sheldon reported that the Station Road beds required trimming back, as she had received a complaint from the adjacent proprietor.  The Chairman, Cllr Golding, would add this job to the list</w:t>
      </w:r>
      <w:r w:rsidR="00026FD8">
        <w:rPr>
          <w:rFonts w:cstheme="minorHAnsi"/>
          <w:bCs/>
        </w:rPr>
        <w:t>, and include the cutting of the nettles at the Fairfield Lane noticeboard.</w:t>
      </w:r>
    </w:p>
    <w:p w14:paraId="27F3060F" w14:textId="77777777" w:rsidR="00C06B5B" w:rsidRPr="006F0471" w:rsidRDefault="00C06B5B" w:rsidP="006F0471">
      <w:pPr>
        <w:pStyle w:val="NoSpacing"/>
        <w:ind w:left="720"/>
        <w:jc w:val="both"/>
        <w:rPr>
          <w:rFonts w:cstheme="minorHAnsi"/>
          <w:bCs/>
        </w:rPr>
      </w:pPr>
    </w:p>
    <w:p w14:paraId="0296C34C" w14:textId="153CD1A6" w:rsidR="002F0774" w:rsidRDefault="00C06B5B" w:rsidP="006F0471">
      <w:pPr>
        <w:pStyle w:val="NoSpacing"/>
        <w:ind w:left="720"/>
        <w:jc w:val="both"/>
        <w:rPr>
          <w:rFonts w:cstheme="minorHAnsi"/>
          <w:b/>
        </w:rPr>
      </w:pPr>
      <w:r>
        <w:rPr>
          <w:rFonts w:cstheme="minorHAnsi"/>
          <w:b/>
        </w:rPr>
        <w:t>87</w:t>
      </w:r>
      <w:r w:rsidR="00F11223" w:rsidRPr="006F0471">
        <w:rPr>
          <w:rFonts w:cstheme="minorHAnsi"/>
          <w:b/>
        </w:rPr>
        <w:t>.5</w:t>
      </w:r>
      <w:r w:rsidR="002F0774" w:rsidRPr="006F0471">
        <w:rPr>
          <w:rFonts w:cstheme="minorHAnsi"/>
          <w:b/>
        </w:rPr>
        <w:t>/</w:t>
      </w:r>
      <w:r w:rsidR="00DC4F31" w:rsidRPr="006F0471">
        <w:rPr>
          <w:rFonts w:cstheme="minorHAnsi"/>
          <w:b/>
        </w:rPr>
        <w:t>22</w:t>
      </w:r>
      <w:r w:rsidR="002F0774" w:rsidRPr="006F0471">
        <w:rPr>
          <w:rFonts w:cstheme="minorHAnsi"/>
          <w:b/>
        </w:rPr>
        <w:t xml:space="preserve"> SAM2 Data</w:t>
      </w:r>
    </w:p>
    <w:p w14:paraId="282F0970" w14:textId="3EBD1F91" w:rsidR="00893BEC" w:rsidRDefault="006E2E90" w:rsidP="006E2E90">
      <w:pPr>
        <w:pStyle w:val="NoSpacing"/>
        <w:ind w:left="720"/>
        <w:jc w:val="both"/>
        <w:rPr>
          <w:rFonts w:cstheme="minorHAnsi"/>
          <w:b/>
        </w:rPr>
      </w:pPr>
      <w:r>
        <w:rPr>
          <w:rFonts w:cstheme="minorHAnsi"/>
          <w:b/>
        </w:rPr>
        <w:t>87</w:t>
      </w:r>
      <w:r w:rsidRPr="006F0471">
        <w:rPr>
          <w:rFonts w:cstheme="minorHAnsi"/>
          <w:b/>
        </w:rPr>
        <w:t>.5</w:t>
      </w:r>
      <w:r>
        <w:rPr>
          <w:rFonts w:cstheme="minorHAnsi"/>
          <w:b/>
        </w:rPr>
        <w:t>.1</w:t>
      </w:r>
      <w:r w:rsidRPr="006F0471">
        <w:rPr>
          <w:rFonts w:cstheme="minorHAnsi"/>
          <w:b/>
        </w:rPr>
        <w:t xml:space="preserve">/22 </w:t>
      </w:r>
      <w:r w:rsidR="00893BEC">
        <w:rPr>
          <w:rFonts w:cstheme="minorHAnsi"/>
          <w:b/>
        </w:rPr>
        <w:t>Traffic calming</w:t>
      </w:r>
    </w:p>
    <w:p w14:paraId="7DBFF9F5" w14:textId="69EAE2A3" w:rsidR="006E2E90" w:rsidRDefault="00893BEC" w:rsidP="006E2E90">
      <w:pPr>
        <w:pStyle w:val="NoSpacing"/>
        <w:ind w:left="720"/>
        <w:jc w:val="both"/>
        <w:rPr>
          <w:rFonts w:cstheme="minorHAnsi"/>
        </w:rPr>
      </w:pPr>
      <w:r>
        <w:rPr>
          <w:rFonts w:cstheme="minorHAnsi"/>
        </w:rPr>
        <w:t xml:space="preserve">Cllr Culy enquired whether the Council wished to consider inviting school children to produce a poster for traffic calming, with a financial gift </w:t>
      </w:r>
      <w:r w:rsidR="005462B5">
        <w:rPr>
          <w:rFonts w:cstheme="minorHAnsi"/>
        </w:rPr>
        <w:t>for</w:t>
      </w:r>
      <w:r>
        <w:rPr>
          <w:rFonts w:cstheme="minorHAnsi"/>
        </w:rPr>
        <w:t xml:space="preserve"> the top three entries, subject to Highways approving the siting of the posters and locations.  Cllr Culy confirmed that he would manage the project by engaging with the school in September 2022.</w:t>
      </w:r>
    </w:p>
    <w:p w14:paraId="40AAFD0A" w14:textId="7ABA35BB" w:rsidR="00893BEC" w:rsidRDefault="00893BEC" w:rsidP="006E2E90">
      <w:pPr>
        <w:pStyle w:val="NoSpacing"/>
        <w:ind w:left="720"/>
        <w:jc w:val="both"/>
        <w:rPr>
          <w:rFonts w:cstheme="minorHAnsi"/>
        </w:rPr>
      </w:pPr>
    </w:p>
    <w:p w14:paraId="54AC439D" w14:textId="394D0901" w:rsidR="00893BEC" w:rsidRDefault="00893BEC" w:rsidP="006E2E90">
      <w:pPr>
        <w:pStyle w:val="NoSpacing"/>
        <w:ind w:left="720"/>
        <w:jc w:val="both"/>
        <w:rPr>
          <w:rFonts w:cstheme="minorHAnsi"/>
        </w:rPr>
      </w:pPr>
      <w:r>
        <w:rPr>
          <w:rFonts w:cstheme="minorHAnsi"/>
        </w:rPr>
        <w:t>Councillors agreed that this would be a good idea.</w:t>
      </w:r>
    </w:p>
    <w:p w14:paraId="1DA981E0" w14:textId="77777777" w:rsidR="00893BEC" w:rsidRDefault="00893BEC" w:rsidP="006E2E90">
      <w:pPr>
        <w:pStyle w:val="NoSpacing"/>
        <w:ind w:left="720"/>
        <w:jc w:val="both"/>
        <w:rPr>
          <w:rFonts w:cstheme="minorHAnsi"/>
          <w:b/>
        </w:rPr>
      </w:pPr>
    </w:p>
    <w:p w14:paraId="2CF91BD5" w14:textId="4911EC18" w:rsidR="00893BEC" w:rsidRPr="00CA72BA" w:rsidRDefault="00893BEC" w:rsidP="00893BEC">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w:t>
      </w:r>
      <w:r w:rsidRPr="00CA72BA">
        <w:rPr>
          <w:rFonts w:asciiTheme="minorHAnsi" w:hAnsiTheme="minorHAnsi"/>
          <w:b/>
          <w:sz w:val="22"/>
          <w:szCs w:val="22"/>
        </w:rPr>
        <w:t xml:space="preserve">Cllr </w:t>
      </w:r>
      <w:r>
        <w:rPr>
          <w:rFonts w:asciiTheme="minorHAnsi" w:hAnsiTheme="minorHAnsi"/>
          <w:b/>
          <w:sz w:val="22"/>
          <w:szCs w:val="22"/>
        </w:rPr>
        <w:t>Sheldon</w:t>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Pr>
          <w:rFonts w:asciiTheme="minorHAnsi" w:hAnsiTheme="minorHAnsi"/>
          <w:b/>
          <w:sz w:val="22"/>
          <w:szCs w:val="22"/>
        </w:rPr>
        <w:tab/>
      </w:r>
      <w:r w:rsidRPr="00CA72BA">
        <w:rPr>
          <w:rFonts w:asciiTheme="minorHAnsi" w:hAnsiTheme="minorHAnsi"/>
          <w:b/>
          <w:sz w:val="22"/>
          <w:szCs w:val="22"/>
        </w:rPr>
        <w:t>Seconded –</w:t>
      </w:r>
      <w:r>
        <w:rPr>
          <w:rFonts w:asciiTheme="minorHAnsi" w:hAnsiTheme="minorHAnsi"/>
          <w:b/>
          <w:sz w:val="22"/>
          <w:szCs w:val="22"/>
        </w:rPr>
        <w:t xml:space="preserve"> </w:t>
      </w:r>
      <w:r w:rsidRPr="00CA72BA">
        <w:rPr>
          <w:rFonts w:asciiTheme="minorHAnsi" w:hAnsiTheme="minorHAnsi"/>
          <w:b/>
          <w:sz w:val="22"/>
          <w:szCs w:val="22"/>
        </w:rPr>
        <w:t xml:space="preserve">Cllr </w:t>
      </w:r>
      <w:r>
        <w:rPr>
          <w:rFonts w:asciiTheme="minorHAnsi" w:hAnsiTheme="minorHAnsi"/>
          <w:b/>
          <w:sz w:val="22"/>
          <w:szCs w:val="22"/>
        </w:rPr>
        <w:t>Burry</w:t>
      </w:r>
    </w:p>
    <w:p w14:paraId="6BAD94D1" w14:textId="77777777" w:rsidR="00893BEC" w:rsidRPr="00377D35" w:rsidRDefault="00893BEC" w:rsidP="00893BEC">
      <w:pPr>
        <w:pStyle w:val="NoSpacing"/>
        <w:tabs>
          <w:tab w:val="left" w:pos="709"/>
        </w:tabs>
        <w:ind w:left="720"/>
        <w:contextualSpacing/>
        <w:jc w:val="both"/>
        <w:rPr>
          <w:b/>
        </w:rPr>
      </w:pPr>
    </w:p>
    <w:p w14:paraId="7D32F8FA" w14:textId="35705DEC" w:rsidR="00893BEC" w:rsidRPr="005A12B4" w:rsidRDefault="00893BEC" w:rsidP="00893BEC">
      <w:pPr>
        <w:pStyle w:val="NoSpacing"/>
        <w:tabs>
          <w:tab w:val="left" w:pos="709"/>
        </w:tabs>
        <w:ind w:left="720"/>
        <w:contextualSpacing/>
        <w:jc w:val="both"/>
        <w:rPr>
          <w:b/>
        </w:rPr>
      </w:pPr>
      <w:r w:rsidRPr="00377D35">
        <w:rPr>
          <w:b/>
        </w:rPr>
        <w:t xml:space="preserve">That </w:t>
      </w:r>
      <w:r>
        <w:rPr>
          <w:b/>
        </w:rPr>
        <w:t xml:space="preserve">the Council </w:t>
      </w:r>
      <w:r w:rsidR="009A29EE">
        <w:rPr>
          <w:b/>
        </w:rPr>
        <w:t>engages a traffic calming campaign by inviting the school children to make a poster and that the candidates of the best three drawings are given up to £50.00 each</w:t>
      </w:r>
      <w:r>
        <w:rPr>
          <w:b/>
        </w:rPr>
        <w:t>.</w:t>
      </w:r>
    </w:p>
    <w:p w14:paraId="2786941F" w14:textId="77777777" w:rsidR="00893BEC" w:rsidRPr="00377D35" w:rsidRDefault="00893BEC" w:rsidP="00893BEC">
      <w:pPr>
        <w:pStyle w:val="NoSpacing"/>
        <w:tabs>
          <w:tab w:val="left" w:pos="709"/>
        </w:tabs>
        <w:ind w:left="720"/>
        <w:contextualSpacing/>
        <w:jc w:val="both"/>
        <w:rPr>
          <w:b/>
        </w:rPr>
      </w:pPr>
    </w:p>
    <w:p w14:paraId="70ED2221" w14:textId="77777777" w:rsidR="00893BEC" w:rsidRPr="006F0471" w:rsidRDefault="00893BEC" w:rsidP="00893BEC">
      <w:pPr>
        <w:pStyle w:val="NoSpacing"/>
        <w:tabs>
          <w:tab w:val="left" w:pos="709"/>
        </w:tabs>
        <w:ind w:left="720"/>
        <w:contextualSpacing/>
        <w:jc w:val="both"/>
        <w:rPr>
          <w:b/>
        </w:rPr>
      </w:pPr>
      <w:r>
        <w:rPr>
          <w:b/>
        </w:rPr>
        <w:t>All in favour</w:t>
      </w:r>
    </w:p>
    <w:p w14:paraId="32773018" w14:textId="77777777" w:rsidR="005462B5" w:rsidRDefault="005462B5" w:rsidP="0063372C">
      <w:pPr>
        <w:pStyle w:val="NoSpacing"/>
        <w:ind w:left="720"/>
        <w:jc w:val="both"/>
        <w:rPr>
          <w:rFonts w:cstheme="minorHAnsi"/>
          <w:bCs/>
        </w:rPr>
      </w:pPr>
    </w:p>
    <w:p w14:paraId="24979585" w14:textId="54E23C3C" w:rsidR="00553731" w:rsidRDefault="009A29EE" w:rsidP="0063372C">
      <w:pPr>
        <w:pStyle w:val="NoSpacing"/>
        <w:ind w:left="720"/>
        <w:jc w:val="both"/>
        <w:rPr>
          <w:rFonts w:cstheme="minorHAnsi"/>
          <w:bCs/>
        </w:rPr>
      </w:pPr>
      <w:r>
        <w:rPr>
          <w:rFonts w:cstheme="minorHAnsi"/>
          <w:bCs/>
        </w:rPr>
        <w:t xml:space="preserve">The Vice Chairman, Cllr Leedell, confirmed that The Gossip may be able to fund the financial prizes.  She would take this to the Committee for </w:t>
      </w:r>
      <w:r w:rsidR="005462B5">
        <w:rPr>
          <w:rFonts w:cstheme="minorHAnsi"/>
          <w:bCs/>
        </w:rPr>
        <w:t>consideration</w:t>
      </w:r>
      <w:r>
        <w:rPr>
          <w:rFonts w:cstheme="minorHAnsi"/>
          <w:bCs/>
        </w:rPr>
        <w:t>.</w:t>
      </w:r>
    </w:p>
    <w:p w14:paraId="64335AE6" w14:textId="21330BDD" w:rsidR="009A29EE" w:rsidRDefault="009A29EE" w:rsidP="0063372C">
      <w:pPr>
        <w:pStyle w:val="NoSpacing"/>
        <w:ind w:left="720"/>
        <w:jc w:val="both"/>
        <w:rPr>
          <w:rFonts w:cstheme="minorHAnsi"/>
          <w:bCs/>
        </w:rPr>
      </w:pPr>
    </w:p>
    <w:p w14:paraId="41BEC592" w14:textId="0A328E50" w:rsidR="002F0774" w:rsidRPr="006F0471" w:rsidRDefault="009A29EE" w:rsidP="006F0471">
      <w:pPr>
        <w:pStyle w:val="NoSpacing"/>
        <w:tabs>
          <w:tab w:val="left" w:pos="709"/>
        </w:tabs>
        <w:ind w:left="709"/>
        <w:contextualSpacing/>
        <w:jc w:val="both"/>
        <w:rPr>
          <w:rFonts w:cstheme="minorHAnsi"/>
          <w:b/>
        </w:rPr>
      </w:pPr>
      <w:r>
        <w:rPr>
          <w:rFonts w:cstheme="minorHAnsi"/>
          <w:b/>
        </w:rPr>
        <w:lastRenderedPageBreak/>
        <w:t>87</w:t>
      </w:r>
      <w:r w:rsidR="00F11223" w:rsidRPr="006F0471">
        <w:rPr>
          <w:rFonts w:cstheme="minorHAnsi"/>
          <w:b/>
        </w:rPr>
        <w:t>.6</w:t>
      </w:r>
      <w:r w:rsidR="002F0774" w:rsidRPr="006F0471">
        <w:rPr>
          <w:rFonts w:cstheme="minorHAnsi"/>
          <w:b/>
        </w:rPr>
        <w:t>/</w:t>
      </w:r>
      <w:r w:rsidR="00DC4F31" w:rsidRPr="006F0471">
        <w:rPr>
          <w:rFonts w:cstheme="minorHAnsi"/>
          <w:b/>
        </w:rPr>
        <w:t>22</w:t>
      </w:r>
      <w:r w:rsidR="002F0774" w:rsidRPr="006F0471">
        <w:rPr>
          <w:rFonts w:cstheme="minorHAnsi"/>
          <w:b/>
        </w:rPr>
        <w:t xml:space="preserve"> </w:t>
      </w:r>
      <w:r>
        <w:rPr>
          <w:rFonts w:cstheme="minorHAnsi"/>
          <w:b/>
        </w:rPr>
        <w:t>Littering and antisocial behaviour</w:t>
      </w:r>
    </w:p>
    <w:p w14:paraId="0CA55746" w14:textId="71069BB8" w:rsidR="009A29EE" w:rsidRDefault="009A29EE" w:rsidP="009A29EE">
      <w:pPr>
        <w:pStyle w:val="NoSpacing"/>
        <w:ind w:left="720"/>
        <w:jc w:val="both"/>
        <w:rPr>
          <w:rFonts w:cstheme="minorHAnsi"/>
          <w:bCs/>
        </w:rPr>
      </w:pPr>
      <w:r>
        <w:rPr>
          <w:rFonts w:cstheme="minorHAnsi"/>
          <w:bCs/>
        </w:rPr>
        <w:t>Cllr Berliner felt that littering posters produced by the school children could be a future campaign of the Council.  This was noted</w:t>
      </w:r>
      <w:r w:rsidR="000756BB">
        <w:rPr>
          <w:rFonts w:cstheme="minorHAnsi"/>
          <w:bCs/>
        </w:rPr>
        <w:t xml:space="preserve"> and agreed.</w:t>
      </w:r>
    </w:p>
    <w:p w14:paraId="251AC8AC" w14:textId="0F9139F1" w:rsidR="009A29EE" w:rsidRDefault="009A29EE" w:rsidP="009A29EE">
      <w:pPr>
        <w:pStyle w:val="NoSpacing"/>
        <w:ind w:left="720"/>
        <w:jc w:val="both"/>
        <w:rPr>
          <w:rFonts w:cstheme="minorHAnsi"/>
          <w:bCs/>
        </w:rPr>
      </w:pPr>
    </w:p>
    <w:p w14:paraId="6DDA4E92" w14:textId="77777777" w:rsidR="00781EA3" w:rsidRDefault="009A29EE" w:rsidP="009A29EE">
      <w:pPr>
        <w:pStyle w:val="NoSpacing"/>
        <w:ind w:left="720"/>
        <w:jc w:val="both"/>
        <w:rPr>
          <w:rFonts w:cstheme="minorHAnsi"/>
          <w:bCs/>
        </w:rPr>
      </w:pPr>
      <w:r>
        <w:rPr>
          <w:rFonts w:cstheme="minorHAnsi"/>
          <w:bCs/>
        </w:rPr>
        <w:t>Cllr Berliner reported that he was continually engaging with the BCKL&amp;WN and police regarding littering and antisocial behaviour</w:t>
      </w:r>
      <w:r w:rsidR="00781EA3">
        <w:rPr>
          <w:rFonts w:cstheme="minorHAnsi"/>
          <w:bCs/>
        </w:rPr>
        <w:t xml:space="preserve"> in the village.</w:t>
      </w:r>
    </w:p>
    <w:p w14:paraId="40F464FB" w14:textId="77777777" w:rsidR="00781EA3" w:rsidRDefault="00781EA3" w:rsidP="009A29EE">
      <w:pPr>
        <w:pStyle w:val="NoSpacing"/>
        <w:ind w:left="720"/>
        <w:jc w:val="both"/>
        <w:rPr>
          <w:rFonts w:cstheme="minorHAnsi"/>
          <w:bCs/>
        </w:rPr>
      </w:pPr>
    </w:p>
    <w:p w14:paraId="516882A7" w14:textId="5A513B3B" w:rsidR="009A29EE" w:rsidRDefault="00781EA3" w:rsidP="009A29EE">
      <w:pPr>
        <w:pStyle w:val="NoSpacing"/>
        <w:ind w:left="720"/>
        <w:jc w:val="both"/>
        <w:rPr>
          <w:rFonts w:cstheme="minorHAnsi"/>
          <w:bCs/>
        </w:rPr>
      </w:pPr>
      <w:r>
        <w:rPr>
          <w:rFonts w:cstheme="minorHAnsi"/>
          <w:bCs/>
        </w:rPr>
        <w:t xml:space="preserve">Cllr Berliner had recently reported the damaged bridge at the River to the Environment Agency and they had fixed it.  It was noted that the Environment Agency was the responsible authority for antisocial behaviour at the River, although their input tended to be minimal.  The police had been notified </w:t>
      </w:r>
      <w:r w:rsidR="00A006CB">
        <w:rPr>
          <w:rFonts w:cstheme="minorHAnsi"/>
          <w:bCs/>
        </w:rPr>
        <w:t xml:space="preserve">by the adjacent concerned residents </w:t>
      </w:r>
      <w:r>
        <w:rPr>
          <w:rFonts w:cstheme="minorHAnsi"/>
          <w:bCs/>
        </w:rPr>
        <w:t xml:space="preserve">of the recent incidents </w:t>
      </w:r>
      <w:r w:rsidR="00B07EDF">
        <w:rPr>
          <w:rFonts w:cstheme="minorHAnsi"/>
          <w:bCs/>
        </w:rPr>
        <w:t>in that area</w:t>
      </w:r>
      <w:r w:rsidR="00A006CB">
        <w:rPr>
          <w:rFonts w:cstheme="minorHAnsi"/>
          <w:bCs/>
        </w:rPr>
        <w:t>.</w:t>
      </w:r>
    </w:p>
    <w:p w14:paraId="4B6E8117" w14:textId="695B2FF0" w:rsidR="009A29EE" w:rsidRDefault="009A29EE" w:rsidP="009A29EE">
      <w:pPr>
        <w:pStyle w:val="NoSpacing"/>
        <w:ind w:left="720"/>
        <w:jc w:val="both"/>
        <w:rPr>
          <w:rFonts w:cstheme="minorHAnsi"/>
          <w:bCs/>
        </w:rPr>
      </w:pPr>
    </w:p>
    <w:p w14:paraId="5B20C2EE" w14:textId="7EA58CE3" w:rsidR="007136A8" w:rsidRDefault="00781EA3" w:rsidP="006F0471">
      <w:pPr>
        <w:pStyle w:val="NoSpacing"/>
        <w:tabs>
          <w:tab w:val="left" w:pos="709"/>
        </w:tabs>
        <w:ind w:left="709"/>
        <w:contextualSpacing/>
        <w:jc w:val="both"/>
        <w:rPr>
          <w:rFonts w:cstheme="minorHAnsi"/>
          <w:b/>
        </w:rPr>
      </w:pPr>
      <w:bookmarkStart w:id="2" w:name="_Hlk83999818"/>
      <w:r>
        <w:rPr>
          <w:rFonts w:cstheme="minorHAnsi"/>
          <w:b/>
        </w:rPr>
        <w:t>87</w:t>
      </w:r>
      <w:r w:rsidR="007136A8">
        <w:rPr>
          <w:rFonts w:cstheme="minorHAnsi"/>
          <w:b/>
        </w:rPr>
        <w:t>.</w:t>
      </w:r>
      <w:r w:rsidR="004C25A7">
        <w:rPr>
          <w:rFonts w:cstheme="minorHAnsi"/>
          <w:b/>
        </w:rPr>
        <w:t>7</w:t>
      </w:r>
      <w:r w:rsidR="007136A8">
        <w:rPr>
          <w:rFonts w:cstheme="minorHAnsi"/>
          <w:b/>
        </w:rPr>
        <w:t xml:space="preserve"> Council office</w:t>
      </w:r>
    </w:p>
    <w:p w14:paraId="6CBFE40C" w14:textId="12BC6B5A" w:rsidR="0076266C" w:rsidRPr="006F0471" w:rsidRDefault="00781EA3" w:rsidP="006F0471">
      <w:pPr>
        <w:pStyle w:val="NoSpacing"/>
        <w:tabs>
          <w:tab w:val="left" w:pos="709"/>
        </w:tabs>
        <w:ind w:left="709"/>
        <w:contextualSpacing/>
        <w:jc w:val="both"/>
        <w:rPr>
          <w:rFonts w:cstheme="minorHAnsi"/>
          <w:b/>
        </w:rPr>
      </w:pPr>
      <w:r>
        <w:rPr>
          <w:rFonts w:cstheme="minorHAnsi"/>
          <w:b/>
        </w:rPr>
        <w:t>87</w:t>
      </w:r>
      <w:r w:rsidR="0076266C" w:rsidRPr="006F0471">
        <w:rPr>
          <w:rFonts w:cstheme="minorHAnsi"/>
          <w:b/>
        </w:rPr>
        <w:t>.</w:t>
      </w:r>
      <w:r w:rsidR="004C25A7">
        <w:rPr>
          <w:rFonts w:cstheme="minorHAnsi"/>
          <w:b/>
        </w:rPr>
        <w:t>7</w:t>
      </w:r>
      <w:r w:rsidR="00183B1D">
        <w:rPr>
          <w:rFonts w:cstheme="minorHAnsi"/>
          <w:b/>
        </w:rPr>
        <w:t>.1</w:t>
      </w:r>
      <w:r w:rsidR="0076266C" w:rsidRPr="006F0471">
        <w:rPr>
          <w:rFonts w:cstheme="minorHAnsi"/>
          <w:b/>
        </w:rPr>
        <w:t xml:space="preserve">/22 </w:t>
      </w:r>
      <w:r w:rsidR="007136A8">
        <w:rPr>
          <w:rFonts w:cstheme="minorHAnsi"/>
          <w:b/>
        </w:rPr>
        <w:t xml:space="preserve">Quotations for </w:t>
      </w:r>
      <w:r w:rsidR="0076266C" w:rsidRPr="006F0471">
        <w:rPr>
          <w:rFonts w:cstheme="minorHAnsi"/>
          <w:b/>
        </w:rPr>
        <w:t>Council office</w:t>
      </w:r>
      <w:r w:rsidR="00183B1D">
        <w:rPr>
          <w:rFonts w:cstheme="minorHAnsi"/>
          <w:b/>
        </w:rPr>
        <w:t>/Village Hall</w:t>
      </w:r>
      <w:r w:rsidR="0076266C" w:rsidRPr="006F0471">
        <w:rPr>
          <w:rFonts w:cstheme="minorHAnsi"/>
          <w:b/>
        </w:rPr>
        <w:t xml:space="preserve"> security</w:t>
      </w:r>
    </w:p>
    <w:p w14:paraId="0BA36977" w14:textId="61602395" w:rsidR="004E0508" w:rsidRDefault="007136A8" w:rsidP="00B07EDF">
      <w:pPr>
        <w:pStyle w:val="NoSpacing"/>
        <w:tabs>
          <w:tab w:val="left" w:pos="709"/>
        </w:tabs>
        <w:ind w:left="720"/>
        <w:contextualSpacing/>
        <w:jc w:val="both"/>
        <w:rPr>
          <w:rFonts w:cstheme="minorHAnsi"/>
        </w:rPr>
      </w:pPr>
      <w:r>
        <w:rPr>
          <w:rFonts w:cstheme="minorHAnsi"/>
        </w:rPr>
        <w:t xml:space="preserve">Cllr Burry reported that </w:t>
      </w:r>
      <w:r w:rsidR="000004E8" w:rsidRPr="006F0471">
        <w:rPr>
          <w:rFonts w:cstheme="minorHAnsi"/>
        </w:rPr>
        <w:t>Iceni Security Solutions</w:t>
      </w:r>
      <w:r w:rsidR="000004E8">
        <w:rPr>
          <w:rFonts w:cstheme="minorHAnsi"/>
        </w:rPr>
        <w:t xml:space="preserve"> </w:t>
      </w:r>
      <w:r w:rsidR="00B07EDF">
        <w:rPr>
          <w:rFonts w:cstheme="minorHAnsi"/>
        </w:rPr>
        <w:t>had confirmed that they would not be able to fulfil the</w:t>
      </w:r>
      <w:r w:rsidR="000756BB">
        <w:rPr>
          <w:rFonts w:cstheme="minorHAnsi"/>
        </w:rPr>
        <w:t xml:space="preserve">ir contract </w:t>
      </w:r>
      <w:r w:rsidR="00027D6B">
        <w:rPr>
          <w:rFonts w:cstheme="minorHAnsi"/>
        </w:rPr>
        <w:t>as they were too busy.</w:t>
      </w:r>
    </w:p>
    <w:p w14:paraId="1E83906F" w14:textId="77777777" w:rsidR="004E0508" w:rsidRDefault="004E0508" w:rsidP="00B07EDF">
      <w:pPr>
        <w:pStyle w:val="NoSpacing"/>
        <w:tabs>
          <w:tab w:val="left" w:pos="709"/>
        </w:tabs>
        <w:ind w:left="720"/>
        <w:contextualSpacing/>
        <w:jc w:val="both"/>
        <w:rPr>
          <w:rFonts w:cstheme="minorHAnsi"/>
        </w:rPr>
      </w:pPr>
    </w:p>
    <w:p w14:paraId="1A794E37" w14:textId="01B58BE1" w:rsidR="00B45243" w:rsidRDefault="004E0508" w:rsidP="00B45243">
      <w:pPr>
        <w:pStyle w:val="NoSpacing"/>
        <w:tabs>
          <w:tab w:val="left" w:pos="709"/>
        </w:tabs>
        <w:ind w:left="720"/>
        <w:contextualSpacing/>
        <w:jc w:val="both"/>
        <w:rPr>
          <w:rFonts w:cstheme="minorHAnsi"/>
        </w:rPr>
      </w:pPr>
      <w:r>
        <w:rPr>
          <w:rFonts w:cstheme="minorHAnsi"/>
        </w:rPr>
        <w:t xml:space="preserve">Cllr Burry </w:t>
      </w:r>
      <w:r w:rsidR="00027D6B">
        <w:rPr>
          <w:rFonts w:cstheme="minorHAnsi"/>
        </w:rPr>
        <w:t xml:space="preserve">had therefore contacted AMR </w:t>
      </w:r>
      <w:r w:rsidR="00B45243" w:rsidRPr="00F110EE">
        <w:rPr>
          <w:rFonts w:cstheme="minorHAnsi"/>
        </w:rPr>
        <w:t>Fire &amp; Security</w:t>
      </w:r>
      <w:r w:rsidR="00B45243">
        <w:rPr>
          <w:rFonts w:cstheme="minorHAnsi"/>
        </w:rPr>
        <w:t xml:space="preserve">, the second choice company of the Council, which had quoted </w:t>
      </w:r>
      <w:r w:rsidR="00B45243" w:rsidRPr="00F110EE">
        <w:rPr>
          <w:rFonts w:cstheme="minorHAnsi"/>
        </w:rPr>
        <w:t>£1,599.16 + £319.83 (total £1,918.99)</w:t>
      </w:r>
      <w:r w:rsidR="00B45243">
        <w:rPr>
          <w:rFonts w:cstheme="minorHAnsi"/>
        </w:rPr>
        <w:t xml:space="preserve"> to carry out the work for the Council office and Village Hall security.</w:t>
      </w:r>
      <w:r w:rsidR="00DA50A9">
        <w:rPr>
          <w:rFonts w:cstheme="minorHAnsi"/>
        </w:rPr>
        <w:t xml:space="preserve">  Since the quotation in April 2022, the costs had increased and would be as follows:</w:t>
      </w:r>
    </w:p>
    <w:p w14:paraId="5298604C" w14:textId="3AB328FD" w:rsidR="00B45243" w:rsidRDefault="00B45243" w:rsidP="00B45243">
      <w:pPr>
        <w:pStyle w:val="NoSpacing"/>
        <w:tabs>
          <w:tab w:val="left" w:pos="709"/>
        </w:tabs>
        <w:ind w:left="720"/>
        <w:contextualSpacing/>
        <w:jc w:val="both"/>
        <w:rPr>
          <w:rFonts w:cstheme="minorHAnsi"/>
        </w:rPr>
      </w:pPr>
    </w:p>
    <w:p w14:paraId="06384289" w14:textId="07D41717" w:rsidR="00B45243" w:rsidRDefault="00B45243" w:rsidP="00B45243">
      <w:pPr>
        <w:pStyle w:val="NoSpacing"/>
        <w:tabs>
          <w:tab w:val="left" w:pos="709"/>
        </w:tabs>
        <w:ind w:left="720"/>
        <w:contextualSpacing/>
        <w:jc w:val="both"/>
        <w:rPr>
          <w:rFonts w:cstheme="minorHAnsi"/>
        </w:rPr>
      </w:pPr>
      <w:r>
        <w:rPr>
          <w:rFonts w:cstheme="minorHAnsi"/>
        </w:rPr>
        <w:t xml:space="preserve">Council </w:t>
      </w:r>
      <w:r w:rsidR="000756BB">
        <w:rPr>
          <w:rFonts w:cstheme="minorHAnsi"/>
        </w:rPr>
        <w:t>cost</w:t>
      </w:r>
      <w:r w:rsidR="000756BB">
        <w:rPr>
          <w:rFonts w:cstheme="minorHAnsi"/>
        </w:rPr>
        <w:tab/>
      </w:r>
      <w:r w:rsidR="000756BB">
        <w:rPr>
          <w:rFonts w:cstheme="minorHAnsi"/>
        </w:rPr>
        <w:tab/>
      </w:r>
      <w:r>
        <w:rPr>
          <w:rFonts w:cstheme="minorHAnsi"/>
        </w:rPr>
        <w:t>£</w:t>
      </w:r>
      <w:r w:rsidR="00DA50A9">
        <w:rPr>
          <w:rFonts w:cstheme="minorHAnsi"/>
        </w:rPr>
        <w:t>1,401.29 + £280.26 VAT (total £1,681.55).</w:t>
      </w:r>
    </w:p>
    <w:p w14:paraId="66D727CD" w14:textId="5EB95A8F" w:rsidR="00DA50A9" w:rsidRDefault="00DA50A9" w:rsidP="00B45243">
      <w:pPr>
        <w:pStyle w:val="NoSpacing"/>
        <w:tabs>
          <w:tab w:val="left" w:pos="709"/>
        </w:tabs>
        <w:ind w:left="720"/>
        <w:contextualSpacing/>
        <w:jc w:val="both"/>
        <w:rPr>
          <w:rFonts w:cstheme="minorHAnsi"/>
        </w:rPr>
      </w:pPr>
      <w:r>
        <w:rPr>
          <w:rFonts w:cstheme="minorHAnsi"/>
        </w:rPr>
        <w:t xml:space="preserve">Village Hall </w:t>
      </w:r>
      <w:r w:rsidR="000756BB">
        <w:rPr>
          <w:rFonts w:cstheme="minorHAnsi"/>
        </w:rPr>
        <w:t>cost</w:t>
      </w:r>
      <w:r w:rsidR="000756BB">
        <w:rPr>
          <w:rFonts w:cstheme="minorHAnsi"/>
        </w:rPr>
        <w:tab/>
      </w:r>
      <w:r w:rsidR="000756BB">
        <w:rPr>
          <w:rFonts w:cstheme="minorHAnsi"/>
        </w:rPr>
        <w:tab/>
      </w:r>
      <w:r>
        <w:rPr>
          <w:rFonts w:cstheme="minorHAnsi"/>
        </w:rPr>
        <w:t>£352.57 + £70.51 VAT (total £423.08).</w:t>
      </w:r>
    </w:p>
    <w:p w14:paraId="74328F5B" w14:textId="52B2936A" w:rsidR="00DA50A9" w:rsidRPr="007839D9" w:rsidRDefault="00DA50A9" w:rsidP="00B45243">
      <w:pPr>
        <w:pStyle w:val="NoSpacing"/>
        <w:tabs>
          <w:tab w:val="left" w:pos="709"/>
        </w:tabs>
        <w:ind w:left="720"/>
        <w:contextualSpacing/>
        <w:jc w:val="both"/>
        <w:rPr>
          <w:rFonts w:cstheme="minorHAnsi"/>
        </w:rPr>
      </w:pPr>
    </w:p>
    <w:p w14:paraId="27CE1F01" w14:textId="2DA6F307" w:rsidR="00DA50A9" w:rsidRPr="007839D9" w:rsidRDefault="009133C9" w:rsidP="00B45243">
      <w:pPr>
        <w:pStyle w:val="NoSpacing"/>
        <w:tabs>
          <w:tab w:val="left" w:pos="709"/>
        </w:tabs>
        <w:ind w:left="720"/>
        <w:contextualSpacing/>
        <w:jc w:val="both"/>
        <w:rPr>
          <w:rFonts w:cstheme="minorHAnsi"/>
        </w:rPr>
      </w:pPr>
      <w:r w:rsidRPr="007839D9">
        <w:rPr>
          <w:rFonts w:cstheme="minorHAnsi"/>
        </w:rPr>
        <w:t xml:space="preserve">The costs for the Council office included an </w:t>
      </w:r>
      <w:r w:rsidR="000756BB">
        <w:rPr>
          <w:rFonts w:cstheme="minorHAnsi"/>
        </w:rPr>
        <w:t xml:space="preserve">internal </w:t>
      </w:r>
      <w:r w:rsidRPr="007839D9">
        <w:rPr>
          <w:rFonts w:cstheme="minorHAnsi"/>
        </w:rPr>
        <w:t xml:space="preserve">intercom monitor, camera at the front door and CCTV camera </w:t>
      </w:r>
      <w:r w:rsidR="007839D9" w:rsidRPr="007839D9">
        <w:rPr>
          <w:rFonts w:cstheme="minorHAnsi"/>
        </w:rPr>
        <w:t>overlooking the Glebe Field.</w:t>
      </w:r>
    </w:p>
    <w:p w14:paraId="2613A6E5" w14:textId="5AF665EC" w:rsidR="007839D9" w:rsidRPr="007839D9" w:rsidRDefault="007839D9" w:rsidP="00B45243">
      <w:pPr>
        <w:pStyle w:val="NoSpacing"/>
        <w:tabs>
          <w:tab w:val="left" w:pos="709"/>
        </w:tabs>
        <w:ind w:left="720"/>
        <w:contextualSpacing/>
        <w:jc w:val="both"/>
        <w:rPr>
          <w:rFonts w:cstheme="minorHAnsi"/>
        </w:rPr>
      </w:pPr>
    </w:p>
    <w:p w14:paraId="66E453AB" w14:textId="2FCAD56E" w:rsidR="007839D9" w:rsidRPr="007839D9" w:rsidRDefault="007839D9" w:rsidP="007839D9">
      <w:pPr>
        <w:ind w:left="720"/>
        <w:jc w:val="both"/>
        <w:rPr>
          <w:rFonts w:asciiTheme="minorHAnsi" w:hAnsiTheme="minorHAnsi"/>
          <w:b/>
          <w:sz w:val="22"/>
          <w:szCs w:val="22"/>
        </w:rPr>
      </w:pPr>
      <w:r w:rsidRPr="007839D9">
        <w:rPr>
          <w:rFonts w:asciiTheme="minorHAnsi" w:hAnsiTheme="minorHAnsi"/>
          <w:b/>
          <w:sz w:val="22"/>
          <w:szCs w:val="22"/>
        </w:rPr>
        <w:t>Proposed – Chairman, Cllr Golding</w:t>
      </w:r>
      <w:r w:rsidRPr="007839D9">
        <w:rPr>
          <w:rFonts w:asciiTheme="minorHAnsi" w:hAnsiTheme="minorHAnsi"/>
          <w:b/>
          <w:sz w:val="22"/>
          <w:szCs w:val="22"/>
        </w:rPr>
        <w:tab/>
      </w:r>
      <w:r w:rsidRPr="007839D9">
        <w:rPr>
          <w:rFonts w:asciiTheme="minorHAnsi" w:hAnsiTheme="minorHAnsi"/>
          <w:b/>
          <w:sz w:val="22"/>
          <w:szCs w:val="22"/>
        </w:rPr>
        <w:tab/>
      </w:r>
      <w:r w:rsidRPr="007839D9">
        <w:rPr>
          <w:rFonts w:asciiTheme="minorHAnsi" w:hAnsiTheme="minorHAnsi"/>
          <w:b/>
          <w:sz w:val="22"/>
          <w:szCs w:val="22"/>
        </w:rPr>
        <w:tab/>
        <w:t>Seconded – Cllr Bellamy</w:t>
      </w:r>
    </w:p>
    <w:p w14:paraId="606ABC15" w14:textId="77777777" w:rsidR="007839D9" w:rsidRPr="007839D9" w:rsidRDefault="007839D9" w:rsidP="007839D9">
      <w:pPr>
        <w:pStyle w:val="NoSpacing"/>
        <w:tabs>
          <w:tab w:val="left" w:pos="720"/>
        </w:tabs>
        <w:ind w:left="720"/>
        <w:contextualSpacing/>
        <w:jc w:val="both"/>
        <w:rPr>
          <w:rFonts w:cstheme="minorHAnsi"/>
          <w:b/>
        </w:rPr>
      </w:pPr>
    </w:p>
    <w:p w14:paraId="6A016C5B" w14:textId="1C833E51" w:rsidR="007839D9" w:rsidRPr="007839D9" w:rsidRDefault="007839D9" w:rsidP="007839D9">
      <w:pPr>
        <w:tabs>
          <w:tab w:val="left" w:pos="720"/>
        </w:tabs>
        <w:ind w:left="720"/>
        <w:jc w:val="both"/>
        <w:rPr>
          <w:rFonts w:asciiTheme="minorHAnsi" w:hAnsiTheme="minorHAnsi" w:cstheme="minorHAnsi"/>
          <w:b/>
          <w:sz w:val="22"/>
          <w:szCs w:val="22"/>
        </w:rPr>
      </w:pPr>
      <w:r w:rsidRPr="007839D9">
        <w:rPr>
          <w:rFonts w:asciiTheme="minorHAnsi" w:hAnsiTheme="minorHAnsi" w:cstheme="minorHAnsi"/>
          <w:b/>
          <w:sz w:val="22"/>
          <w:szCs w:val="22"/>
        </w:rPr>
        <w:t>That the Council approves AMR Fire &amp; Security to install an intercom monitor, camera at the Council office door and CCTV camera overlooking the Glebe Field at a cost of £1,401.29 + £280.26 VAT (total £1,681.55).</w:t>
      </w:r>
    </w:p>
    <w:p w14:paraId="177E4872" w14:textId="77777777" w:rsidR="007839D9" w:rsidRPr="007839D9" w:rsidRDefault="007839D9" w:rsidP="007839D9">
      <w:pPr>
        <w:pStyle w:val="NoSpacing"/>
        <w:tabs>
          <w:tab w:val="left" w:pos="720"/>
        </w:tabs>
        <w:ind w:left="720"/>
        <w:contextualSpacing/>
        <w:jc w:val="both"/>
        <w:rPr>
          <w:rFonts w:cstheme="minorHAnsi"/>
          <w:b/>
        </w:rPr>
      </w:pPr>
    </w:p>
    <w:p w14:paraId="62ADF9E1" w14:textId="77777777" w:rsidR="007839D9" w:rsidRPr="007839D9" w:rsidRDefault="007839D9" w:rsidP="007839D9">
      <w:pPr>
        <w:pStyle w:val="NoSpacing"/>
        <w:tabs>
          <w:tab w:val="left" w:pos="720"/>
        </w:tabs>
        <w:ind w:left="720"/>
        <w:contextualSpacing/>
        <w:jc w:val="both"/>
        <w:rPr>
          <w:rFonts w:cstheme="minorHAnsi"/>
          <w:b/>
        </w:rPr>
      </w:pPr>
      <w:r w:rsidRPr="007839D9">
        <w:rPr>
          <w:rFonts w:cstheme="minorHAnsi"/>
          <w:b/>
        </w:rPr>
        <w:t>All in favour</w:t>
      </w:r>
    </w:p>
    <w:p w14:paraId="39B0FA8F" w14:textId="14524B4C" w:rsidR="007839D9" w:rsidRDefault="007839D9" w:rsidP="00B45243">
      <w:pPr>
        <w:pStyle w:val="NoSpacing"/>
        <w:tabs>
          <w:tab w:val="left" w:pos="709"/>
        </w:tabs>
        <w:ind w:left="720"/>
        <w:contextualSpacing/>
        <w:jc w:val="both"/>
        <w:rPr>
          <w:rFonts w:cstheme="minorHAnsi"/>
        </w:rPr>
      </w:pPr>
    </w:p>
    <w:p w14:paraId="341F696B" w14:textId="43C86544" w:rsidR="007839D9" w:rsidRPr="007839D9" w:rsidRDefault="007839D9" w:rsidP="007839D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Cllr Burry would arrange for the work to take place as soon as possible</w:t>
      </w:r>
      <w:r w:rsidR="00EE1C9E">
        <w:rPr>
          <w:rFonts w:cstheme="minorHAnsi"/>
        </w:rPr>
        <w:t xml:space="preserve"> and enquire about training on the Hikvision system.</w:t>
      </w:r>
    </w:p>
    <w:p w14:paraId="4FE71977" w14:textId="79100CA8" w:rsidR="00BD5B66" w:rsidRDefault="00BD5B66" w:rsidP="006F0471">
      <w:pPr>
        <w:pStyle w:val="NoSpacing"/>
        <w:tabs>
          <w:tab w:val="left" w:pos="709"/>
        </w:tabs>
        <w:ind w:left="720"/>
        <w:contextualSpacing/>
        <w:jc w:val="both"/>
        <w:rPr>
          <w:rFonts w:cstheme="minorHAnsi"/>
        </w:rPr>
      </w:pPr>
    </w:p>
    <w:p w14:paraId="69D1CC2F" w14:textId="3C313687" w:rsidR="003A582A" w:rsidRDefault="00EE1C9E" w:rsidP="003A582A">
      <w:pPr>
        <w:pStyle w:val="NoSpacing"/>
        <w:jc w:val="both"/>
        <w:rPr>
          <w:rFonts w:cstheme="minorHAnsi"/>
          <w:b/>
          <w:bCs/>
        </w:rPr>
      </w:pPr>
      <w:r>
        <w:rPr>
          <w:rFonts w:cstheme="minorHAnsi"/>
          <w:b/>
          <w:bCs/>
        </w:rPr>
        <w:t>88/22</w:t>
      </w:r>
      <w:r>
        <w:rPr>
          <w:rFonts w:cstheme="minorHAnsi"/>
          <w:b/>
          <w:bCs/>
        </w:rPr>
        <w:tab/>
      </w:r>
      <w:r w:rsidR="003A582A">
        <w:rPr>
          <w:rFonts w:cstheme="minorHAnsi"/>
          <w:b/>
          <w:bCs/>
        </w:rPr>
        <w:t>Parish Partnership Scheme 2023/2024</w:t>
      </w:r>
    </w:p>
    <w:p w14:paraId="77C26F88" w14:textId="635353C0" w:rsidR="003A582A" w:rsidRDefault="003A582A" w:rsidP="00EE1C9E">
      <w:pPr>
        <w:pStyle w:val="NoSpacing"/>
        <w:ind w:left="709"/>
        <w:jc w:val="both"/>
        <w:rPr>
          <w:rFonts w:cstheme="minorHAnsi"/>
        </w:rPr>
      </w:pPr>
      <w:r>
        <w:rPr>
          <w:rFonts w:cstheme="minorHAnsi"/>
        </w:rPr>
        <w:t>The Clerk had circulated details from Norfolk County Council regarding the Parish Partnership Scheme (PPS) 2023/2024 with the agenda.</w:t>
      </w:r>
      <w:r w:rsidR="00EE1C9E">
        <w:rPr>
          <w:rFonts w:cstheme="minorHAnsi"/>
        </w:rPr>
        <w:t xml:space="preserve">  Councillors were asked to consider projects.</w:t>
      </w:r>
    </w:p>
    <w:p w14:paraId="1DA636E1" w14:textId="78C61B79" w:rsidR="003A582A" w:rsidRDefault="003A582A" w:rsidP="006F0471">
      <w:pPr>
        <w:pStyle w:val="NoSpacing"/>
        <w:tabs>
          <w:tab w:val="left" w:pos="709"/>
        </w:tabs>
        <w:ind w:left="720"/>
        <w:contextualSpacing/>
        <w:jc w:val="both"/>
        <w:rPr>
          <w:rFonts w:cstheme="minorHAnsi"/>
        </w:rPr>
      </w:pPr>
    </w:p>
    <w:p w14:paraId="6318D92E" w14:textId="77777777" w:rsidR="000756BB" w:rsidRPr="007839D9" w:rsidRDefault="000756BB" w:rsidP="006F0471">
      <w:pPr>
        <w:pStyle w:val="NoSpacing"/>
        <w:tabs>
          <w:tab w:val="left" w:pos="709"/>
        </w:tabs>
        <w:ind w:left="720"/>
        <w:contextualSpacing/>
        <w:jc w:val="both"/>
        <w:rPr>
          <w:rFonts w:cstheme="minorHAnsi"/>
        </w:rPr>
      </w:pPr>
    </w:p>
    <w:bookmarkEnd w:id="2"/>
    <w:p w14:paraId="0B0B84CE" w14:textId="2831162C" w:rsidR="000350D4" w:rsidRPr="006F0471" w:rsidRDefault="00EE1C9E" w:rsidP="006F0471">
      <w:pPr>
        <w:pStyle w:val="NoSpacing"/>
        <w:tabs>
          <w:tab w:val="left" w:pos="709"/>
        </w:tabs>
        <w:ind w:left="720" w:hanging="720"/>
        <w:jc w:val="both"/>
        <w:rPr>
          <w:rFonts w:cstheme="minorHAnsi"/>
          <w:b/>
        </w:rPr>
      </w:pPr>
      <w:r>
        <w:rPr>
          <w:rFonts w:cstheme="minorHAnsi"/>
          <w:b/>
        </w:rPr>
        <w:t>89</w:t>
      </w:r>
      <w:r w:rsidR="000350D4" w:rsidRPr="006F0471">
        <w:rPr>
          <w:rFonts w:cstheme="minorHAnsi"/>
          <w:b/>
        </w:rPr>
        <w:t>/</w:t>
      </w:r>
      <w:r w:rsidR="00DC4F31" w:rsidRPr="006F0471">
        <w:rPr>
          <w:rFonts w:cstheme="minorHAnsi"/>
          <w:b/>
        </w:rPr>
        <w:t>22</w:t>
      </w:r>
      <w:r w:rsidR="000350D4" w:rsidRPr="006F0471">
        <w:rPr>
          <w:rFonts w:cstheme="minorHAnsi"/>
          <w:b/>
        </w:rPr>
        <w:tab/>
        <w:t>Highways and Transport Matters</w:t>
      </w:r>
    </w:p>
    <w:p w14:paraId="29A45B18" w14:textId="70E0E44C" w:rsidR="00205E83" w:rsidRDefault="00EE1C9E" w:rsidP="006F0471">
      <w:pPr>
        <w:pStyle w:val="NoSpacing"/>
        <w:tabs>
          <w:tab w:val="left" w:pos="709"/>
        </w:tabs>
        <w:ind w:left="720"/>
        <w:jc w:val="both"/>
        <w:rPr>
          <w:rFonts w:cstheme="minorHAnsi"/>
          <w:b/>
        </w:rPr>
      </w:pPr>
      <w:r>
        <w:rPr>
          <w:rFonts w:cstheme="minorHAnsi"/>
          <w:b/>
        </w:rPr>
        <w:t>89</w:t>
      </w:r>
      <w:r w:rsidR="00205E83" w:rsidRPr="006F0471">
        <w:rPr>
          <w:rFonts w:cstheme="minorHAnsi"/>
          <w:b/>
        </w:rPr>
        <w:t>.1/</w:t>
      </w:r>
      <w:r w:rsidR="00DC4F31" w:rsidRPr="006F0471">
        <w:rPr>
          <w:rFonts w:cstheme="minorHAnsi"/>
          <w:b/>
        </w:rPr>
        <w:t>22</w:t>
      </w:r>
      <w:r w:rsidR="00205E83" w:rsidRPr="006F0471">
        <w:rPr>
          <w:rFonts w:cstheme="minorHAnsi"/>
          <w:b/>
        </w:rPr>
        <w:t xml:space="preserve"> Highways updates</w:t>
      </w:r>
    </w:p>
    <w:p w14:paraId="1890640B" w14:textId="13EEB8E6" w:rsidR="00E951C8" w:rsidRDefault="00D87913" w:rsidP="006F0471">
      <w:pPr>
        <w:pStyle w:val="NoSpacing"/>
        <w:ind w:left="720"/>
        <w:jc w:val="both"/>
        <w:rPr>
          <w:rFonts w:cstheme="minorHAnsi"/>
        </w:rPr>
      </w:pPr>
      <w:r>
        <w:rPr>
          <w:rFonts w:cstheme="minorHAnsi"/>
        </w:rPr>
        <w:t>The Chairman, Cllr Golding, reported that the weeds in the gutters were very high around the village.  The Vice Chairman, Cllr Leedell, reported that someone had been driving around recently spraying them all.</w:t>
      </w:r>
    </w:p>
    <w:p w14:paraId="4838123E" w14:textId="2A20A154" w:rsidR="00D87913" w:rsidRDefault="00D87913" w:rsidP="006F0471">
      <w:pPr>
        <w:pStyle w:val="NoSpacing"/>
        <w:ind w:left="720"/>
        <w:jc w:val="both"/>
        <w:rPr>
          <w:rFonts w:cstheme="minorHAnsi"/>
        </w:rPr>
      </w:pPr>
    </w:p>
    <w:p w14:paraId="40D9CDF6" w14:textId="3FF32D48" w:rsidR="00D87913" w:rsidRDefault="00D87913" w:rsidP="006F0471">
      <w:pPr>
        <w:pStyle w:val="NoSpacing"/>
        <w:ind w:left="720"/>
        <w:jc w:val="both"/>
        <w:rPr>
          <w:rFonts w:cstheme="minorHAnsi"/>
        </w:rPr>
      </w:pPr>
      <w:r>
        <w:rPr>
          <w:rFonts w:cstheme="minorHAnsi"/>
        </w:rPr>
        <w:t>Cllr Berliner reported that a</w:t>
      </w:r>
      <w:r w:rsidR="000756BB">
        <w:rPr>
          <w:rFonts w:cstheme="minorHAnsi"/>
        </w:rPr>
        <w:t xml:space="preserve"> further </w:t>
      </w:r>
      <w:r>
        <w:rPr>
          <w:rFonts w:cstheme="minorHAnsi"/>
        </w:rPr>
        <w:t>vehicle was parking on the grass verge by the BT kiosk.  This was noted</w:t>
      </w:r>
      <w:r w:rsidR="000756BB">
        <w:rPr>
          <w:rFonts w:cstheme="minorHAnsi"/>
        </w:rPr>
        <w:t xml:space="preserve"> and would be monitored.</w:t>
      </w:r>
    </w:p>
    <w:p w14:paraId="63073F20" w14:textId="77777777" w:rsidR="00EE1C9E" w:rsidRPr="006F0471" w:rsidRDefault="00EE1C9E" w:rsidP="006F0471">
      <w:pPr>
        <w:pStyle w:val="NoSpacing"/>
        <w:ind w:left="720"/>
        <w:jc w:val="both"/>
        <w:rPr>
          <w:rFonts w:cstheme="minorHAnsi"/>
        </w:rPr>
      </w:pPr>
    </w:p>
    <w:p w14:paraId="7A2B6704" w14:textId="1E2531A8" w:rsidR="00EE4CAE" w:rsidRPr="006F0471" w:rsidRDefault="00D87913" w:rsidP="006F0471">
      <w:pPr>
        <w:pStyle w:val="NoSpacing"/>
        <w:tabs>
          <w:tab w:val="left" w:pos="709"/>
        </w:tabs>
        <w:ind w:left="720"/>
        <w:jc w:val="both"/>
        <w:rPr>
          <w:rFonts w:eastAsia="Times New Roman" w:cstheme="minorHAnsi"/>
          <w:b/>
          <w:lang w:eastAsia="en-GB"/>
        </w:rPr>
      </w:pPr>
      <w:r>
        <w:rPr>
          <w:rFonts w:cstheme="minorHAnsi"/>
          <w:b/>
        </w:rPr>
        <w:t>89</w:t>
      </w:r>
      <w:r w:rsidR="00EE4CAE" w:rsidRPr="006F0471">
        <w:rPr>
          <w:rFonts w:cstheme="minorHAnsi"/>
          <w:b/>
        </w:rPr>
        <w:t>.</w:t>
      </w:r>
      <w:r>
        <w:rPr>
          <w:rFonts w:cstheme="minorHAnsi"/>
          <w:b/>
        </w:rPr>
        <w:t>2</w:t>
      </w:r>
      <w:r w:rsidR="00EE4CAE" w:rsidRPr="006F0471">
        <w:rPr>
          <w:rFonts w:cstheme="minorHAnsi"/>
          <w:b/>
        </w:rPr>
        <w:t>/</w:t>
      </w:r>
      <w:r w:rsidR="00DC4F31" w:rsidRPr="006F0471">
        <w:rPr>
          <w:rFonts w:cstheme="minorHAnsi"/>
          <w:b/>
        </w:rPr>
        <w:t>22</w:t>
      </w:r>
      <w:r w:rsidR="00EE4CAE" w:rsidRPr="006F0471">
        <w:rPr>
          <w:rFonts w:cstheme="minorHAnsi"/>
          <w:b/>
        </w:rPr>
        <w:t xml:space="preserve"> Parish Partnership Scheme 2022/2023</w:t>
      </w:r>
    </w:p>
    <w:p w14:paraId="1F499FF8" w14:textId="2B295F45" w:rsidR="001947CD" w:rsidRDefault="00B86CA9" w:rsidP="006F0471">
      <w:pPr>
        <w:pStyle w:val="NoSpacing"/>
        <w:tabs>
          <w:tab w:val="left" w:pos="709"/>
        </w:tabs>
        <w:ind w:left="720"/>
        <w:contextualSpacing/>
        <w:jc w:val="both"/>
        <w:rPr>
          <w:rFonts w:cstheme="minorHAnsi"/>
          <w:color w:val="000000"/>
          <w:lang w:eastAsia="en-GB"/>
        </w:rPr>
      </w:pPr>
      <w:r>
        <w:rPr>
          <w:rFonts w:cstheme="minorHAnsi"/>
          <w:color w:val="000000"/>
          <w:lang w:eastAsia="en-GB"/>
        </w:rPr>
        <w:t>There was nothing to report to the meeting.</w:t>
      </w:r>
    </w:p>
    <w:p w14:paraId="6F2AB39D" w14:textId="367F7476" w:rsidR="001947CD" w:rsidRDefault="001947CD" w:rsidP="006F0471">
      <w:pPr>
        <w:pStyle w:val="NoSpacing"/>
        <w:tabs>
          <w:tab w:val="left" w:pos="709"/>
        </w:tabs>
        <w:ind w:left="720"/>
        <w:contextualSpacing/>
        <w:jc w:val="both"/>
        <w:rPr>
          <w:rFonts w:cstheme="minorHAnsi"/>
          <w:color w:val="000000"/>
          <w:lang w:eastAsia="en-GB"/>
        </w:rPr>
      </w:pPr>
    </w:p>
    <w:p w14:paraId="52A391A8" w14:textId="77777777" w:rsidR="0011099E" w:rsidRDefault="0011099E" w:rsidP="006F0471">
      <w:pPr>
        <w:pStyle w:val="NoSpacing"/>
        <w:tabs>
          <w:tab w:val="left" w:pos="709"/>
        </w:tabs>
        <w:ind w:left="720"/>
        <w:contextualSpacing/>
        <w:jc w:val="both"/>
        <w:rPr>
          <w:rFonts w:cstheme="minorHAnsi"/>
          <w:color w:val="000000"/>
          <w:lang w:eastAsia="en-GB"/>
        </w:rPr>
      </w:pPr>
    </w:p>
    <w:p w14:paraId="41267AAA" w14:textId="77777777" w:rsidR="007B0924" w:rsidRPr="006F0471" w:rsidRDefault="007B0924" w:rsidP="006F0471">
      <w:pPr>
        <w:pStyle w:val="ListParagraph"/>
        <w:numPr>
          <w:ilvl w:val="0"/>
          <w:numId w:val="2"/>
        </w:numPr>
        <w:jc w:val="both"/>
        <w:rPr>
          <w:rFonts w:asciiTheme="minorHAnsi" w:hAnsiTheme="minorHAnsi" w:cstheme="minorHAnsi"/>
          <w:b/>
          <w:bCs/>
          <w:vanish/>
          <w:sz w:val="22"/>
          <w:szCs w:val="22"/>
        </w:rPr>
      </w:pPr>
    </w:p>
    <w:p w14:paraId="7C3CAECF" w14:textId="77777777" w:rsidR="007B0924" w:rsidRPr="006F0471" w:rsidRDefault="007B0924" w:rsidP="006F0471">
      <w:pPr>
        <w:pStyle w:val="ListParagraph"/>
        <w:numPr>
          <w:ilvl w:val="0"/>
          <w:numId w:val="2"/>
        </w:numPr>
        <w:jc w:val="both"/>
        <w:rPr>
          <w:rFonts w:asciiTheme="minorHAnsi" w:hAnsiTheme="minorHAnsi" w:cstheme="minorHAnsi"/>
          <w:b/>
          <w:bCs/>
          <w:vanish/>
          <w:sz w:val="22"/>
          <w:szCs w:val="22"/>
        </w:rPr>
      </w:pPr>
    </w:p>
    <w:p w14:paraId="3F0B4059" w14:textId="77777777" w:rsidR="007B0924" w:rsidRPr="006F0471" w:rsidRDefault="007B0924" w:rsidP="006F0471">
      <w:pPr>
        <w:pStyle w:val="ListParagraph"/>
        <w:numPr>
          <w:ilvl w:val="0"/>
          <w:numId w:val="2"/>
        </w:numPr>
        <w:jc w:val="both"/>
        <w:rPr>
          <w:rFonts w:asciiTheme="minorHAnsi" w:hAnsiTheme="minorHAnsi" w:cstheme="minorHAnsi"/>
          <w:b/>
          <w:bCs/>
          <w:vanish/>
          <w:sz w:val="22"/>
          <w:szCs w:val="22"/>
        </w:rPr>
      </w:pPr>
    </w:p>
    <w:p w14:paraId="2DB067A1" w14:textId="77777777" w:rsidR="007B0924" w:rsidRPr="006F0471" w:rsidRDefault="007B0924" w:rsidP="006F0471">
      <w:pPr>
        <w:pStyle w:val="ListParagraph"/>
        <w:numPr>
          <w:ilvl w:val="0"/>
          <w:numId w:val="2"/>
        </w:numPr>
        <w:jc w:val="both"/>
        <w:rPr>
          <w:rFonts w:asciiTheme="minorHAnsi" w:hAnsiTheme="minorHAnsi" w:cstheme="minorHAnsi"/>
          <w:b/>
          <w:bCs/>
          <w:vanish/>
          <w:sz w:val="22"/>
          <w:szCs w:val="22"/>
        </w:rPr>
      </w:pPr>
    </w:p>
    <w:p w14:paraId="63846866" w14:textId="77777777" w:rsidR="007B0924" w:rsidRPr="006F0471" w:rsidRDefault="007B0924" w:rsidP="006F0471">
      <w:pPr>
        <w:pStyle w:val="ListParagraph"/>
        <w:numPr>
          <w:ilvl w:val="1"/>
          <w:numId w:val="2"/>
        </w:numPr>
        <w:jc w:val="both"/>
        <w:rPr>
          <w:rFonts w:asciiTheme="minorHAnsi" w:hAnsiTheme="minorHAnsi" w:cstheme="minorHAnsi"/>
          <w:b/>
          <w:bCs/>
          <w:vanish/>
          <w:sz w:val="22"/>
          <w:szCs w:val="22"/>
        </w:rPr>
      </w:pPr>
    </w:p>
    <w:p w14:paraId="39FFD1B6" w14:textId="73D797F0" w:rsidR="00ED79EF" w:rsidRPr="006F0471" w:rsidRDefault="00B86CA9" w:rsidP="006F0471">
      <w:pPr>
        <w:pStyle w:val="NoSpacing"/>
        <w:tabs>
          <w:tab w:val="left" w:pos="709"/>
        </w:tabs>
        <w:jc w:val="both"/>
        <w:rPr>
          <w:rFonts w:cstheme="minorHAnsi"/>
          <w:b/>
        </w:rPr>
      </w:pPr>
      <w:r>
        <w:rPr>
          <w:rFonts w:cstheme="minorHAnsi"/>
          <w:b/>
        </w:rPr>
        <w:t>90</w:t>
      </w:r>
      <w:r w:rsidR="00ED79EF" w:rsidRPr="006F0471">
        <w:rPr>
          <w:rFonts w:cstheme="minorHAnsi"/>
          <w:b/>
        </w:rPr>
        <w:t>/</w:t>
      </w:r>
      <w:r w:rsidR="00DC4F31" w:rsidRPr="006F0471">
        <w:rPr>
          <w:rFonts w:cstheme="minorHAnsi"/>
          <w:b/>
        </w:rPr>
        <w:t>22</w:t>
      </w:r>
      <w:r w:rsidR="00ED79EF" w:rsidRPr="006F0471">
        <w:rPr>
          <w:rFonts w:cstheme="minorHAnsi"/>
          <w:b/>
        </w:rPr>
        <w:tab/>
        <w:t>Councillor issues and village matters</w:t>
      </w:r>
    </w:p>
    <w:p w14:paraId="6D8F0186" w14:textId="22A670D7" w:rsidR="00127817" w:rsidRPr="006F0471" w:rsidRDefault="00B86CA9" w:rsidP="006F047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Station shelter</w:t>
      </w:r>
    </w:p>
    <w:p w14:paraId="33642890" w14:textId="4F293AAE" w:rsidR="00127817" w:rsidRDefault="00123FA3" w:rsidP="000756BB">
      <w:pPr>
        <w:shd w:val="clear" w:color="auto" w:fill="FFFFFF"/>
        <w:ind w:left="709"/>
        <w:jc w:val="both"/>
        <w:textAlignment w:val="baseline"/>
        <w:rPr>
          <w:rFonts w:asciiTheme="minorHAnsi" w:hAnsiTheme="minorHAnsi" w:cstheme="minorHAnsi"/>
          <w:sz w:val="22"/>
          <w:szCs w:val="22"/>
          <w:lang w:eastAsia="en-GB"/>
        </w:rPr>
      </w:pPr>
      <w:r w:rsidRPr="006F0471">
        <w:rPr>
          <w:rFonts w:asciiTheme="minorHAnsi" w:hAnsiTheme="minorHAnsi" w:cstheme="minorHAnsi"/>
          <w:sz w:val="22"/>
          <w:szCs w:val="22"/>
          <w:lang w:eastAsia="en-GB"/>
        </w:rPr>
        <w:t xml:space="preserve">Cllr </w:t>
      </w:r>
      <w:r w:rsidR="00B86CA9">
        <w:rPr>
          <w:rFonts w:asciiTheme="minorHAnsi" w:hAnsiTheme="minorHAnsi" w:cstheme="minorHAnsi"/>
          <w:sz w:val="22"/>
          <w:szCs w:val="22"/>
          <w:lang w:eastAsia="en-GB"/>
        </w:rPr>
        <w:t>Sheldon</w:t>
      </w:r>
      <w:r w:rsidRPr="006F0471">
        <w:rPr>
          <w:rFonts w:asciiTheme="minorHAnsi" w:hAnsiTheme="minorHAnsi" w:cstheme="minorHAnsi"/>
          <w:sz w:val="22"/>
          <w:szCs w:val="22"/>
          <w:lang w:eastAsia="en-GB"/>
        </w:rPr>
        <w:t xml:space="preserve"> reported that</w:t>
      </w:r>
      <w:r w:rsidR="00B86CA9">
        <w:rPr>
          <w:rFonts w:asciiTheme="minorHAnsi" w:hAnsiTheme="minorHAnsi" w:cstheme="minorHAnsi"/>
          <w:sz w:val="22"/>
          <w:szCs w:val="22"/>
          <w:lang w:eastAsia="en-GB"/>
        </w:rPr>
        <w:t xml:space="preserve"> one of the shelters at the Station was in an appalling condition.  It was agreed for her to contact Network Rail and Greater Anglia as a concerned passenger</w:t>
      </w:r>
      <w:r w:rsidRPr="006F0471">
        <w:rPr>
          <w:rFonts w:asciiTheme="minorHAnsi" w:hAnsiTheme="minorHAnsi" w:cstheme="minorHAnsi"/>
          <w:sz w:val="22"/>
          <w:szCs w:val="22"/>
          <w:lang w:eastAsia="en-GB"/>
        </w:rPr>
        <w:t>.</w:t>
      </w:r>
    </w:p>
    <w:p w14:paraId="3362E615" w14:textId="39C3D9EE" w:rsidR="00340E3E" w:rsidRDefault="00340E3E" w:rsidP="006F0471">
      <w:pPr>
        <w:shd w:val="clear" w:color="auto" w:fill="FFFFFF"/>
        <w:ind w:left="709"/>
        <w:jc w:val="both"/>
        <w:textAlignment w:val="baseline"/>
        <w:rPr>
          <w:rFonts w:asciiTheme="minorHAnsi" w:hAnsiTheme="minorHAnsi" w:cstheme="minorHAnsi"/>
          <w:sz w:val="22"/>
          <w:szCs w:val="22"/>
          <w:lang w:eastAsia="en-GB"/>
        </w:rPr>
      </w:pPr>
    </w:p>
    <w:p w14:paraId="09DD1E8B" w14:textId="2CB950DD" w:rsidR="0006709C" w:rsidRPr="00DB70C2" w:rsidRDefault="0006709C" w:rsidP="0006709C">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Stolen memorial plaque</w:t>
      </w:r>
    </w:p>
    <w:p w14:paraId="298C63CB" w14:textId="25C60B66" w:rsidR="0006709C" w:rsidRDefault="0006709C" w:rsidP="0006709C">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Cllr Sheldon raised concern that the Chairman’s plaque on the Warren Close Play Area picnic bench, in memory of her</w:t>
      </w:r>
      <w:r w:rsidR="006E686B">
        <w:rPr>
          <w:rFonts w:asciiTheme="minorHAnsi" w:hAnsiTheme="minorHAnsi" w:cstheme="minorHAnsi"/>
          <w:sz w:val="22"/>
          <w:szCs w:val="22"/>
          <w:lang w:eastAsia="en-GB"/>
        </w:rPr>
        <w:t xml:space="preserve"> late</w:t>
      </w:r>
      <w:r>
        <w:rPr>
          <w:rFonts w:asciiTheme="minorHAnsi" w:hAnsiTheme="minorHAnsi" w:cstheme="minorHAnsi"/>
          <w:sz w:val="22"/>
          <w:szCs w:val="22"/>
          <w:lang w:eastAsia="en-GB"/>
        </w:rPr>
        <w:t xml:space="preserve"> son, had been stolen.  Councillors and the Clerk agreed to fund this and Cllr Burry agreed to order a new one.</w:t>
      </w:r>
    </w:p>
    <w:p w14:paraId="2BECF939" w14:textId="77777777" w:rsidR="0006709C" w:rsidRDefault="0006709C" w:rsidP="0006709C">
      <w:pPr>
        <w:shd w:val="clear" w:color="auto" w:fill="FFFFFF"/>
        <w:ind w:left="709"/>
        <w:jc w:val="both"/>
        <w:textAlignment w:val="baseline"/>
        <w:rPr>
          <w:rFonts w:asciiTheme="minorHAnsi" w:hAnsiTheme="minorHAnsi" w:cstheme="minorHAnsi"/>
          <w:sz w:val="22"/>
          <w:szCs w:val="22"/>
          <w:lang w:eastAsia="en-GB"/>
        </w:rPr>
      </w:pPr>
    </w:p>
    <w:p w14:paraId="434EC805" w14:textId="29751B8A" w:rsidR="00340E3E" w:rsidRPr="00DB70C2" w:rsidRDefault="00B86CA9" w:rsidP="006F047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Overgrown hedge</w:t>
      </w:r>
    </w:p>
    <w:p w14:paraId="1A70D6B9" w14:textId="0509311C" w:rsidR="00123FA3" w:rsidRDefault="00DB70C2" w:rsidP="0006709C">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Cllr </w:t>
      </w:r>
      <w:r w:rsidR="0006709C">
        <w:rPr>
          <w:rFonts w:asciiTheme="minorHAnsi" w:hAnsiTheme="minorHAnsi" w:cstheme="minorHAnsi"/>
          <w:sz w:val="22"/>
          <w:szCs w:val="22"/>
          <w:lang w:eastAsia="en-GB"/>
        </w:rPr>
        <w:t>Burry</w:t>
      </w:r>
      <w:r>
        <w:rPr>
          <w:rFonts w:asciiTheme="minorHAnsi" w:hAnsiTheme="minorHAnsi" w:cstheme="minorHAnsi"/>
          <w:sz w:val="22"/>
          <w:szCs w:val="22"/>
          <w:lang w:eastAsia="en-GB"/>
        </w:rPr>
        <w:t xml:space="preserve"> reported that </w:t>
      </w:r>
      <w:r w:rsidR="0006709C">
        <w:rPr>
          <w:rFonts w:asciiTheme="minorHAnsi" w:hAnsiTheme="minorHAnsi" w:cstheme="minorHAnsi"/>
          <w:sz w:val="22"/>
          <w:szCs w:val="22"/>
          <w:lang w:eastAsia="en-GB"/>
        </w:rPr>
        <w:t>the hedge of 52 John Davis Way was overgrown</w:t>
      </w:r>
      <w:r w:rsidR="000D53D7">
        <w:rPr>
          <w:rFonts w:asciiTheme="minorHAnsi" w:hAnsiTheme="minorHAnsi" w:cstheme="minorHAnsi"/>
          <w:sz w:val="22"/>
          <w:szCs w:val="22"/>
          <w:lang w:eastAsia="en-GB"/>
        </w:rPr>
        <w:t xml:space="preserve"> and completely obscuring the pavement</w:t>
      </w:r>
      <w:r w:rsidR="0006709C">
        <w:rPr>
          <w:rFonts w:asciiTheme="minorHAnsi" w:hAnsiTheme="minorHAnsi" w:cstheme="minorHAnsi"/>
          <w:sz w:val="22"/>
          <w:szCs w:val="22"/>
          <w:lang w:eastAsia="en-GB"/>
        </w:rPr>
        <w:t>.  The Clerk would send a letter to the proprietors</w:t>
      </w:r>
      <w:r w:rsidR="002A6A74">
        <w:rPr>
          <w:rFonts w:asciiTheme="minorHAnsi" w:hAnsiTheme="minorHAnsi" w:cstheme="minorHAnsi"/>
          <w:sz w:val="22"/>
          <w:szCs w:val="22"/>
          <w:lang w:eastAsia="en-GB"/>
        </w:rPr>
        <w:t>.</w:t>
      </w:r>
    </w:p>
    <w:p w14:paraId="64D4430D" w14:textId="3F9E5F1D" w:rsidR="00DB70C2" w:rsidRDefault="00DB70C2" w:rsidP="006F0471">
      <w:pPr>
        <w:shd w:val="clear" w:color="auto" w:fill="FFFFFF"/>
        <w:ind w:left="709"/>
        <w:jc w:val="both"/>
        <w:textAlignment w:val="baseline"/>
        <w:rPr>
          <w:rFonts w:asciiTheme="minorHAnsi" w:hAnsiTheme="minorHAnsi" w:cstheme="minorHAnsi"/>
          <w:sz w:val="22"/>
          <w:szCs w:val="22"/>
          <w:lang w:eastAsia="en-GB"/>
        </w:rPr>
      </w:pPr>
    </w:p>
    <w:p w14:paraId="39B3B9DF" w14:textId="222A06E3" w:rsidR="00593AEB" w:rsidRPr="00593AEB" w:rsidRDefault="00593AEB" w:rsidP="006F0471">
      <w:pPr>
        <w:shd w:val="clear" w:color="auto" w:fill="FFFFFF"/>
        <w:ind w:left="709"/>
        <w:jc w:val="both"/>
        <w:textAlignment w:val="baseline"/>
        <w:rPr>
          <w:rFonts w:asciiTheme="minorHAnsi" w:hAnsiTheme="minorHAnsi" w:cstheme="minorHAnsi"/>
          <w:sz w:val="22"/>
          <w:szCs w:val="22"/>
          <w:u w:val="single"/>
          <w:lang w:eastAsia="en-GB"/>
        </w:rPr>
      </w:pPr>
      <w:r w:rsidRPr="00593AEB">
        <w:rPr>
          <w:rFonts w:asciiTheme="minorHAnsi" w:hAnsiTheme="minorHAnsi" w:cstheme="minorHAnsi"/>
          <w:sz w:val="22"/>
          <w:szCs w:val="22"/>
          <w:u w:val="single"/>
          <w:lang w:eastAsia="en-GB"/>
        </w:rPr>
        <w:t>A10/Thieves Bridge Road junction accident</w:t>
      </w:r>
    </w:p>
    <w:p w14:paraId="5BF6A6B0" w14:textId="709131EB" w:rsidR="00593AEB" w:rsidRDefault="00593AEB" w:rsidP="006F047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Cllr Burry reported that there had been a nasty accident on the A10, which had left a car overturned pulling out of Thieves Bridge Road, and people on Facebook had complained about this junction.  This was noted.</w:t>
      </w:r>
    </w:p>
    <w:p w14:paraId="402D044A" w14:textId="0D34E8C7" w:rsidR="00593AEB" w:rsidRDefault="00593AEB" w:rsidP="006F0471">
      <w:pPr>
        <w:shd w:val="clear" w:color="auto" w:fill="FFFFFF"/>
        <w:ind w:left="709"/>
        <w:jc w:val="both"/>
        <w:textAlignment w:val="baseline"/>
        <w:rPr>
          <w:rFonts w:asciiTheme="minorHAnsi" w:hAnsiTheme="minorHAnsi" w:cstheme="minorHAnsi"/>
          <w:sz w:val="22"/>
          <w:szCs w:val="22"/>
          <w:lang w:eastAsia="en-GB"/>
        </w:rPr>
      </w:pPr>
    </w:p>
    <w:p w14:paraId="41D2DD0E" w14:textId="6C01DAED" w:rsidR="00593AEB" w:rsidRPr="00593AEB" w:rsidRDefault="000216EA" w:rsidP="006F0471">
      <w:pPr>
        <w:shd w:val="clear" w:color="auto" w:fill="FFFFFF"/>
        <w:ind w:left="709"/>
        <w:jc w:val="both"/>
        <w:textAlignment w:val="baseline"/>
        <w:rPr>
          <w:rFonts w:asciiTheme="minorHAnsi" w:hAnsiTheme="minorHAnsi" w:cstheme="minorHAnsi"/>
          <w:sz w:val="22"/>
          <w:szCs w:val="22"/>
          <w:u w:val="single"/>
          <w:lang w:eastAsia="en-GB"/>
        </w:rPr>
      </w:pPr>
      <w:bookmarkStart w:id="3" w:name="_Hlk111115024"/>
      <w:r>
        <w:rPr>
          <w:rFonts w:asciiTheme="minorHAnsi" w:hAnsiTheme="minorHAnsi" w:cstheme="minorHAnsi"/>
          <w:sz w:val="22"/>
          <w:szCs w:val="22"/>
          <w:u w:val="single"/>
          <w:lang w:eastAsia="en-GB"/>
        </w:rPr>
        <w:t>Fencing</w:t>
      </w:r>
      <w:r w:rsidR="00593AEB" w:rsidRPr="00593AEB">
        <w:rPr>
          <w:rFonts w:asciiTheme="minorHAnsi" w:hAnsiTheme="minorHAnsi" w:cstheme="minorHAnsi"/>
          <w:sz w:val="22"/>
          <w:szCs w:val="22"/>
          <w:u w:val="single"/>
          <w:lang w:eastAsia="en-GB"/>
        </w:rPr>
        <w:t xml:space="preserve"> on Station Road</w:t>
      </w:r>
    </w:p>
    <w:bookmarkEnd w:id="3"/>
    <w:p w14:paraId="38E7CE82" w14:textId="78F9E8AB" w:rsidR="000216EA" w:rsidRDefault="00593AEB" w:rsidP="000216EA">
      <w:pPr>
        <w:shd w:val="clear" w:color="auto" w:fill="FFFFFF"/>
        <w:ind w:left="709"/>
        <w:jc w:val="both"/>
        <w:textAlignment w:val="baseline"/>
        <w:rPr>
          <w:rFonts w:asciiTheme="minorHAnsi" w:hAnsiTheme="minorHAnsi" w:cstheme="minorHAnsi"/>
          <w:sz w:val="22"/>
          <w:szCs w:val="22"/>
          <w:lang w:eastAsia="en-GB"/>
        </w:rPr>
      </w:pPr>
      <w:r w:rsidRPr="000216EA">
        <w:rPr>
          <w:rFonts w:asciiTheme="minorHAnsi" w:hAnsiTheme="minorHAnsi" w:cstheme="minorHAnsi"/>
          <w:sz w:val="22"/>
          <w:szCs w:val="22"/>
          <w:lang w:eastAsia="en-GB"/>
        </w:rPr>
        <w:t xml:space="preserve">Cllr Burry reported that the </w:t>
      </w:r>
      <w:r w:rsidR="000216EA" w:rsidRPr="000216EA">
        <w:rPr>
          <w:rFonts w:asciiTheme="minorHAnsi" w:hAnsiTheme="minorHAnsi" w:cstheme="minorHAnsi"/>
          <w:color w:val="201F1E"/>
          <w:sz w:val="22"/>
          <w:szCs w:val="22"/>
          <w:shd w:val="clear" w:color="auto" w:fill="FFFFFF"/>
        </w:rPr>
        <w:t>length of fencing o</w:t>
      </w:r>
      <w:r w:rsidRPr="000216EA">
        <w:rPr>
          <w:rFonts w:asciiTheme="minorHAnsi" w:hAnsiTheme="minorHAnsi" w:cstheme="minorHAnsi"/>
          <w:sz w:val="22"/>
          <w:szCs w:val="22"/>
          <w:lang w:eastAsia="en-GB"/>
        </w:rPr>
        <w:t>n Station Road</w:t>
      </w:r>
      <w:r w:rsidR="000216EA">
        <w:rPr>
          <w:rFonts w:asciiTheme="minorHAnsi" w:hAnsiTheme="minorHAnsi" w:cstheme="minorHAnsi"/>
          <w:sz w:val="22"/>
          <w:szCs w:val="22"/>
          <w:lang w:eastAsia="en-GB"/>
        </w:rPr>
        <w:t>, which had been knocked down on more than one occasion by delivery drivers,</w:t>
      </w:r>
      <w:r w:rsidRPr="000216EA">
        <w:rPr>
          <w:rFonts w:asciiTheme="minorHAnsi" w:hAnsiTheme="minorHAnsi" w:cstheme="minorHAnsi"/>
          <w:sz w:val="22"/>
          <w:szCs w:val="22"/>
          <w:lang w:eastAsia="en-GB"/>
        </w:rPr>
        <w:t xml:space="preserve"> needed to be replaced.</w:t>
      </w:r>
      <w:r w:rsidR="000216EA">
        <w:rPr>
          <w:rFonts w:asciiTheme="minorHAnsi" w:hAnsiTheme="minorHAnsi" w:cstheme="minorHAnsi"/>
          <w:sz w:val="22"/>
          <w:szCs w:val="22"/>
          <w:lang w:eastAsia="en-GB"/>
        </w:rPr>
        <w:t xml:space="preserve">  It was noted that this was the responsibility of Norfolk County Council Highways but because they had replaced this several times, they would no longer be doing so.  The Council felt that the fencing should be replaced and secured with some form of heavy duty anchoring underground.</w:t>
      </w:r>
    </w:p>
    <w:p w14:paraId="43EACF36" w14:textId="77777777" w:rsidR="000216EA" w:rsidRDefault="000216EA" w:rsidP="000216EA">
      <w:pPr>
        <w:shd w:val="clear" w:color="auto" w:fill="FFFFFF"/>
        <w:ind w:left="709"/>
        <w:jc w:val="both"/>
        <w:textAlignment w:val="baseline"/>
        <w:rPr>
          <w:rFonts w:asciiTheme="minorHAnsi" w:hAnsiTheme="minorHAnsi" w:cstheme="minorHAnsi"/>
          <w:sz w:val="22"/>
          <w:szCs w:val="22"/>
          <w:lang w:eastAsia="en-GB"/>
        </w:rPr>
      </w:pPr>
    </w:p>
    <w:p w14:paraId="6559EF3E" w14:textId="4F09EA62" w:rsidR="00593AEB" w:rsidRPr="000216EA" w:rsidRDefault="00593AEB" w:rsidP="00A037CB">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sidRPr="000216EA">
        <w:rPr>
          <w:rFonts w:asciiTheme="minorHAnsi" w:hAnsiTheme="minorHAnsi" w:cstheme="minorHAnsi"/>
          <w:sz w:val="22"/>
          <w:szCs w:val="22"/>
          <w:lang w:eastAsia="en-GB"/>
        </w:rPr>
        <w:t xml:space="preserve">The Clerk </w:t>
      </w:r>
      <w:r w:rsidR="000216EA">
        <w:rPr>
          <w:rFonts w:asciiTheme="minorHAnsi" w:hAnsiTheme="minorHAnsi" w:cstheme="minorHAnsi"/>
          <w:sz w:val="22"/>
          <w:szCs w:val="22"/>
          <w:lang w:eastAsia="en-GB"/>
        </w:rPr>
        <w:t>agreed to</w:t>
      </w:r>
      <w:r w:rsidRPr="000216EA">
        <w:rPr>
          <w:rFonts w:asciiTheme="minorHAnsi" w:hAnsiTheme="minorHAnsi" w:cstheme="minorHAnsi"/>
          <w:sz w:val="22"/>
          <w:szCs w:val="22"/>
          <w:lang w:eastAsia="en-GB"/>
        </w:rPr>
        <w:t xml:space="preserve"> contact Mr K Painter to enquire whether he could replace </w:t>
      </w:r>
      <w:r w:rsidR="00A037CB" w:rsidRPr="000216EA">
        <w:rPr>
          <w:rFonts w:asciiTheme="minorHAnsi" w:hAnsiTheme="minorHAnsi" w:cstheme="minorHAnsi"/>
          <w:sz w:val="22"/>
          <w:szCs w:val="22"/>
          <w:lang w:eastAsia="en-GB"/>
        </w:rPr>
        <w:t>it</w:t>
      </w:r>
      <w:r w:rsidR="000216EA">
        <w:rPr>
          <w:rFonts w:asciiTheme="minorHAnsi" w:hAnsiTheme="minorHAnsi" w:cstheme="minorHAnsi"/>
          <w:sz w:val="22"/>
          <w:szCs w:val="22"/>
          <w:lang w:eastAsia="en-GB"/>
        </w:rPr>
        <w:t xml:space="preserve"> and </w:t>
      </w:r>
      <w:r w:rsidR="00A037CB" w:rsidRPr="000216EA">
        <w:rPr>
          <w:rFonts w:asciiTheme="minorHAnsi" w:hAnsiTheme="minorHAnsi" w:cstheme="minorHAnsi"/>
          <w:sz w:val="22"/>
          <w:szCs w:val="22"/>
          <w:lang w:eastAsia="en-GB"/>
        </w:rPr>
        <w:t>Cllr Burry agreed to meet him on site</w:t>
      </w:r>
      <w:r w:rsidR="000216EA">
        <w:rPr>
          <w:rFonts w:asciiTheme="minorHAnsi" w:hAnsiTheme="minorHAnsi" w:cstheme="minorHAnsi"/>
          <w:sz w:val="22"/>
          <w:szCs w:val="22"/>
          <w:lang w:eastAsia="en-GB"/>
        </w:rPr>
        <w:t xml:space="preserve"> to ascertain the work and costs involved</w:t>
      </w:r>
      <w:r w:rsidR="00A037CB" w:rsidRPr="000216EA">
        <w:rPr>
          <w:rFonts w:asciiTheme="minorHAnsi" w:hAnsiTheme="minorHAnsi" w:cstheme="minorHAnsi"/>
          <w:sz w:val="22"/>
          <w:szCs w:val="22"/>
          <w:lang w:eastAsia="en-GB"/>
        </w:rPr>
        <w:t>.</w:t>
      </w:r>
      <w:r w:rsidR="000216EA">
        <w:rPr>
          <w:rFonts w:asciiTheme="minorHAnsi" w:hAnsiTheme="minorHAnsi" w:cstheme="minorHAnsi"/>
          <w:sz w:val="22"/>
          <w:szCs w:val="22"/>
          <w:lang w:eastAsia="en-GB"/>
        </w:rPr>
        <w:t xml:space="preserve">  The Clerk would then add this item to the next agenda for approval.</w:t>
      </w:r>
    </w:p>
    <w:p w14:paraId="40604517" w14:textId="77777777" w:rsidR="00593AEB" w:rsidRDefault="00593AEB" w:rsidP="006F0471">
      <w:pPr>
        <w:shd w:val="clear" w:color="auto" w:fill="FFFFFF"/>
        <w:ind w:left="709"/>
        <w:jc w:val="both"/>
        <w:textAlignment w:val="baseline"/>
        <w:rPr>
          <w:rFonts w:asciiTheme="minorHAnsi" w:hAnsiTheme="minorHAnsi" w:cstheme="minorHAnsi"/>
          <w:sz w:val="22"/>
          <w:szCs w:val="22"/>
          <w:lang w:eastAsia="en-GB"/>
        </w:rPr>
      </w:pPr>
    </w:p>
    <w:p w14:paraId="31772100" w14:textId="39C4B912" w:rsidR="00593AEB" w:rsidRPr="00DB70C2" w:rsidRDefault="00593AEB" w:rsidP="00593AEB">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Trod to Magdalen</w:t>
      </w:r>
    </w:p>
    <w:p w14:paraId="4B0B0C1B" w14:textId="0258DD44" w:rsidR="004C4980" w:rsidRDefault="00593AEB" w:rsidP="006F047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Cllr Burry reported that the trod to Magdalen</w:t>
      </w:r>
      <w:r w:rsidR="007472DC">
        <w:rPr>
          <w:rFonts w:asciiTheme="minorHAnsi" w:hAnsiTheme="minorHAnsi" w:cstheme="minorHAnsi"/>
          <w:sz w:val="22"/>
          <w:szCs w:val="22"/>
          <w:lang w:eastAsia="en-GB"/>
        </w:rPr>
        <w:t>, by the Station,</w:t>
      </w:r>
      <w:r>
        <w:rPr>
          <w:rFonts w:asciiTheme="minorHAnsi" w:hAnsiTheme="minorHAnsi" w:cstheme="minorHAnsi"/>
          <w:sz w:val="22"/>
          <w:szCs w:val="22"/>
          <w:lang w:eastAsia="en-GB"/>
        </w:rPr>
        <w:t xml:space="preserve"> had </w:t>
      </w:r>
      <w:r w:rsidR="007472DC">
        <w:rPr>
          <w:rFonts w:asciiTheme="minorHAnsi" w:hAnsiTheme="minorHAnsi" w:cstheme="minorHAnsi"/>
          <w:sz w:val="22"/>
          <w:szCs w:val="22"/>
          <w:lang w:eastAsia="en-GB"/>
        </w:rPr>
        <w:t>collapsed</w:t>
      </w:r>
      <w:r>
        <w:rPr>
          <w:rFonts w:asciiTheme="minorHAnsi" w:hAnsiTheme="minorHAnsi" w:cstheme="minorHAnsi"/>
          <w:sz w:val="22"/>
          <w:szCs w:val="22"/>
          <w:lang w:eastAsia="en-GB"/>
        </w:rPr>
        <w:t>.  The Chairman, Cllr Golding, confirmed that Highways was aware of this.</w:t>
      </w:r>
    </w:p>
    <w:p w14:paraId="4C71A6BF" w14:textId="157BA27D" w:rsidR="00593AEB" w:rsidRDefault="00593AEB" w:rsidP="006F0471">
      <w:pPr>
        <w:shd w:val="clear" w:color="auto" w:fill="FFFFFF"/>
        <w:ind w:left="709"/>
        <w:jc w:val="both"/>
        <w:textAlignment w:val="baseline"/>
        <w:rPr>
          <w:rFonts w:asciiTheme="minorHAnsi" w:hAnsiTheme="minorHAnsi" w:cstheme="minorHAnsi"/>
          <w:sz w:val="22"/>
          <w:szCs w:val="22"/>
          <w:lang w:eastAsia="en-GB"/>
        </w:rPr>
      </w:pPr>
    </w:p>
    <w:p w14:paraId="431550FA" w14:textId="11962C2C" w:rsidR="000375CD" w:rsidRPr="000375CD" w:rsidRDefault="000375CD" w:rsidP="006F0471">
      <w:pPr>
        <w:shd w:val="clear" w:color="auto" w:fill="FFFFFF"/>
        <w:ind w:left="709"/>
        <w:jc w:val="both"/>
        <w:textAlignment w:val="baseline"/>
        <w:rPr>
          <w:rFonts w:asciiTheme="minorHAnsi" w:hAnsiTheme="minorHAnsi" w:cstheme="minorHAnsi"/>
          <w:sz w:val="22"/>
          <w:szCs w:val="22"/>
          <w:u w:val="single"/>
          <w:lang w:eastAsia="en-GB"/>
        </w:rPr>
      </w:pPr>
      <w:r w:rsidRPr="000375CD">
        <w:rPr>
          <w:rFonts w:asciiTheme="minorHAnsi" w:hAnsiTheme="minorHAnsi" w:cstheme="minorHAnsi"/>
          <w:sz w:val="22"/>
          <w:szCs w:val="22"/>
          <w:u w:val="single"/>
          <w:lang w:eastAsia="en-GB"/>
        </w:rPr>
        <w:t xml:space="preserve">Drop </w:t>
      </w:r>
      <w:r>
        <w:rPr>
          <w:rFonts w:asciiTheme="minorHAnsi" w:hAnsiTheme="minorHAnsi" w:cstheme="minorHAnsi"/>
          <w:sz w:val="22"/>
          <w:szCs w:val="22"/>
          <w:u w:val="single"/>
          <w:lang w:eastAsia="en-GB"/>
        </w:rPr>
        <w:t xml:space="preserve">down </w:t>
      </w:r>
      <w:r w:rsidRPr="000375CD">
        <w:rPr>
          <w:rFonts w:asciiTheme="minorHAnsi" w:hAnsiTheme="minorHAnsi" w:cstheme="minorHAnsi"/>
          <w:sz w:val="22"/>
          <w:szCs w:val="22"/>
          <w:u w:val="single"/>
          <w:lang w:eastAsia="en-GB"/>
        </w:rPr>
        <w:t xml:space="preserve">posts on the green </w:t>
      </w:r>
      <w:r>
        <w:rPr>
          <w:rFonts w:asciiTheme="minorHAnsi" w:hAnsiTheme="minorHAnsi" w:cstheme="minorHAnsi"/>
          <w:sz w:val="22"/>
          <w:szCs w:val="22"/>
          <w:u w:val="single"/>
          <w:lang w:eastAsia="en-GB"/>
        </w:rPr>
        <w:t>at the rear of</w:t>
      </w:r>
      <w:r w:rsidRPr="000375CD">
        <w:rPr>
          <w:rFonts w:asciiTheme="minorHAnsi" w:hAnsiTheme="minorHAnsi" w:cstheme="minorHAnsi"/>
          <w:sz w:val="22"/>
          <w:szCs w:val="22"/>
          <w:u w:val="single"/>
          <w:lang w:eastAsia="en-GB"/>
        </w:rPr>
        <w:t xml:space="preserve"> the Village Hall</w:t>
      </w:r>
    </w:p>
    <w:p w14:paraId="51FAC7AD" w14:textId="43275B7E" w:rsidR="000375CD" w:rsidRDefault="000375CD" w:rsidP="006F047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Cllr Burry reported that the Village Hall Management Committee had agreed to place eight drop down posts on the green at the rear of the Village Hall to alleviate vehicles parking and turning on that area.  This was noted.</w:t>
      </w:r>
    </w:p>
    <w:p w14:paraId="18D5ABC1" w14:textId="379AFAFA" w:rsidR="00A037CB" w:rsidRDefault="00A037CB" w:rsidP="006F0471">
      <w:pPr>
        <w:shd w:val="clear" w:color="auto" w:fill="FFFFFF"/>
        <w:ind w:left="709"/>
        <w:jc w:val="both"/>
        <w:textAlignment w:val="baseline"/>
        <w:rPr>
          <w:rFonts w:asciiTheme="minorHAnsi" w:hAnsiTheme="minorHAnsi" w:cstheme="minorHAnsi"/>
          <w:sz w:val="22"/>
          <w:szCs w:val="22"/>
          <w:lang w:eastAsia="en-GB"/>
        </w:rPr>
      </w:pPr>
    </w:p>
    <w:p w14:paraId="4F9B1FE3" w14:textId="5E27792A" w:rsidR="001E3182" w:rsidRPr="001E3182" w:rsidRDefault="001E3182" w:rsidP="006F0471">
      <w:pPr>
        <w:shd w:val="clear" w:color="auto" w:fill="FFFFFF"/>
        <w:ind w:left="709"/>
        <w:jc w:val="both"/>
        <w:textAlignment w:val="baseline"/>
        <w:rPr>
          <w:rFonts w:asciiTheme="minorHAnsi" w:hAnsiTheme="minorHAnsi" w:cstheme="minorHAnsi"/>
          <w:sz w:val="22"/>
          <w:szCs w:val="22"/>
          <w:u w:val="single"/>
          <w:lang w:eastAsia="en-GB"/>
        </w:rPr>
      </w:pPr>
      <w:r w:rsidRPr="001E3182">
        <w:rPr>
          <w:rFonts w:asciiTheme="minorHAnsi" w:hAnsiTheme="minorHAnsi" w:cstheme="minorHAnsi"/>
          <w:sz w:val="22"/>
          <w:szCs w:val="22"/>
          <w:u w:val="single"/>
          <w:lang w:eastAsia="en-GB"/>
        </w:rPr>
        <w:t>Raised kerbstones at the Angel</w:t>
      </w:r>
    </w:p>
    <w:p w14:paraId="26B1D228" w14:textId="632FB0B5" w:rsidR="0006709C" w:rsidRDefault="000375CD" w:rsidP="00CF4DD3">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Cllr Rockcliffe reported that </w:t>
      </w:r>
      <w:r w:rsidR="001E3182">
        <w:rPr>
          <w:rFonts w:asciiTheme="minorHAnsi" w:hAnsiTheme="minorHAnsi" w:cstheme="minorHAnsi"/>
          <w:sz w:val="22"/>
          <w:szCs w:val="22"/>
          <w:lang w:eastAsia="en-GB"/>
        </w:rPr>
        <w:t>some of the kerbstones by the Angel car park were raised.  The Chairman, Cllr Golding, would report this to the Highways Engineer, Mr A Wallace.</w:t>
      </w:r>
    </w:p>
    <w:p w14:paraId="4FF2082D" w14:textId="55DD954F" w:rsidR="000375CD" w:rsidRDefault="000375CD" w:rsidP="006F0471">
      <w:pPr>
        <w:shd w:val="clear" w:color="auto" w:fill="FFFFFF"/>
        <w:ind w:left="709"/>
        <w:jc w:val="both"/>
        <w:textAlignment w:val="baseline"/>
        <w:rPr>
          <w:rFonts w:asciiTheme="minorHAnsi" w:hAnsiTheme="minorHAnsi" w:cstheme="minorHAnsi"/>
          <w:sz w:val="22"/>
          <w:szCs w:val="22"/>
          <w:lang w:eastAsia="en-GB"/>
        </w:rPr>
      </w:pPr>
    </w:p>
    <w:p w14:paraId="30B5E1A6" w14:textId="49A016DD" w:rsidR="001E3182" w:rsidRDefault="001E3182" w:rsidP="006F047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Cllr Bellamy reported that a bollard was also missing on the car park</w:t>
      </w:r>
      <w:r w:rsidR="00CF4DD3">
        <w:rPr>
          <w:rFonts w:asciiTheme="minorHAnsi" w:hAnsiTheme="minorHAnsi" w:cstheme="minorHAnsi"/>
          <w:sz w:val="22"/>
          <w:szCs w:val="22"/>
          <w:lang w:eastAsia="en-GB"/>
        </w:rPr>
        <w:t>, although th</w:t>
      </w:r>
      <w:r>
        <w:rPr>
          <w:rFonts w:asciiTheme="minorHAnsi" w:hAnsiTheme="minorHAnsi" w:cstheme="minorHAnsi"/>
          <w:sz w:val="22"/>
          <w:szCs w:val="22"/>
          <w:lang w:eastAsia="en-GB"/>
        </w:rPr>
        <w:t>is was the responsibility of the Angel pub.</w:t>
      </w:r>
    </w:p>
    <w:p w14:paraId="05BDE97B" w14:textId="61B2B447" w:rsidR="001E3182" w:rsidRDefault="001E3182" w:rsidP="006F0471">
      <w:pPr>
        <w:shd w:val="clear" w:color="auto" w:fill="FFFFFF"/>
        <w:ind w:left="709"/>
        <w:jc w:val="both"/>
        <w:textAlignment w:val="baseline"/>
        <w:rPr>
          <w:rFonts w:asciiTheme="minorHAnsi" w:hAnsiTheme="minorHAnsi" w:cstheme="minorHAnsi"/>
          <w:sz w:val="22"/>
          <w:szCs w:val="22"/>
          <w:lang w:eastAsia="en-GB"/>
        </w:rPr>
      </w:pPr>
    </w:p>
    <w:p w14:paraId="1FBAE229" w14:textId="75835DDF" w:rsidR="001E3182" w:rsidRPr="00B61C54" w:rsidRDefault="00B61C54" w:rsidP="006F0471">
      <w:pPr>
        <w:shd w:val="clear" w:color="auto" w:fill="FFFFFF"/>
        <w:ind w:left="709"/>
        <w:jc w:val="both"/>
        <w:textAlignment w:val="baseline"/>
        <w:rPr>
          <w:rFonts w:asciiTheme="minorHAnsi" w:hAnsiTheme="minorHAnsi" w:cstheme="minorHAnsi"/>
          <w:sz w:val="22"/>
          <w:szCs w:val="22"/>
          <w:u w:val="single"/>
          <w:lang w:eastAsia="en-GB"/>
        </w:rPr>
      </w:pPr>
      <w:r w:rsidRPr="00B61C54">
        <w:rPr>
          <w:rFonts w:asciiTheme="minorHAnsi" w:hAnsiTheme="minorHAnsi" w:cstheme="minorHAnsi"/>
          <w:sz w:val="22"/>
          <w:szCs w:val="22"/>
          <w:u w:val="single"/>
          <w:lang w:eastAsia="en-GB"/>
        </w:rPr>
        <w:t>Planter flowers</w:t>
      </w:r>
    </w:p>
    <w:p w14:paraId="72F0E276" w14:textId="694FFD23" w:rsidR="00B61C54" w:rsidRPr="009359F1" w:rsidRDefault="00B61C54" w:rsidP="006F0471">
      <w:pPr>
        <w:shd w:val="clear" w:color="auto" w:fill="FFFFFF"/>
        <w:ind w:left="709"/>
        <w:jc w:val="both"/>
        <w:textAlignment w:val="baseline"/>
        <w:rPr>
          <w:rFonts w:asciiTheme="minorHAnsi" w:hAnsiTheme="minorHAnsi" w:cstheme="minorHAnsi"/>
          <w:sz w:val="22"/>
          <w:szCs w:val="22"/>
          <w:lang w:eastAsia="en-GB"/>
        </w:rPr>
      </w:pPr>
      <w:r w:rsidRPr="009359F1">
        <w:rPr>
          <w:rFonts w:asciiTheme="minorHAnsi" w:hAnsiTheme="minorHAnsi" w:cstheme="minorHAnsi"/>
          <w:sz w:val="22"/>
          <w:szCs w:val="22"/>
          <w:lang w:eastAsia="en-GB"/>
        </w:rPr>
        <w:t xml:space="preserve">The Chairman, Cllr Golding, reported that the flowers in the Council planter had died during the hot weather.  Cllr Burry reported that she </w:t>
      </w:r>
      <w:r w:rsidR="009359F1" w:rsidRPr="009359F1">
        <w:rPr>
          <w:rFonts w:asciiTheme="minorHAnsi" w:hAnsiTheme="minorHAnsi" w:cstheme="minorHAnsi"/>
          <w:sz w:val="22"/>
          <w:szCs w:val="22"/>
          <w:lang w:eastAsia="en-GB"/>
        </w:rPr>
        <w:t xml:space="preserve">had volunteered to do </w:t>
      </w:r>
      <w:r w:rsidRPr="009359F1">
        <w:rPr>
          <w:rFonts w:asciiTheme="minorHAnsi" w:hAnsiTheme="minorHAnsi" w:cstheme="minorHAnsi"/>
          <w:sz w:val="22"/>
          <w:szCs w:val="22"/>
          <w:lang w:eastAsia="en-GB"/>
        </w:rPr>
        <w:t xml:space="preserve">the watering, but due to the </w:t>
      </w:r>
      <w:r w:rsidR="00CF4DD3" w:rsidRPr="009359F1">
        <w:rPr>
          <w:rFonts w:asciiTheme="minorHAnsi" w:hAnsiTheme="minorHAnsi" w:cstheme="minorHAnsi"/>
          <w:sz w:val="22"/>
          <w:szCs w:val="22"/>
          <w:lang w:eastAsia="en-GB"/>
        </w:rPr>
        <w:t>severe heat during the past few weeks</w:t>
      </w:r>
      <w:r w:rsidRPr="009359F1">
        <w:rPr>
          <w:rFonts w:asciiTheme="minorHAnsi" w:hAnsiTheme="minorHAnsi" w:cstheme="minorHAnsi"/>
          <w:sz w:val="22"/>
          <w:szCs w:val="22"/>
          <w:lang w:eastAsia="en-GB"/>
        </w:rPr>
        <w:t>, she had not been able to keep the flowers alive.</w:t>
      </w:r>
      <w:r w:rsidR="009359F1" w:rsidRPr="009359F1">
        <w:rPr>
          <w:rFonts w:asciiTheme="minorHAnsi" w:hAnsiTheme="minorHAnsi" w:cstheme="minorHAnsi"/>
          <w:sz w:val="22"/>
          <w:szCs w:val="22"/>
          <w:lang w:eastAsia="en-GB"/>
        </w:rPr>
        <w:t xml:space="preserve">  </w:t>
      </w:r>
      <w:r w:rsidR="009359F1" w:rsidRPr="009359F1">
        <w:rPr>
          <w:rFonts w:asciiTheme="minorHAnsi" w:hAnsiTheme="minorHAnsi" w:cstheme="minorHAnsi"/>
          <w:color w:val="201F1E"/>
          <w:sz w:val="22"/>
          <w:szCs w:val="22"/>
          <w:shd w:val="clear" w:color="auto" w:fill="FFFFFF"/>
        </w:rPr>
        <w:t xml:space="preserve">Other councillors had said they would help with the watering but </w:t>
      </w:r>
      <w:r w:rsidR="009359F1">
        <w:rPr>
          <w:rFonts w:asciiTheme="minorHAnsi" w:hAnsiTheme="minorHAnsi" w:cstheme="minorHAnsi"/>
          <w:color w:val="201F1E"/>
          <w:sz w:val="22"/>
          <w:szCs w:val="22"/>
          <w:shd w:val="clear" w:color="auto" w:fill="FFFFFF"/>
        </w:rPr>
        <w:t>this hadn’t transpired</w:t>
      </w:r>
      <w:r w:rsidR="009359F1" w:rsidRPr="009359F1">
        <w:rPr>
          <w:rFonts w:asciiTheme="minorHAnsi" w:hAnsiTheme="minorHAnsi" w:cstheme="minorHAnsi"/>
          <w:color w:val="201F1E"/>
          <w:sz w:val="22"/>
          <w:szCs w:val="22"/>
          <w:shd w:val="clear" w:color="auto" w:fill="FFFFFF"/>
        </w:rPr>
        <w:t>.</w:t>
      </w:r>
    </w:p>
    <w:p w14:paraId="35C61953" w14:textId="77777777" w:rsidR="00B61C54" w:rsidRPr="009359F1" w:rsidRDefault="00B61C54" w:rsidP="006F0471">
      <w:pPr>
        <w:shd w:val="clear" w:color="auto" w:fill="FFFFFF"/>
        <w:ind w:left="709"/>
        <w:jc w:val="both"/>
        <w:textAlignment w:val="baseline"/>
        <w:rPr>
          <w:rFonts w:asciiTheme="minorHAnsi" w:hAnsiTheme="minorHAnsi" w:cstheme="minorHAnsi"/>
          <w:sz w:val="22"/>
          <w:szCs w:val="22"/>
          <w:lang w:eastAsia="en-GB"/>
        </w:rPr>
      </w:pPr>
    </w:p>
    <w:p w14:paraId="24F2136C" w14:textId="13191176" w:rsidR="001E3182" w:rsidRDefault="00B61C54" w:rsidP="00B61C54">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It was agreed for new flowers to be planted in the late summer.  The Clerk would add this to the next agenda for approval</w:t>
      </w:r>
      <w:r w:rsidR="00CF4DD3">
        <w:rPr>
          <w:rFonts w:asciiTheme="minorHAnsi" w:hAnsiTheme="minorHAnsi" w:cstheme="minorHAnsi"/>
          <w:sz w:val="22"/>
          <w:szCs w:val="22"/>
          <w:lang w:eastAsia="en-GB"/>
        </w:rPr>
        <w:t xml:space="preserve"> of the purchase.</w:t>
      </w:r>
    </w:p>
    <w:p w14:paraId="2926F04D" w14:textId="3D1B776D" w:rsidR="001E3182" w:rsidRDefault="001E3182" w:rsidP="006F0471">
      <w:pPr>
        <w:shd w:val="clear" w:color="auto" w:fill="FFFFFF"/>
        <w:ind w:left="709"/>
        <w:jc w:val="both"/>
        <w:textAlignment w:val="baseline"/>
        <w:rPr>
          <w:rFonts w:asciiTheme="minorHAnsi" w:hAnsiTheme="minorHAnsi" w:cstheme="minorHAnsi"/>
          <w:sz w:val="22"/>
          <w:szCs w:val="22"/>
          <w:lang w:eastAsia="en-GB"/>
        </w:rPr>
      </w:pPr>
    </w:p>
    <w:p w14:paraId="61C16D22" w14:textId="07608DEA" w:rsidR="00907D49" w:rsidRDefault="00907D49" w:rsidP="006F047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lastRenderedPageBreak/>
        <w:t>It was noted that the WI had a rota to water their planter and the Council should adopt a similar system.</w:t>
      </w:r>
    </w:p>
    <w:p w14:paraId="2FF10AE1" w14:textId="77777777" w:rsidR="00907D49" w:rsidRDefault="00907D49" w:rsidP="006F0471">
      <w:pPr>
        <w:shd w:val="clear" w:color="auto" w:fill="FFFFFF"/>
        <w:ind w:left="709"/>
        <w:jc w:val="both"/>
        <w:textAlignment w:val="baseline"/>
        <w:rPr>
          <w:rFonts w:asciiTheme="minorHAnsi" w:hAnsiTheme="minorHAnsi" w:cstheme="minorHAnsi"/>
          <w:sz w:val="22"/>
          <w:szCs w:val="22"/>
          <w:lang w:eastAsia="en-GB"/>
        </w:rPr>
      </w:pPr>
    </w:p>
    <w:p w14:paraId="028C7866" w14:textId="7350636F" w:rsidR="00102486" w:rsidRPr="006F0471" w:rsidRDefault="0006709C" w:rsidP="006F0471">
      <w:pPr>
        <w:pStyle w:val="NoSpacing"/>
        <w:tabs>
          <w:tab w:val="left" w:pos="709"/>
        </w:tabs>
        <w:jc w:val="both"/>
        <w:rPr>
          <w:rFonts w:cstheme="minorHAnsi"/>
          <w:b/>
        </w:rPr>
      </w:pPr>
      <w:r>
        <w:rPr>
          <w:rFonts w:cstheme="minorHAnsi"/>
          <w:b/>
        </w:rPr>
        <w:t>91</w:t>
      </w:r>
      <w:r w:rsidR="00437FDD" w:rsidRPr="006F0471">
        <w:rPr>
          <w:rFonts w:cstheme="minorHAnsi"/>
          <w:b/>
        </w:rPr>
        <w:t>/</w:t>
      </w:r>
      <w:r w:rsidR="00DC4F31" w:rsidRPr="006F0471">
        <w:rPr>
          <w:rFonts w:cstheme="minorHAnsi"/>
          <w:b/>
        </w:rPr>
        <w:t>22</w:t>
      </w:r>
      <w:r w:rsidR="00437FDD" w:rsidRPr="006F0471">
        <w:rPr>
          <w:rFonts w:cstheme="minorHAnsi"/>
          <w:b/>
        </w:rPr>
        <w:tab/>
      </w:r>
      <w:r w:rsidR="00E5479A" w:rsidRPr="006F0471">
        <w:rPr>
          <w:rFonts w:cstheme="minorHAnsi"/>
          <w:b/>
        </w:rPr>
        <w:t>M</w:t>
      </w:r>
      <w:r w:rsidR="00102486" w:rsidRPr="006F0471">
        <w:rPr>
          <w:rFonts w:cstheme="minorHAnsi"/>
          <w:b/>
        </w:rPr>
        <w:t>eeting</w:t>
      </w:r>
      <w:r w:rsidR="00E5479A" w:rsidRPr="006F0471">
        <w:rPr>
          <w:rFonts w:cstheme="minorHAnsi"/>
          <w:b/>
        </w:rPr>
        <w:t xml:space="preserve"> date</w:t>
      </w:r>
    </w:p>
    <w:p w14:paraId="530CB2CE" w14:textId="7A3B45BF" w:rsidR="00E5479A" w:rsidRPr="006F0471" w:rsidRDefault="0006709C" w:rsidP="006F0471">
      <w:pPr>
        <w:pStyle w:val="NoSpacing"/>
        <w:tabs>
          <w:tab w:val="left" w:pos="709"/>
        </w:tabs>
        <w:ind w:left="720"/>
        <w:jc w:val="both"/>
        <w:rPr>
          <w:rFonts w:cstheme="minorHAnsi"/>
          <w:b/>
        </w:rPr>
      </w:pPr>
      <w:r>
        <w:rPr>
          <w:rFonts w:cstheme="minorHAnsi"/>
          <w:b/>
        </w:rPr>
        <w:t>91</w:t>
      </w:r>
      <w:r w:rsidR="00E5479A" w:rsidRPr="006F0471">
        <w:rPr>
          <w:rFonts w:cstheme="minorHAnsi"/>
          <w:b/>
        </w:rPr>
        <w:t>.1/22 Date and time of the next meeting</w:t>
      </w:r>
    </w:p>
    <w:p w14:paraId="6DD67162" w14:textId="67C2FC98" w:rsidR="00EB3180" w:rsidRPr="006F0471" w:rsidRDefault="00EB3180" w:rsidP="006F0471">
      <w:pPr>
        <w:pStyle w:val="NoSpacing"/>
        <w:tabs>
          <w:tab w:val="left" w:pos="709"/>
        </w:tabs>
        <w:ind w:left="720"/>
        <w:jc w:val="both"/>
        <w:rPr>
          <w:rFonts w:cstheme="minorHAnsi"/>
        </w:rPr>
      </w:pPr>
      <w:r w:rsidRPr="006F0471">
        <w:rPr>
          <w:rFonts w:cstheme="minorHAnsi"/>
        </w:rPr>
        <w:t xml:space="preserve">The </w:t>
      </w:r>
      <w:r w:rsidR="00141706">
        <w:rPr>
          <w:rFonts w:cstheme="minorHAnsi"/>
        </w:rPr>
        <w:t xml:space="preserve">next Council </w:t>
      </w:r>
      <w:r w:rsidR="0054177A" w:rsidRPr="006F0471">
        <w:rPr>
          <w:rFonts w:cstheme="minorHAnsi"/>
        </w:rPr>
        <w:t>Meeting</w:t>
      </w:r>
      <w:r w:rsidRPr="006F0471">
        <w:rPr>
          <w:rFonts w:cstheme="minorHAnsi"/>
        </w:rPr>
        <w:t xml:space="preserve"> would be held on Tuesday, </w:t>
      </w:r>
      <w:r w:rsidR="0006709C">
        <w:rPr>
          <w:rFonts w:cstheme="minorHAnsi"/>
        </w:rPr>
        <w:t>6</w:t>
      </w:r>
      <w:r w:rsidR="0006709C" w:rsidRPr="0006709C">
        <w:rPr>
          <w:rFonts w:cstheme="minorHAnsi"/>
          <w:vertAlign w:val="superscript"/>
        </w:rPr>
        <w:t>th</w:t>
      </w:r>
      <w:r w:rsidR="0006709C">
        <w:rPr>
          <w:rFonts w:cstheme="minorHAnsi"/>
        </w:rPr>
        <w:t xml:space="preserve"> September</w:t>
      </w:r>
      <w:r w:rsidR="00E5479A" w:rsidRPr="006F0471">
        <w:rPr>
          <w:rFonts w:cstheme="minorHAnsi"/>
        </w:rPr>
        <w:t xml:space="preserve"> 2022</w:t>
      </w:r>
      <w:r w:rsidRPr="006F0471">
        <w:rPr>
          <w:rFonts w:cstheme="minorHAnsi"/>
        </w:rPr>
        <w:t xml:space="preserve"> at 7.</w:t>
      </w:r>
      <w:r w:rsidR="00F62DA3" w:rsidRPr="006F0471">
        <w:rPr>
          <w:rFonts w:cstheme="minorHAnsi"/>
        </w:rPr>
        <w:t>0</w:t>
      </w:r>
      <w:r w:rsidRPr="006F0471">
        <w:rPr>
          <w:rFonts w:cstheme="minorHAnsi"/>
        </w:rPr>
        <w:t>0pm, in the Main Hall, Watlington Village Hall.</w:t>
      </w:r>
    </w:p>
    <w:p w14:paraId="449ED6CB" w14:textId="16DE620E" w:rsidR="002A6A74" w:rsidRDefault="002A6A74" w:rsidP="006F0471">
      <w:pPr>
        <w:pStyle w:val="NoSpacing"/>
        <w:tabs>
          <w:tab w:val="left" w:pos="709"/>
        </w:tabs>
        <w:ind w:left="720"/>
        <w:jc w:val="both"/>
        <w:rPr>
          <w:rFonts w:cstheme="minorHAnsi"/>
        </w:rPr>
      </w:pPr>
    </w:p>
    <w:p w14:paraId="6C646031" w14:textId="6817BC1C" w:rsidR="00895316" w:rsidRDefault="00895316" w:rsidP="006F0471">
      <w:pPr>
        <w:pStyle w:val="NoSpacing"/>
        <w:tabs>
          <w:tab w:val="left" w:pos="709"/>
        </w:tabs>
        <w:ind w:left="720"/>
        <w:jc w:val="both"/>
        <w:rPr>
          <w:rFonts w:cstheme="minorHAnsi"/>
        </w:rPr>
      </w:pPr>
      <w:r>
        <w:rPr>
          <w:rFonts w:cstheme="minorHAnsi"/>
        </w:rPr>
        <w:t>Mrs Harding left the Council chamber at 9.</w:t>
      </w:r>
      <w:r w:rsidR="00623A2D">
        <w:rPr>
          <w:rFonts w:cstheme="minorHAnsi"/>
        </w:rPr>
        <w:t>42</w:t>
      </w:r>
      <w:r>
        <w:rPr>
          <w:rFonts w:cstheme="minorHAnsi"/>
        </w:rPr>
        <w:t>pm.</w:t>
      </w:r>
    </w:p>
    <w:p w14:paraId="71987574" w14:textId="77777777" w:rsidR="0011099E" w:rsidRDefault="0011099E" w:rsidP="006F0471">
      <w:pPr>
        <w:pStyle w:val="NoSpacing"/>
        <w:tabs>
          <w:tab w:val="left" w:pos="709"/>
        </w:tabs>
        <w:ind w:left="720"/>
        <w:jc w:val="both"/>
        <w:rPr>
          <w:rFonts w:cstheme="minorHAnsi"/>
        </w:rPr>
      </w:pPr>
    </w:p>
    <w:p w14:paraId="30291772" w14:textId="77777777" w:rsidR="006D61CE" w:rsidRPr="006F0471" w:rsidRDefault="006D61CE" w:rsidP="006F0471">
      <w:pPr>
        <w:pStyle w:val="NoSpacing"/>
        <w:tabs>
          <w:tab w:val="left" w:pos="709"/>
        </w:tabs>
        <w:ind w:left="720"/>
        <w:jc w:val="both"/>
        <w:rPr>
          <w:rFonts w:cstheme="minorHAnsi"/>
        </w:rPr>
      </w:pPr>
    </w:p>
    <w:p w14:paraId="5A40637C" w14:textId="0229DD48" w:rsidR="00F41C25" w:rsidRDefault="00623A2D" w:rsidP="006F0471">
      <w:pPr>
        <w:pStyle w:val="NoSpacing"/>
        <w:tabs>
          <w:tab w:val="left" w:pos="709"/>
        </w:tabs>
        <w:jc w:val="both"/>
        <w:rPr>
          <w:rFonts w:cstheme="minorHAnsi"/>
          <w:b/>
        </w:rPr>
      </w:pPr>
      <w:r>
        <w:rPr>
          <w:rFonts w:cstheme="minorHAnsi"/>
          <w:b/>
        </w:rPr>
        <w:t>92</w:t>
      </w:r>
      <w:r w:rsidR="00F41C25" w:rsidRPr="006F0471">
        <w:rPr>
          <w:rFonts w:cstheme="minorHAnsi"/>
          <w:b/>
        </w:rPr>
        <w:t>/</w:t>
      </w:r>
      <w:r w:rsidR="00DC4F31" w:rsidRPr="006F0471">
        <w:rPr>
          <w:rFonts w:cstheme="minorHAnsi"/>
          <w:b/>
        </w:rPr>
        <w:t>22</w:t>
      </w:r>
      <w:r w:rsidR="00F41C25" w:rsidRPr="006F0471">
        <w:rPr>
          <w:rFonts w:cstheme="minorHAnsi"/>
          <w:b/>
        </w:rPr>
        <w:tab/>
        <w:t>Exclusion of Press and Public (Public Bodies (Admission to meetings) Act 1960 S1)</w:t>
      </w:r>
    </w:p>
    <w:p w14:paraId="4F6A51D5" w14:textId="3CD2331E" w:rsidR="00895316" w:rsidRDefault="00895316" w:rsidP="006F0471">
      <w:pPr>
        <w:pStyle w:val="NoSpacing"/>
        <w:tabs>
          <w:tab w:val="left" w:pos="709"/>
        </w:tabs>
        <w:jc w:val="both"/>
        <w:rPr>
          <w:rFonts w:cstheme="minorHAnsi"/>
          <w:b/>
        </w:rPr>
      </w:pPr>
    </w:p>
    <w:p w14:paraId="01064989" w14:textId="77777777" w:rsidR="00895316" w:rsidRPr="00104A9A" w:rsidRDefault="00895316" w:rsidP="00895316">
      <w:pPr>
        <w:pStyle w:val="NoSpacing"/>
        <w:tabs>
          <w:tab w:val="left" w:pos="709"/>
        </w:tabs>
        <w:ind w:left="709"/>
        <w:contextualSpacing/>
        <w:jc w:val="both"/>
        <w:rPr>
          <w:rFonts w:cstheme="minorHAnsi"/>
          <w:b/>
        </w:rPr>
      </w:pPr>
      <w:r w:rsidRPr="00104A9A">
        <w:rPr>
          <w:rFonts w:cstheme="minorHAnsi"/>
          <w:b/>
        </w:rPr>
        <w:t xml:space="preserve">Proposed – </w:t>
      </w:r>
      <w:r>
        <w:rPr>
          <w:rFonts w:cstheme="minorHAnsi"/>
          <w:b/>
        </w:rPr>
        <w:t>Chairman, Cllr Golding</w:t>
      </w:r>
      <w:r w:rsidRPr="00104A9A">
        <w:rPr>
          <w:rFonts w:cstheme="minorHAnsi"/>
          <w:b/>
        </w:rPr>
        <w:tab/>
      </w:r>
      <w:r w:rsidRPr="00104A9A">
        <w:rPr>
          <w:rFonts w:cstheme="minorHAnsi"/>
          <w:b/>
        </w:rPr>
        <w:tab/>
      </w:r>
      <w:r w:rsidRPr="00104A9A">
        <w:rPr>
          <w:rFonts w:cstheme="minorHAnsi"/>
          <w:b/>
        </w:rPr>
        <w:tab/>
        <w:t xml:space="preserve">Seconded – </w:t>
      </w:r>
      <w:r>
        <w:rPr>
          <w:rFonts w:cstheme="minorHAnsi"/>
          <w:b/>
        </w:rPr>
        <w:t xml:space="preserve">Vice Chairman, </w:t>
      </w:r>
      <w:r w:rsidRPr="00104A9A">
        <w:rPr>
          <w:rFonts w:cstheme="minorHAnsi"/>
          <w:b/>
        </w:rPr>
        <w:t xml:space="preserve">Cllr </w:t>
      </w:r>
      <w:r>
        <w:rPr>
          <w:rFonts w:cstheme="minorHAnsi"/>
          <w:b/>
        </w:rPr>
        <w:t>Leedell</w:t>
      </w:r>
    </w:p>
    <w:p w14:paraId="693FB920" w14:textId="77777777" w:rsidR="00895316" w:rsidRPr="007C6F41" w:rsidRDefault="00895316" w:rsidP="00895316">
      <w:pPr>
        <w:pStyle w:val="NoSpacing"/>
        <w:tabs>
          <w:tab w:val="left" w:pos="709"/>
        </w:tabs>
        <w:ind w:left="709"/>
        <w:contextualSpacing/>
        <w:jc w:val="both"/>
        <w:rPr>
          <w:rFonts w:cstheme="minorHAnsi"/>
          <w:b/>
          <w:sz w:val="18"/>
          <w:szCs w:val="18"/>
        </w:rPr>
      </w:pPr>
    </w:p>
    <w:p w14:paraId="4CADEED8" w14:textId="77777777" w:rsidR="00895316" w:rsidRPr="00104A9A" w:rsidRDefault="00895316" w:rsidP="00895316">
      <w:pPr>
        <w:pStyle w:val="NoSpacing"/>
        <w:tabs>
          <w:tab w:val="left" w:pos="709"/>
        </w:tabs>
        <w:ind w:left="709"/>
        <w:contextualSpacing/>
        <w:jc w:val="both"/>
        <w:rPr>
          <w:rFonts w:cstheme="minorHAnsi"/>
          <w:b/>
        </w:rPr>
      </w:pPr>
      <w:r w:rsidRPr="00104A9A">
        <w:rPr>
          <w:rFonts w:cstheme="minorHAnsi"/>
          <w:b/>
        </w:rPr>
        <w:t>That under the Public Bodies (Admission to meetings) Act 1960 Section 1, the press and public be excluded from the meeting in order to allow confidential items to be discussed.</w:t>
      </w:r>
    </w:p>
    <w:p w14:paraId="47B0C131" w14:textId="77777777" w:rsidR="00895316" w:rsidRPr="007C6F41" w:rsidRDefault="00895316" w:rsidP="00895316">
      <w:pPr>
        <w:tabs>
          <w:tab w:val="left" w:pos="709"/>
        </w:tabs>
        <w:ind w:left="709"/>
        <w:jc w:val="both"/>
        <w:rPr>
          <w:rFonts w:asciiTheme="minorHAnsi" w:hAnsiTheme="minorHAnsi" w:cstheme="minorHAnsi"/>
          <w:b/>
          <w:sz w:val="18"/>
          <w:szCs w:val="18"/>
        </w:rPr>
      </w:pPr>
    </w:p>
    <w:p w14:paraId="62F03DC7" w14:textId="77777777" w:rsidR="00895316" w:rsidRPr="00104A9A" w:rsidRDefault="00895316" w:rsidP="00895316">
      <w:pPr>
        <w:pStyle w:val="NoSpacing"/>
        <w:tabs>
          <w:tab w:val="left" w:pos="709"/>
        </w:tabs>
        <w:ind w:left="709"/>
        <w:contextualSpacing/>
        <w:jc w:val="both"/>
        <w:rPr>
          <w:rFonts w:cstheme="minorHAnsi"/>
          <w:b/>
        </w:rPr>
      </w:pPr>
      <w:r w:rsidRPr="00104A9A">
        <w:rPr>
          <w:rFonts w:cstheme="minorHAnsi"/>
          <w:b/>
        </w:rPr>
        <w:t>All in favour</w:t>
      </w:r>
    </w:p>
    <w:p w14:paraId="66FFDE76" w14:textId="77777777" w:rsidR="00895316" w:rsidRPr="006F0471" w:rsidRDefault="00895316" w:rsidP="006F0471">
      <w:pPr>
        <w:pStyle w:val="NoSpacing"/>
        <w:tabs>
          <w:tab w:val="left" w:pos="709"/>
        </w:tabs>
        <w:jc w:val="both"/>
        <w:rPr>
          <w:rFonts w:cstheme="minorHAnsi"/>
          <w:b/>
        </w:rPr>
      </w:pPr>
    </w:p>
    <w:p w14:paraId="427472CC" w14:textId="3F00DBC0" w:rsidR="00643B5A" w:rsidRPr="006F0471" w:rsidRDefault="0004516A" w:rsidP="006F047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623A2D">
        <w:rPr>
          <w:rFonts w:asciiTheme="minorHAnsi" w:hAnsiTheme="minorHAnsi" w:cstheme="minorHAnsi"/>
          <w:b/>
          <w:sz w:val="22"/>
          <w:szCs w:val="22"/>
        </w:rPr>
        <w:t>92</w:t>
      </w:r>
      <w:r w:rsidR="00AA2B38" w:rsidRPr="006F0471">
        <w:rPr>
          <w:rFonts w:asciiTheme="minorHAnsi" w:hAnsiTheme="minorHAnsi" w:cstheme="minorHAnsi"/>
          <w:b/>
          <w:sz w:val="22"/>
          <w:szCs w:val="22"/>
        </w:rPr>
        <w:t>.</w:t>
      </w:r>
      <w:r w:rsidR="009078DE" w:rsidRPr="006F0471">
        <w:rPr>
          <w:rFonts w:asciiTheme="minorHAnsi" w:hAnsiTheme="minorHAnsi" w:cstheme="minorHAnsi"/>
          <w:b/>
          <w:sz w:val="22"/>
          <w:szCs w:val="22"/>
        </w:rPr>
        <w:t>1</w:t>
      </w:r>
      <w:r w:rsidR="00643B5A" w:rsidRPr="006F0471">
        <w:rPr>
          <w:rFonts w:asciiTheme="minorHAnsi" w:hAnsiTheme="minorHAnsi" w:cstheme="minorHAnsi"/>
          <w:b/>
          <w:sz w:val="22"/>
          <w:szCs w:val="22"/>
        </w:rPr>
        <w:t>/</w:t>
      </w:r>
      <w:r w:rsidR="00DC4F31" w:rsidRPr="006F0471">
        <w:rPr>
          <w:rFonts w:asciiTheme="minorHAnsi" w:hAnsiTheme="minorHAnsi" w:cstheme="minorHAnsi"/>
          <w:b/>
          <w:sz w:val="22"/>
          <w:szCs w:val="22"/>
        </w:rPr>
        <w:t>22</w:t>
      </w:r>
      <w:r w:rsidR="00643B5A" w:rsidRPr="006F0471">
        <w:rPr>
          <w:rFonts w:asciiTheme="minorHAnsi" w:hAnsiTheme="minorHAnsi" w:cstheme="minorHAnsi"/>
          <w:b/>
          <w:sz w:val="22"/>
          <w:szCs w:val="22"/>
        </w:rPr>
        <w:t xml:space="preserve"> Edward Shouldham Charity Land</w:t>
      </w:r>
    </w:p>
    <w:p w14:paraId="6F0A8778" w14:textId="3FB643E0" w:rsidR="00321F1D" w:rsidRPr="006F0471" w:rsidRDefault="00623A2D" w:rsidP="006F0471">
      <w:pPr>
        <w:pStyle w:val="NoSpacing"/>
        <w:tabs>
          <w:tab w:val="left" w:pos="709"/>
        </w:tabs>
        <w:ind w:left="709"/>
        <w:contextualSpacing/>
        <w:jc w:val="both"/>
        <w:rPr>
          <w:rFonts w:cstheme="minorHAnsi"/>
        </w:rPr>
      </w:pPr>
      <w:r>
        <w:rPr>
          <w:rFonts w:cstheme="minorHAnsi"/>
        </w:rPr>
        <w:t>There was nothing to report to the meeting.</w:t>
      </w:r>
    </w:p>
    <w:p w14:paraId="218EF13A" w14:textId="77777777" w:rsidR="000D7044" w:rsidRPr="006F0471" w:rsidRDefault="000D7044" w:rsidP="006F0471">
      <w:pPr>
        <w:pStyle w:val="NoSpacing"/>
        <w:tabs>
          <w:tab w:val="left" w:pos="709"/>
        </w:tabs>
        <w:ind w:left="709"/>
        <w:contextualSpacing/>
        <w:jc w:val="both"/>
        <w:rPr>
          <w:rFonts w:cstheme="minorHAnsi"/>
        </w:rPr>
      </w:pPr>
    </w:p>
    <w:p w14:paraId="21AE43DD" w14:textId="4BD05FE0" w:rsidR="0004516A" w:rsidRPr="006F0471" w:rsidRDefault="00643B5A" w:rsidP="006F047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623A2D">
        <w:rPr>
          <w:rFonts w:asciiTheme="minorHAnsi" w:hAnsiTheme="minorHAnsi" w:cstheme="minorHAnsi"/>
          <w:b/>
          <w:sz w:val="22"/>
          <w:szCs w:val="22"/>
        </w:rPr>
        <w:t>92</w:t>
      </w:r>
      <w:r w:rsidR="00AA2B38" w:rsidRPr="006F0471">
        <w:rPr>
          <w:rFonts w:asciiTheme="minorHAnsi" w:hAnsiTheme="minorHAnsi" w:cstheme="minorHAnsi"/>
          <w:b/>
          <w:sz w:val="22"/>
          <w:szCs w:val="22"/>
        </w:rPr>
        <w:t>.</w:t>
      </w:r>
      <w:r w:rsidR="009078DE" w:rsidRPr="006F0471">
        <w:rPr>
          <w:rFonts w:asciiTheme="minorHAnsi" w:hAnsiTheme="minorHAnsi" w:cstheme="minorHAnsi"/>
          <w:b/>
          <w:sz w:val="22"/>
          <w:szCs w:val="22"/>
        </w:rPr>
        <w:t>2</w:t>
      </w:r>
      <w:r w:rsidR="00ED6416" w:rsidRPr="006F0471">
        <w:rPr>
          <w:rFonts w:asciiTheme="minorHAnsi" w:hAnsiTheme="minorHAnsi" w:cstheme="minorHAnsi"/>
          <w:b/>
          <w:sz w:val="22"/>
          <w:szCs w:val="22"/>
        </w:rPr>
        <w:t>/</w:t>
      </w:r>
      <w:r w:rsidR="00DC4F31" w:rsidRPr="006F0471">
        <w:rPr>
          <w:rFonts w:asciiTheme="minorHAnsi" w:hAnsiTheme="minorHAnsi" w:cstheme="minorHAnsi"/>
          <w:b/>
          <w:sz w:val="22"/>
          <w:szCs w:val="22"/>
        </w:rPr>
        <w:t>22</w:t>
      </w:r>
      <w:r w:rsidR="0004516A" w:rsidRPr="006F0471">
        <w:rPr>
          <w:rFonts w:asciiTheme="minorHAnsi" w:hAnsiTheme="minorHAnsi" w:cstheme="minorHAnsi"/>
          <w:b/>
          <w:sz w:val="22"/>
          <w:szCs w:val="22"/>
        </w:rPr>
        <w:t xml:space="preserve"> Clerk matters</w:t>
      </w:r>
    </w:p>
    <w:p w14:paraId="6F6BA069" w14:textId="77777777" w:rsidR="00623A2D" w:rsidRPr="006F0471" w:rsidRDefault="00623A2D" w:rsidP="00623A2D">
      <w:pPr>
        <w:pStyle w:val="NoSpacing"/>
        <w:tabs>
          <w:tab w:val="left" w:pos="709"/>
        </w:tabs>
        <w:ind w:left="709"/>
        <w:contextualSpacing/>
        <w:jc w:val="both"/>
        <w:rPr>
          <w:rFonts w:cstheme="minorHAnsi"/>
        </w:rPr>
      </w:pPr>
      <w:r>
        <w:rPr>
          <w:rFonts w:cstheme="minorHAnsi"/>
        </w:rPr>
        <w:t>There was nothing to report to the meeting.</w:t>
      </w:r>
    </w:p>
    <w:p w14:paraId="71D3188B" w14:textId="77777777" w:rsidR="006F74F9" w:rsidRPr="006F0471" w:rsidRDefault="006F74F9" w:rsidP="006F74F9">
      <w:pPr>
        <w:pStyle w:val="NoSpacing"/>
        <w:tabs>
          <w:tab w:val="left" w:pos="709"/>
        </w:tabs>
        <w:ind w:left="709"/>
        <w:contextualSpacing/>
        <w:jc w:val="both"/>
        <w:rPr>
          <w:rFonts w:cstheme="minorHAnsi"/>
        </w:rPr>
      </w:pPr>
    </w:p>
    <w:p w14:paraId="68EC6D9E" w14:textId="2ED81D36" w:rsidR="0004516A" w:rsidRPr="006F0471" w:rsidRDefault="0004516A" w:rsidP="006F047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623A2D">
        <w:rPr>
          <w:rFonts w:asciiTheme="minorHAnsi" w:hAnsiTheme="minorHAnsi" w:cstheme="minorHAnsi"/>
          <w:b/>
          <w:sz w:val="22"/>
          <w:szCs w:val="22"/>
        </w:rPr>
        <w:t>92</w:t>
      </w:r>
      <w:r w:rsidR="00AA2B38" w:rsidRPr="006F0471">
        <w:rPr>
          <w:rFonts w:asciiTheme="minorHAnsi" w:hAnsiTheme="minorHAnsi" w:cstheme="minorHAnsi"/>
          <w:b/>
          <w:sz w:val="22"/>
          <w:szCs w:val="22"/>
        </w:rPr>
        <w:t>.</w:t>
      </w:r>
      <w:r w:rsidR="009078DE" w:rsidRPr="006F0471">
        <w:rPr>
          <w:rFonts w:asciiTheme="minorHAnsi" w:hAnsiTheme="minorHAnsi" w:cstheme="minorHAnsi"/>
          <w:b/>
          <w:sz w:val="22"/>
          <w:szCs w:val="22"/>
        </w:rPr>
        <w:t>3</w:t>
      </w:r>
      <w:r w:rsidR="00AA2B38" w:rsidRPr="006F0471">
        <w:rPr>
          <w:rFonts w:asciiTheme="minorHAnsi" w:hAnsiTheme="minorHAnsi" w:cstheme="minorHAnsi"/>
          <w:b/>
          <w:sz w:val="22"/>
          <w:szCs w:val="22"/>
        </w:rPr>
        <w:t>/</w:t>
      </w:r>
      <w:r w:rsidR="00DC4F31" w:rsidRPr="006F0471">
        <w:rPr>
          <w:rFonts w:asciiTheme="minorHAnsi" w:hAnsiTheme="minorHAnsi" w:cstheme="minorHAnsi"/>
          <w:b/>
          <w:sz w:val="22"/>
          <w:szCs w:val="22"/>
        </w:rPr>
        <w:t>22</w:t>
      </w:r>
      <w:r w:rsidRPr="006F0471">
        <w:rPr>
          <w:rFonts w:asciiTheme="minorHAnsi" w:hAnsiTheme="minorHAnsi" w:cstheme="minorHAnsi"/>
          <w:b/>
          <w:sz w:val="22"/>
          <w:szCs w:val="22"/>
        </w:rPr>
        <w:t xml:space="preserve"> </w:t>
      </w:r>
      <w:r w:rsidR="00545569" w:rsidRPr="006F0471">
        <w:rPr>
          <w:rFonts w:asciiTheme="minorHAnsi" w:hAnsiTheme="minorHAnsi" w:cstheme="minorHAnsi"/>
          <w:b/>
          <w:sz w:val="22"/>
          <w:szCs w:val="22"/>
        </w:rPr>
        <w:t>Litter Picker matters</w:t>
      </w:r>
    </w:p>
    <w:p w14:paraId="0EF5D84E" w14:textId="77777777" w:rsidR="00623A2D" w:rsidRPr="006F0471" w:rsidRDefault="00623A2D" w:rsidP="00623A2D">
      <w:pPr>
        <w:pStyle w:val="NoSpacing"/>
        <w:tabs>
          <w:tab w:val="left" w:pos="709"/>
        </w:tabs>
        <w:ind w:left="709"/>
        <w:contextualSpacing/>
        <w:jc w:val="both"/>
        <w:rPr>
          <w:rFonts w:cstheme="minorHAnsi"/>
        </w:rPr>
      </w:pPr>
      <w:r>
        <w:rPr>
          <w:rFonts w:cstheme="minorHAnsi"/>
        </w:rPr>
        <w:t>There was nothing to report to the meeting.</w:t>
      </w:r>
    </w:p>
    <w:p w14:paraId="307B841F" w14:textId="0D8857C1" w:rsidR="00623A2D" w:rsidRDefault="00623A2D" w:rsidP="006F74F9">
      <w:pPr>
        <w:pStyle w:val="NoSpacing"/>
        <w:tabs>
          <w:tab w:val="left" w:pos="709"/>
        </w:tabs>
        <w:ind w:left="709"/>
        <w:contextualSpacing/>
        <w:jc w:val="both"/>
        <w:rPr>
          <w:rFonts w:cstheme="minorHAnsi"/>
        </w:rPr>
      </w:pPr>
    </w:p>
    <w:p w14:paraId="5AF22432" w14:textId="44DED2C1" w:rsidR="00623A2D" w:rsidRPr="006F0471" w:rsidRDefault="00623A2D" w:rsidP="00623A2D">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Pr>
          <w:rFonts w:asciiTheme="minorHAnsi" w:hAnsiTheme="minorHAnsi" w:cstheme="minorHAnsi"/>
          <w:b/>
          <w:sz w:val="22"/>
          <w:szCs w:val="22"/>
        </w:rPr>
        <w:t>92</w:t>
      </w:r>
      <w:r w:rsidRPr="006F0471">
        <w:rPr>
          <w:rFonts w:asciiTheme="minorHAnsi" w:hAnsiTheme="minorHAnsi" w:cstheme="minorHAnsi"/>
          <w:b/>
          <w:sz w:val="22"/>
          <w:szCs w:val="22"/>
        </w:rPr>
        <w:t>.</w:t>
      </w:r>
      <w:r>
        <w:rPr>
          <w:rFonts w:asciiTheme="minorHAnsi" w:hAnsiTheme="minorHAnsi" w:cstheme="minorHAnsi"/>
          <w:b/>
          <w:sz w:val="22"/>
          <w:szCs w:val="22"/>
        </w:rPr>
        <w:t>4</w:t>
      </w:r>
      <w:r w:rsidRPr="006F0471">
        <w:rPr>
          <w:rFonts w:asciiTheme="minorHAnsi" w:hAnsiTheme="minorHAnsi" w:cstheme="minorHAnsi"/>
          <w:b/>
          <w:sz w:val="22"/>
          <w:szCs w:val="22"/>
        </w:rPr>
        <w:t xml:space="preserve">/22 </w:t>
      </w:r>
      <w:r>
        <w:rPr>
          <w:rFonts w:asciiTheme="minorHAnsi" w:hAnsiTheme="minorHAnsi" w:cstheme="minorHAnsi"/>
          <w:b/>
          <w:sz w:val="22"/>
          <w:szCs w:val="22"/>
        </w:rPr>
        <w:t>Chairman</w:t>
      </w:r>
      <w:r w:rsidRPr="006F0471">
        <w:rPr>
          <w:rFonts w:asciiTheme="minorHAnsi" w:hAnsiTheme="minorHAnsi" w:cstheme="minorHAnsi"/>
          <w:b/>
          <w:sz w:val="22"/>
          <w:szCs w:val="22"/>
        </w:rPr>
        <w:t xml:space="preserve"> matters</w:t>
      </w:r>
    </w:p>
    <w:p w14:paraId="1663711A" w14:textId="77777777" w:rsidR="00623A2D" w:rsidRPr="006F0471" w:rsidRDefault="00623A2D" w:rsidP="00623A2D">
      <w:pPr>
        <w:pStyle w:val="NoSpacing"/>
        <w:tabs>
          <w:tab w:val="left" w:pos="709"/>
        </w:tabs>
        <w:ind w:left="709"/>
        <w:contextualSpacing/>
        <w:jc w:val="both"/>
        <w:rPr>
          <w:rFonts w:cstheme="minorHAnsi"/>
        </w:rPr>
      </w:pPr>
      <w:r>
        <w:rPr>
          <w:rFonts w:cstheme="minorHAnsi"/>
        </w:rPr>
        <w:t>See Confidential Report.</w:t>
      </w:r>
    </w:p>
    <w:p w14:paraId="556B54DC" w14:textId="77777777" w:rsidR="00623A2D" w:rsidRDefault="00623A2D" w:rsidP="006F0471">
      <w:pPr>
        <w:pStyle w:val="NoSpacing"/>
        <w:tabs>
          <w:tab w:val="left" w:pos="709"/>
        </w:tabs>
        <w:ind w:left="720"/>
        <w:jc w:val="both"/>
        <w:rPr>
          <w:rFonts w:cstheme="minorHAnsi"/>
        </w:rPr>
      </w:pPr>
    </w:p>
    <w:p w14:paraId="0576BF3D" w14:textId="13CCA846" w:rsidR="00A86FB3" w:rsidRPr="00321E25" w:rsidRDefault="00A86FB3" w:rsidP="00A86FB3">
      <w:pPr>
        <w:pStyle w:val="NoSpacing"/>
        <w:tabs>
          <w:tab w:val="left" w:pos="709"/>
        </w:tabs>
        <w:ind w:left="709"/>
        <w:contextualSpacing/>
        <w:jc w:val="both"/>
        <w:rPr>
          <w:rFonts w:cstheme="minorHAnsi"/>
        </w:rPr>
      </w:pPr>
      <w:r w:rsidRPr="00321E25">
        <w:rPr>
          <w:rFonts w:cstheme="minorHAnsi"/>
        </w:rPr>
        <w:t xml:space="preserve">The Chairman, Cllr Golding, closed confidentiality and resumed the meeting at </w:t>
      </w:r>
      <w:r>
        <w:rPr>
          <w:rFonts w:cstheme="minorHAnsi"/>
        </w:rPr>
        <w:t>9.45</w:t>
      </w:r>
      <w:r w:rsidRPr="00321E25">
        <w:rPr>
          <w:rFonts w:cstheme="minorHAnsi"/>
        </w:rPr>
        <w:t>pm.</w:t>
      </w:r>
    </w:p>
    <w:p w14:paraId="37932EA6" w14:textId="77777777" w:rsidR="00A86FB3" w:rsidRPr="00321E25" w:rsidRDefault="00A86FB3" w:rsidP="00A86FB3">
      <w:pPr>
        <w:pStyle w:val="NoSpacing"/>
        <w:tabs>
          <w:tab w:val="left" w:pos="709"/>
        </w:tabs>
        <w:ind w:left="720"/>
        <w:jc w:val="both"/>
        <w:rPr>
          <w:rFonts w:cstheme="minorHAnsi"/>
        </w:rPr>
      </w:pPr>
    </w:p>
    <w:p w14:paraId="24716595" w14:textId="77777777" w:rsidR="00A86FB3" w:rsidRPr="00321E25" w:rsidRDefault="00A86FB3" w:rsidP="00A86FB3">
      <w:pPr>
        <w:pStyle w:val="NoSpacing"/>
        <w:tabs>
          <w:tab w:val="left" w:pos="709"/>
        </w:tabs>
        <w:ind w:left="720"/>
        <w:jc w:val="both"/>
        <w:rPr>
          <w:rFonts w:cstheme="minorHAnsi"/>
        </w:rPr>
      </w:pPr>
    </w:p>
    <w:p w14:paraId="2D52BF5A" w14:textId="78EC210C" w:rsidR="00A86FB3" w:rsidRDefault="00A86FB3" w:rsidP="00A86FB3">
      <w:pPr>
        <w:pStyle w:val="NoSpacing"/>
        <w:tabs>
          <w:tab w:val="left" w:pos="709"/>
        </w:tabs>
        <w:ind w:left="720"/>
        <w:jc w:val="both"/>
        <w:rPr>
          <w:rFonts w:cstheme="minorHAnsi"/>
        </w:rPr>
      </w:pPr>
      <w:r w:rsidRPr="00321E25">
        <w:rPr>
          <w:rFonts w:cstheme="minorHAnsi"/>
        </w:rPr>
        <w:t xml:space="preserve">The Chairman thanked everyone for attending and closed the meeting at </w:t>
      </w:r>
      <w:r>
        <w:rPr>
          <w:rFonts w:cstheme="minorHAnsi"/>
        </w:rPr>
        <w:t>9.45</w:t>
      </w:r>
      <w:r w:rsidRPr="00321E25">
        <w:rPr>
          <w:rFonts w:cstheme="minorHAnsi"/>
        </w:rPr>
        <w:t>pm.</w:t>
      </w:r>
    </w:p>
    <w:p w14:paraId="5A839857" w14:textId="77777777" w:rsidR="00A86FB3" w:rsidRDefault="00A86FB3" w:rsidP="00A86FB3">
      <w:pPr>
        <w:pStyle w:val="NoSpacing"/>
        <w:tabs>
          <w:tab w:val="left" w:pos="709"/>
        </w:tabs>
        <w:ind w:left="720"/>
        <w:jc w:val="both"/>
        <w:rPr>
          <w:rFonts w:cstheme="minorHAnsi"/>
        </w:rPr>
      </w:pPr>
    </w:p>
    <w:sectPr w:rsidR="00A86FB3"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361B" w14:textId="77777777" w:rsidR="00E32514" w:rsidRDefault="00E32514" w:rsidP="003916A2">
      <w:r>
        <w:separator/>
      </w:r>
    </w:p>
  </w:endnote>
  <w:endnote w:type="continuationSeparator" w:id="0">
    <w:p w14:paraId="74BAAC5A" w14:textId="77777777" w:rsidR="00E32514" w:rsidRDefault="00E32514"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6630992F"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w:t>
            </w:r>
            <w:r w:rsidR="008F5B85">
              <w:rPr>
                <w:rFonts w:asciiTheme="minorHAnsi" w:hAnsiTheme="minorHAnsi"/>
                <w:sz w:val="12"/>
                <w:szCs w:val="16"/>
              </w:rPr>
              <w:t>2</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05A0" w14:textId="77777777" w:rsidR="00E32514" w:rsidRDefault="00E32514" w:rsidP="003916A2">
      <w:r>
        <w:separator/>
      </w:r>
    </w:p>
  </w:footnote>
  <w:footnote w:type="continuationSeparator" w:id="0">
    <w:p w14:paraId="758421D8" w14:textId="77777777" w:rsidR="00E32514" w:rsidRDefault="00E32514"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5D7B55"/>
    <w:multiLevelType w:val="hybridMultilevel"/>
    <w:tmpl w:val="5BA8AAC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F424CFF"/>
    <w:multiLevelType w:val="multilevel"/>
    <w:tmpl w:val="67300D02"/>
    <w:lvl w:ilvl="0">
      <w:start w:val="14"/>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304457C1"/>
    <w:multiLevelType w:val="hybridMultilevel"/>
    <w:tmpl w:val="B7F0F1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B1C527C"/>
    <w:multiLevelType w:val="hybridMultilevel"/>
    <w:tmpl w:val="35241B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30D3C"/>
    <w:multiLevelType w:val="multilevel"/>
    <w:tmpl w:val="8D0C99E4"/>
    <w:lvl w:ilvl="0">
      <w:start w:val="1"/>
      <w:numFmt w:val="decimal"/>
      <w:lvlText w:val="%1."/>
      <w:lvlJc w:val="left"/>
      <w:pPr>
        <w:ind w:left="720" w:hanging="360"/>
      </w:pPr>
      <w:rPr>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42A213DE"/>
    <w:multiLevelType w:val="multilevel"/>
    <w:tmpl w:val="3FFE6208"/>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51AE422C"/>
    <w:multiLevelType w:val="multilevel"/>
    <w:tmpl w:val="77B2718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1" w15:restartNumberingAfterBreak="0">
    <w:nsid w:val="557D5180"/>
    <w:multiLevelType w:val="multilevel"/>
    <w:tmpl w:val="A19E95F2"/>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2" w15:restartNumberingAfterBreak="0">
    <w:nsid w:val="5A4C60C9"/>
    <w:multiLevelType w:val="multilevel"/>
    <w:tmpl w:val="B402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5F3700BE"/>
    <w:multiLevelType w:val="hybridMultilevel"/>
    <w:tmpl w:val="47A4CE3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1F821A8"/>
    <w:multiLevelType w:val="multilevel"/>
    <w:tmpl w:val="A75E2E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77D620AA"/>
    <w:multiLevelType w:val="hybridMultilevel"/>
    <w:tmpl w:val="B1CA26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CBB7753"/>
    <w:multiLevelType w:val="multilevel"/>
    <w:tmpl w:val="F82C4500"/>
    <w:lvl w:ilvl="0">
      <w:start w:val="12"/>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980988988">
    <w:abstractNumId w:val="0"/>
  </w:num>
  <w:num w:numId="2" w16cid:durableId="1060179647">
    <w:abstractNumId w:val="9"/>
  </w:num>
  <w:num w:numId="3" w16cid:durableId="1886066312">
    <w:abstractNumId w:val="3"/>
  </w:num>
  <w:num w:numId="4" w16cid:durableId="1123306073">
    <w:abstractNumId w:val="16"/>
  </w:num>
  <w:num w:numId="5" w16cid:durableId="772481697">
    <w:abstractNumId w:val="10"/>
  </w:num>
  <w:num w:numId="6" w16cid:durableId="982349136">
    <w:abstractNumId w:val="4"/>
  </w:num>
  <w:num w:numId="7" w16cid:durableId="1499729381">
    <w:abstractNumId w:val="13"/>
  </w:num>
  <w:num w:numId="8" w16cid:durableId="1791044838">
    <w:abstractNumId w:val="6"/>
  </w:num>
  <w:num w:numId="9" w16cid:durableId="69735728">
    <w:abstractNumId w:val="17"/>
  </w:num>
  <w:num w:numId="10" w16cid:durableId="1258247729">
    <w:abstractNumId w:val="2"/>
  </w:num>
  <w:num w:numId="11" w16cid:durableId="564147541">
    <w:abstractNumId w:val="5"/>
  </w:num>
  <w:num w:numId="12" w16cid:durableId="1011952018">
    <w:abstractNumId w:val="15"/>
  </w:num>
  <w:num w:numId="13" w16cid:durableId="1778063707">
    <w:abstractNumId w:val="7"/>
  </w:num>
  <w:num w:numId="14" w16cid:durableId="21785769">
    <w:abstractNumId w:val="14"/>
  </w:num>
  <w:num w:numId="15" w16cid:durableId="592785430">
    <w:abstractNumId w:val="11"/>
  </w:num>
  <w:num w:numId="16" w16cid:durableId="964845600">
    <w:abstractNumId w:val="8"/>
  </w:num>
  <w:num w:numId="17" w16cid:durableId="972558695">
    <w:abstractNumId w:val="12"/>
  </w:num>
  <w:num w:numId="18" w16cid:durableId="20893020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4E8"/>
    <w:rsid w:val="00000757"/>
    <w:rsid w:val="000007CE"/>
    <w:rsid w:val="0000088F"/>
    <w:rsid w:val="00000A72"/>
    <w:rsid w:val="00000BE9"/>
    <w:rsid w:val="00001032"/>
    <w:rsid w:val="00001816"/>
    <w:rsid w:val="00001D73"/>
    <w:rsid w:val="00001F4F"/>
    <w:rsid w:val="00002323"/>
    <w:rsid w:val="0000444A"/>
    <w:rsid w:val="00004926"/>
    <w:rsid w:val="00004BB6"/>
    <w:rsid w:val="00004C7A"/>
    <w:rsid w:val="00004D29"/>
    <w:rsid w:val="000052AC"/>
    <w:rsid w:val="00005320"/>
    <w:rsid w:val="00005512"/>
    <w:rsid w:val="000057E6"/>
    <w:rsid w:val="00006039"/>
    <w:rsid w:val="00006B3F"/>
    <w:rsid w:val="00006C0C"/>
    <w:rsid w:val="00006C45"/>
    <w:rsid w:val="00010232"/>
    <w:rsid w:val="0001056C"/>
    <w:rsid w:val="000109BB"/>
    <w:rsid w:val="00010B67"/>
    <w:rsid w:val="00010C1E"/>
    <w:rsid w:val="00010D89"/>
    <w:rsid w:val="00010FFA"/>
    <w:rsid w:val="000110B4"/>
    <w:rsid w:val="00011299"/>
    <w:rsid w:val="00011838"/>
    <w:rsid w:val="00011FDB"/>
    <w:rsid w:val="00012065"/>
    <w:rsid w:val="00012747"/>
    <w:rsid w:val="00013637"/>
    <w:rsid w:val="00014062"/>
    <w:rsid w:val="00014063"/>
    <w:rsid w:val="00014578"/>
    <w:rsid w:val="000151E1"/>
    <w:rsid w:val="00015C79"/>
    <w:rsid w:val="00015F20"/>
    <w:rsid w:val="0001639D"/>
    <w:rsid w:val="000179FB"/>
    <w:rsid w:val="000207FC"/>
    <w:rsid w:val="00020BEB"/>
    <w:rsid w:val="00020E8B"/>
    <w:rsid w:val="000212F7"/>
    <w:rsid w:val="000216EA"/>
    <w:rsid w:val="00021B76"/>
    <w:rsid w:val="00023617"/>
    <w:rsid w:val="0002406C"/>
    <w:rsid w:val="00024797"/>
    <w:rsid w:val="00024875"/>
    <w:rsid w:val="00024D40"/>
    <w:rsid w:val="00024FA9"/>
    <w:rsid w:val="00025794"/>
    <w:rsid w:val="00026041"/>
    <w:rsid w:val="0002624A"/>
    <w:rsid w:val="000263C1"/>
    <w:rsid w:val="000264CD"/>
    <w:rsid w:val="00026C00"/>
    <w:rsid w:val="00026FD8"/>
    <w:rsid w:val="00027306"/>
    <w:rsid w:val="00027937"/>
    <w:rsid w:val="00027D6B"/>
    <w:rsid w:val="0003025D"/>
    <w:rsid w:val="0003028A"/>
    <w:rsid w:val="00030C31"/>
    <w:rsid w:val="00030E3C"/>
    <w:rsid w:val="0003113C"/>
    <w:rsid w:val="000312BD"/>
    <w:rsid w:val="0003214E"/>
    <w:rsid w:val="00032D0D"/>
    <w:rsid w:val="00033073"/>
    <w:rsid w:val="00033C62"/>
    <w:rsid w:val="000345B1"/>
    <w:rsid w:val="000346C0"/>
    <w:rsid w:val="00034772"/>
    <w:rsid w:val="000349E6"/>
    <w:rsid w:val="000350BA"/>
    <w:rsid w:val="000350D4"/>
    <w:rsid w:val="00035AB2"/>
    <w:rsid w:val="00035C96"/>
    <w:rsid w:val="0003647B"/>
    <w:rsid w:val="000369EB"/>
    <w:rsid w:val="00036B41"/>
    <w:rsid w:val="00036FAB"/>
    <w:rsid w:val="00037061"/>
    <w:rsid w:val="000375CD"/>
    <w:rsid w:val="00037A7F"/>
    <w:rsid w:val="00037A80"/>
    <w:rsid w:val="00040AB8"/>
    <w:rsid w:val="00040D8E"/>
    <w:rsid w:val="00041424"/>
    <w:rsid w:val="0004178E"/>
    <w:rsid w:val="00041962"/>
    <w:rsid w:val="00041A81"/>
    <w:rsid w:val="00041A9F"/>
    <w:rsid w:val="00041D3A"/>
    <w:rsid w:val="00042494"/>
    <w:rsid w:val="000426C6"/>
    <w:rsid w:val="00042718"/>
    <w:rsid w:val="00042C8B"/>
    <w:rsid w:val="00043672"/>
    <w:rsid w:val="00045043"/>
    <w:rsid w:val="0004516A"/>
    <w:rsid w:val="0004573B"/>
    <w:rsid w:val="00045D77"/>
    <w:rsid w:val="00046842"/>
    <w:rsid w:val="00047E8A"/>
    <w:rsid w:val="0005016C"/>
    <w:rsid w:val="00050190"/>
    <w:rsid w:val="00050248"/>
    <w:rsid w:val="00050280"/>
    <w:rsid w:val="0005030D"/>
    <w:rsid w:val="00050D0C"/>
    <w:rsid w:val="00051BF0"/>
    <w:rsid w:val="000522E7"/>
    <w:rsid w:val="000525FA"/>
    <w:rsid w:val="00052680"/>
    <w:rsid w:val="00052A14"/>
    <w:rsid w:val="0005352E"/>
    <w:rsid w:val="000540AE"/>
    <w:rsid w:val="00054487"/>
    <w:rsid w:val="00054CC2"/>
    <w:rsid w:val="00054E5B"/>
    <w:rsid w:val="00055757"/>
    <w:rsid w:val="00055859"/>
    <w:rsid w:val="00055B3E"/>
    <w:rsid w:val="00056609"/>
    <w:rsid w:val="000566C3"/>
    <w:rsid w:val="000575D3"/>
    <w:rsid w:val="00057A91"/>
    <w:rsid w:val="00057CA4"/>
    <w:rsid w:val="00060221"/>
    <w:rsid w:val="00060B73"/>
    <w:rsid w:val="00060D2E"/>
    <w:rsid w:val="000612A0"/>
    <w:rsid w:val="00061F1F"/>
    <w:rsid w:val="00062412"/>
    <w:rsid w:val="0006307C"/>
    <w:rsid w:val="000644BD"/>
    <w:rsid w:val="00064D55"/>
    <w:rsid w:val="00064F12"/>
    <w:rsid w:val="00065973"/>
    <w:rsid w:val="00066C0A"/>
    <w:rsid w:val="00066D5F"/>
    <w:rsid w:val="00066DB1"/>
    <w:rsid w:val="00066F55"/>
    <w:rsid w:val="0006709C"/>
    <w:rsid w:val="00067B04"/>
    <w:rsid w:val="0007071A"/>
    <w:rsid w:val="000709DF"/>
    <w:rsid w:val="00070EDF"/>
    <w:rsid w:val="00072701"/>
    <w:rsid w:val="00072F6A"/>
    <w:rsid w:val="000738B5"/>
    <w:rsid w:val="00073EFC"/>
    <w:rsid w:val="00074266"/>
    <w:rsid w:val="00074744"/>
    <w:rsid w:val="000747E1"/>
    <w:rsid w:val="00074F02"/>
    <w:rsid w:val="0007501C"/>
    <w:rsid w:val="00075248"/>
    <w:rsid w:val="000756BB"/>
    <w:rsid w:val="00075D10"/>
    <w:rsid w:val="00075E24"/>
    <w:rsid w:val="0007610E"/>
    <w:rsid w:val="0008005E"/>
    <w:rsid w:val="00080488"/>
    <w:rsid w:val="00080840"/>
    <w:rsid w:val="00081456"/>
    <w:rsid w:val="00081775"/>
    <w:rsid w:val="0008192B"/>
    <w:rsid w:val="00081A78"/>
    <w:rsid w:val="000827D1"/>
    <w:rsid w:val="000830D8"/>
    <w:rsid w:val="00083294"/>
    <w:rsid w:val="00083ABD"/>
    <w:rsid w:val="00083CC7"/>
    <w:rsid w:val="00083EA9"/>
    <w:rsid w:val="00084EAB"/>
    <w:rsid w:val="000851DC"/>
    <w:rsid w:val="000855F1"/>
    <w:rsid w:val="00086226"/>
    <w:rsid w:val="00086BA6"/>
    <w:rsid w:val="00086D9C"/>
    <w:rsid w:val="0008714E"/>
    <w:rsid w:val="0008791E"/>
    <w:rsid w:val="00087C19"/>
    <w:rsid w:val="00087D75"/>
    <w:rsid w:val="0009096D"/>
    <w:rsid w:val="000923E3"/>
    <w:rsid w:val="00092B11"/>
    <w:rsid w:val="00093192"/>
    <w:rsid w:val="00093443"/>
    <w:rsid w:val="00093689"/>
    <w:rsid w:val="00093BD4"/>
    <w:rsid w:val="000940EB"/>
    <w:rsid w:val="00094609"/>
    <w:rsid w:val="00094A2C"/>
    <w:rsid w:val="00094C7E"/>
    <w:rsid w:val="00095112"/>
    <w:rsid w:val="000958D9"/>
    <w:rsid w:val="00095D1F"/>
    <w:rsid w:val="000962A5"/>
    <w:rsid w:val="000966A0"/>
    <w:rsid w:val="00096785"/>
    <w:rsid w:val="00097011"/>
    <w:rsid w:val="00097103"/>
    <w:rsid w:val="00097DBF"/>
    <w:rsid w:val="000A0302"/>
    <w:rsid w:val="000A032A"/>
    <w:rsid w:val="000A0473"/>
    <w:rsid w:val="000A054D"/>
    <w:rsid w:val="000A0615"/>
    <w:rsid w:val="000A0D20"/>
    <w:rsid w:val="000A1100"/>
    <w:rsid w:val="000A14C4"/>
    <w:rsid w:val="000A160B"/>
    <w:rsid w:val="000A2629"/>
    <w:rsid w:val="000A28AC"/>
    <w:rsid w:val="000A2FD7"/>
    <w:rsid w:val="000A3070"/>
    <w:rsid w:val="000A3188"/>
    <w:rsid w:val="000A31E0"/>
    <w:rsid w:val="000A3F4D"/>
    <w:rsid w:val="000A3FBF"/>
    <w:rsid w:val="000A4B8D"/>
    <w:rsid w:val="000A6869"/>
    <w:rsid w:val="000A6DF6"/>
    <w:rsid w:val="000A7B02"/>
    <w:rsid w:val="000A7F8D"/>
    <w:rsid w:val="000B0200"/>
    <w:rsid w:val="000B07B6"/>
    <w:rsid w:val="000B088E"/>
    <w:rsid w:val="000B12D1"/>
    <w:rsid w:val="000B15DD"/>
    <w:rsid w:val="000B1DC4"/>
    <w:rsid w:val="000B1FEE"/>
    <w:rsid w:val="000B23F4"/>
    <w:rsid w:val="000B347A"/>
    <w:rsid w:val="000B37A6"/>
    <w:rsid w:val="000B4265"/>
    <w:rsid w:val="000B4E40"/>
    <w:rsid w:val="000B4F54"/>
    <w:rsid w:val="000B4F96"/>
    <w:rsid w:val="000B5056"/>
    <w:rsid w:val="000B5880"/>
    <w:rsid w:val="000B624A"/>
    <w:rsid w:val="000B6FCE"/>
    <w:rsid w:val="000B71F8"/>
    <w:rsid w:val="000B7265"/>
    <w:rsid w:val="000B74F4"/>
    <w:rsid w:val="000B76F7"/>
    <w:rsid w:val="000B7769"/>
    <w:rsid w:val="000B79DC"/>
    <w:rsid w:val="000B7B05"/>
    <w:rsid w:val="000B7FD5"/>
    <w:rsid w:val="000C000E"/>
    <w:rsid w:val="000C0F5F"/>
    <w:rsid w:val="000C1011"/>
    <w:rsid w:val="000C18B1"/>
    <w:rsid w:val="000C2240"/>
    <w:rsid w:val="000C26B1"/>
    <w:rsid w:val="000C280D"/>
    <w:rsid w:val="000C283E"/>
    <w:rsid w:val="000C2F66"/>
    <w:rsid w:val="000C2FB7"/>
    <w:rsid w:val="000C3073"/>
    <w:rsid w:val="000C4297"/>
    <w:rsid w:val="000C47BA"/>
    <w:rsid w:val="000C59E1"/>
    <w:rsid w:val="000C5AB1"/>
    <w:rsid w:val="000C5E02"/>
    <w:rsid w:val="000C6471"/>
    <w:rsid w:val="000C6520"/>
    <w:rsid w:val="000C694A"/>
    <w:rsid w:val="000C75D3"/>
    <w:rsid w:val="000C78BA"/>
    <w:rsid w:val="000C7C32"/>
    <w:rsid w:val="000C7EA9"/>
    <w:rsid w:val="000D00C6"/>
    <w:rsid w:val="000D0647"/>
    <w:rsid w:val="000D0A08"/>
    <w:rsid w:val="000D1BE6"/>
    <w:rsid w:val="000D1FE0"/>
    <w:rsid w:val="000D2588"/>
    <w:rsid w:val="000D2BA0"/>
    <w:rsid w:val="000D3003"/>
    <w:rsid w:val="000D31E7"/>
    <w:rsid w:val="000D394C"/>
    <w:rsid w:val="000D3C26"/>
    <w:rsid w:val="000D4234"/>
    <w:rsid w:val="000D44E6"/>
    <w:rsid w:val="000D456E"/>
    <w:rsid w:val="000D4F27"/>
    <w:rsid w:val="000D53D7"/>
    <w:rsid w:val="000D5F0F"/>
    <w:rsid w:val="000D7044"/>
    <w:rsid w:val="000D7F8F"/>
    <w:rsid w:val="000E0195"/>
    <w:rsid w:val="000E0A01"/>
    <w:rsid w:val="000E0F2A"/>
    <w:rsid w:val="000E1546"/>
    <w:rsid w:val="000E1E39"/>
    <w:rsid w:val="000E1F3D"/>
    <w:rsid w:val="000E27E2"/>
    <w:rsid w:val="000E2AD7"/>
    <w:rsid w:val="000E318A"/>
    <w:rsid w:val="000E3DA1"/>
    <w:rsid w:val="000E3F53"/>
    <w:rsid w:val="000E4EEC"/>
    <w:rsid w:val="000E626E"/>
    <w:rsid w:val="000E66CA"/>
    <w:rsid w:val="000E68A0"/>
    <w:rsid w:val="000E6ADE"/>
    <w:rsid w:val="000E6B95"/>
    <w:rsid w:val="000E6BAB"/>
    <w:rsid w:val="000E6D26"/>
    <w:rsid w:val="000E70C4"/>
    <w:rsid w:val="000E70E0"/>
    <w:rsid w:val="000F00FB"/>
    <w:rsid w:val="000F024E"/>
    <w:rsid w:val="000F0394"/>
    <w:rsid w:val="000F0AD1"/>
    <w:rsid w:val="000F0D4F"/>
    <w:rsid w:val="000F1A00"/>
    <w:rsid w:val="000F1B57"/>
    <w:rsid w:val="000F1C1C"/>
    <w:rsid w:val="000F1EF1"/>
    <w:rsid w:val="000F274C"/>
    <w:rsid w:val="000F2DFE"/>
    <w:rsid w:val="000F31B9"/>
    <w:rsid w:val="000F3BFE"/>
    <w:rsid w:val="000F4284"/>
    <w:rsid w:val="000F4334"/>
    <w:rsid w:val="000F47EA"/>
    <w:rsid w:val="000F49E2"/>
    <w:rsid w:val="000F5C05"/>
    <w:rsid w:val="000F5D0F"/>
    <w:rsid w:val="000F5E8A"/>
    <w:rsid w:val="000F6480"/>
    <w:rsid w:val="000F6541"/>
    <w:rsid w:val="000F6B5C"/>
    <w:rsid w:val="000F6DD5"/>
    <w:rsid w:val="000F74F6"/>
    <w:rsid w:val="000F7D91"/>
    <w:rsid w:val="001002F3"/>
    <w:rsid w:val="001002FF"/>
    <w:rsid w:val="001004BD"/>
    <w:rsid w:val="00100C91"/>
    <w:rsid w:val="001011E3"/>
    <w:rsid w:val="001017F7"/>
    <w:rsid w:val="00101B79"/>
    <w:rsid w:val="00101F9E"/>
    <w:rsid w:val="00102486"/>
    <w:rsid w:val="0010253D"/>
    <w:rsid w:val="00102E56"/>
    <w:rsid w:val="00102ECD"/>
    <w:rsid w:val="001030AE"/>
    <w:rsid w:val="00103B57"/>
    <w:rsid w:val="00103E24"/>
    <w:rsid w:val="0010424F"/>
    <w:rsid w:val="00104A9A"/>
    <w:rsid w:val="00105290"/>
    <w:rsid w:val="00105CE8"/>
    <w:rsid w:val="00106484"/>
    <w:rsid w:val="00107ACE"/>
    <w:rsid w:val="00107DC4"/>
    <w:rsid w:val="00107EC5"/>
    <w:rsid w:val="00110933"/>
    <w:rsid w:val="0011098A"/>
    <w:rsid w:val="0011099E"/>
    <w:rsid w:val="00110C4A"/>
    <w:rsid w:val="00111582"/>
    <w:rsid w:val="001116F3"/>
    <w:rsid w:val="00111C24"/>
    <w:rsid w:val="00112D8D"/>
    <w:rsid w:val="00112EE2"/>
    <w:rsid w:val="0011309B"/>
    <w:rsid w:val="00113166"/>
    <w:rsid w:val="0011370B"/>
    <w:rsid w:val="0011370D"/>
    <w:rsid w:val="001137C0"/>
    <w:rsid w:val="00113820"/>
    <w:rsid w:val="001141E8"/>
    <w:rsid w:val="0011430E"/>
    <w:rsid w:val="00114388"/>
    <w:rsid w:val="00114C6A"/>
    <w:rsid w:val="00114F8C"/>
    <w:rsid w:val="001151FE"/>
    <w:rsid w:val="001155B3"/>
    <w:rsid w:val="0011592C"/>
    <w:rsid w:val="00115B2A"/>
    <w:rsid w:val="00115D93"/>
    <w:rsid w:val="00115D9B"/>
    <w:rsid w:val="00116264"/>
    <w:rsid w:val="0011673D"/>
    <w:rsid w:val="00116A32"/>
    <w:rsid w:val="00116E18"/>
    <w:rsid w:val="00117163"/>
    <w:rsid w:val="00117201"/>
    <w:rsid w:val="0011769E"/>
    <w:rsid w:val="00117F0B"/>
    <w:rsid w:val="0012155D"/>
    <w:rsid w:val="001236CA"/>
    <w:rsid w:val="00123B47"/>
    <w:rsid w:val="00123C26"/>
    <w:rsid w:val="00123FA3"/>
    <w:rsid w:val="00124838"/>
    <w:rsid w:val="00124A01"/>
    <w:rsid w:val="00124B28"/>
    <w:rsid w:val="00125310"/>
    <w:rsid w:val="001259FB"/>
    <w:rsid w:val="00125E5E"/>
    <w:rsid w:val="001261C9"/>
    <w:rsid w:val="001263A5"/>
    <w:rsid w:val="00126465"/>
    <w:rsid w:val="0012673E"/>
    <w:rsid w:val="00126E4F"/>
    <w:rsid w:val="0012758A"/>
    <w:rsid w:val="00127817"/>
    <w:rsid w:val="001307A8"/>
    <w:rsid w:val="001309EB"/>
    <w:rsid w:val="00131290"/>
    <w:rsid w:val="00131785"/>
    <w:rsid w:val="001319DE"/>
    <w:rsid w:val="00131B5B"/>
    <w:rsid w:val="00131BD2"/>
    <w:rsid w:val="00131D03"/>
    <w:rsid w:val="00132131"/>
    <w:rsid w:val="00132710"/>
    <w:rsid w:val="00133303"/>
    <w:rsid w:val="001334F8"/>
    <w:rsid w:val="0013378B"/>
    <w:rsid w:val="0013386E"/>
    <w:rsid w:val="00133B1B"/>
    <w:rsid w:val="00134416"/>
    <w:rsid w:val="00134BCD"/>
    <w:rsid w:val="00135B9A"/>
    <w:rsid w:val="00136107"/>
    <w:rsid w:val="00136BEE"/>
    <w:rsid w:val="00140820"/>
    <w:rsid w:val="00141706"/>
    <w:rsid w:val="00142095"/>
    <w:rsid w:val="001420A4"/>
    <w:rsid w:val="00142785"/>
    <w:rsid w:val="001427E4"/>
    <w:rsid w:val="00143407"/>
    <w:rsid w:val="001434E3"/>
    <w:rsid w:val="001436F1"/>
    <w:rsid w:val="001437C2"/>
    <w:rsid w:val="00143BC0"/>
    <w:rsid w:val="00144EB2"/>
    <w:rsid w:val="001455BB"/>
    <w:rsid w:val="00146163"/>
    <w:rsid w:val="001464A1"/>
    <w:rsid w:val="001470D5"/>
    <w:rsid w:val="00147131"/>
    <w:rsid w:val="00147582"/>
    <w:rsid w:val="001477B9"/>
    <w:rsid w:val="00147C49"/>
    <w:rsid w:val="00147CCB"/>
    <w:rsid w:val="00150218"/>
    <w:rsid w:val="00150F9B"/>
    <w:rsid w:val="00151145"/>
    <w:rsid w:val="0015139F"/>
    <w:rsid w:val="00151566"/>
    <w:rsid w:val="00151C68"/>
    <w:rsid w:val="00152353"/>
    <w:rsid w:val="001524D4"/>
    <w:rsid w:val="001527F3"/>
    <w:rsid w:val="00152A5E"/>
    <w:rsid w:val="00152C58"/>
    <w:rsid w:val="001530C4"/>
    <w:rsid w:val="00153D26"/>
    <w:rsid w:val="0015419D"/>
    <w:rsid w:val="00154CB3"/>
    <w:rsid w:val="00156373"/>
    <w:rsid w:val="0015683F"/>
    <w:rsid w:val="001577D5"/>
    <w:rsid w:val="00157975"/>
    <w:rsid w:val="00157F33"/>
    <w:rsid w:val="001604B9"/>
    <w:rsid w:val="001609A0"/>
    <w:rsid w:val="00160A73"/>
    <w:rsid w:val="00160DB3"/>
    <w:rsid w:val="00160DE2"/>
    <w:rsid w:val="00160E87"/>
    <w:rsid w:val="00161192"/>
    <w:rsid w:val="00162342"/>
    <w:rsid w:val="00162810"/>
    <w:rsid w:val="001628EF"/>
    <w:rsid w:val="00163261"/>
    <w:rsid w:val="00163283"/>
    <w:rsid w:val="00163374"/>
    <w:rsid w:val="001635E6"/>
    <w:rsid w:val="001636EE"/>
    <w:rsid w:val="00163D58"/>
    <w:rsid w:val="001641D1"/>
    <w:rsid w:val="001641FF"/>
    <w:rsid w:val="001645FB"/>
    <w:rsid w:val="00164982"/>
    <w:rsid w:val="001650D2"/>
    <w:rsid w:val="00165475"/>
    <w:rsid w:val="0016555E"/>
    <w:rsid w:val="001655CD"/>
    <w:rsid w:val="00166518"/>
    <w:rsid w:val="00166D8C"/>
    <w:rsid w:val="00166DB2"/>
    <w:rsid w:val="0016755B"/>
    <w:rsid w:val="00167F67"/>
    <w:rsid w:val="00170661"/>
    <w:rsid w:val="00170BDB"/>
    <w:rsid w:val="00171BE3"/>
    <w:rsid w:val="00171DA1"/>
    <w:rsid w:val="00172064"/>
    <w:rsid w:val="00172731"/>
    <w:rsid w:val="00172B51"/>
    <w:rsid w:val="00172EFF"/>
    <w:rsid w:val="00173291"/>
    <w:rsid w:val="00173690"/>
    <w:rsid w:val="00173ECB"/>
    <w:rsid w:val="00173F04"/>
    <w:rsid w:val="00174502"/>
    <w:rsid w:val="00174E41"/>
    <w:rsid w:val="00175A33"/>
    <w:rsid w:val="001765A6"/>
    <w:rsid w:val="001800C0"/>
    <w:rsid w:val="0018029C"/>
    <w:rsid w:val="001803FB"/>
    <w:rsid w:val="0018045E"/>
    <w:rsid w:val="00180782"/>
    <w:rsid w:val="00180B28"/>
    <w:rsid w:val="00180DF8"/>
    <w:rsid w:val="00180E91"/>
    <w:rsid w:val="00181295"/>
    <w:rsid w:val="0018148E"/>
    <w:rsid w:val="0018189D"/>
    <w:rsid w:val="001820B6"/>
    <w:rsid w:val="001825EF"/>
    <w:rsid w:val="00182DE6"/>
    <w:rsid w:val="001831B8"/>
    <w:rsid w:val="0018350B"/>
    <w:rsid w:val="001838B3"/>
    <w:rsid w:val="00183B1D"/>
    <w:rsid w:val="00183E63"/>
    <w:rsid w:val="001840A2"/>
    <w:rsid w:val="0018427B"/>
    <w:rsid w:val="001846A3"/>
    <w:rsid w:val="001848A8"/>
    <w:rsid w:val="00184A0E"/>
    <w:rsid w:val="00184CB6"/>
    <w:rsid w:val="00185E5C"/>
    <w:rsid w:val="00185F34"/>
    <w:rsid w:val="00187EED"/>
    <w:rsid w:val="00191278"/>
    <w:rsid w:val="00191CAE"/>
    <w:rsid w:val="00192038"/>
    <w:rsid w:val="001926AC"/>
    <w:rsid w:val="00192B30"/>
    <w:rsid w:val="00193D71"/>
    <w:rsid w:val="001947CD"/>
    <w:rsid w:val="0019589A"/>
    <w:rsid w:val="00195AAF"/>
    <w:rsid w:val="00195CA1"/>
    <w:rsid w:val="00195F8B"/>
    <w:rsid w:val="0019638B"/>
    <w:rsid w:val="00196BA3"/>
    <w:rsid w:val="001972A5"/>
    <w:rsid w:val="001976E1"/>
    <w:rsid w:val="001A04A6"/>
    <w:rsid w:val="001A04E1"/>
    <w:rsid w:val="001A08BA"/>
    <w:rsid w:val="001A0DDE"/>
    <w:rsid w:val="001A0E9B"/>
    <w:rsid w:val="001A115C"/>
    <w:rsid w:val="001A148D"/>
    <w:rsid w:val="001A167C"/>
    <w:rsid w:val="001A18A1"/>
    <w:rsid w:val="001A1C00"/>
    <w:rsid w:val="001A1F97"/>
    <w:rsid w:val="001A2EDE"/>
    <w:rsid w:val="001A3484"/>
    <w:rsid w:val="001A34F1"/>
    <w:rsid w:val="001A3A9B"/>
    <w:rsid w:val="001A3E70"/>
    <w:rsid w:val="001A58E7"/>
    <w:rsid w:val="001A5F44"/>
    <w:rsid w:val="001A6841"/>
    <w:rsid w:val="001A6E89"/>
    <w:rsid w:val="001A7ADD"/>
    <w:rsid w:val="001B081E"/>
    <w:rsid w:val="001B0E7A"/>
    <w:rsid w:val="001B1470"/>
    <w:rsid w:val="001B14DE"/>
    <w:rsid w:val="001B20F3"/>
    <w:rsid w:val="001B229D"/>
    <w:rsid w:val="001B2B1F"/>
    <w:rsid w:val="001B30B3"/>
    <w:rsid w:val="001B5094"/>
    <w:rsid w:val="001B53E9"/>
    <w:rsid w:val="001B56E9"/>
    <w:rsid w:val="001B58B7"/>
    <w:rsid w:val="001B5910"/>
    <w:rsid w:val="001B683B"/>
    <w:rsid w:val="001B6A5B"/>
    <w:rsid w:val="001B6FAA"/>
    <w:rsid w:val="001B7001"/>
    <w:rsid w:val="001B7359"/>
    <w:rsid w:val="001B7576"/>
    <w:rsid w:val="001B7727"/>
    <w:rsid w:val="001B78B6"/>
    <w:rsid w:val="001B7945"/>
    <w:rsid w:val="001B7FA1"/>
    <w:rsid w:val="001C0727"/>
    <w:rsid w:val="001C0A8B"/>
    <w:rsid w:val="001C0CFA"/>
    <w:rsid w:val="001C0E76"/>
    <w:rsid w:val="001C1333"/>
    <w:rsid w:val="001C1671"/>
    <w:rsid w:val="001C2096"/>
    <w:rsid w:val="001C2801"/>
    <w:rsid w:val="001C2B01"/>
    <w:rsid w:val="001C3537"/>
    <w:rsid w:val="001C3B6A"/>
    <w:rsid w:val="001C3BB3"/>
    <w:rsid w:val="001C4496"/>
    <w:rsid w:val="001C4562"/>
    <w:rsid w:val="001C4CAF"/>
    <w:rsid w:val="001C4ED0"/>
    <w:rsid w:val="001C5056"/>
    <w:rsid w:val="001C54C3"/>
    <w:rsid w:val="001C57B7"/>
    <w:rsid w:val="001C5E1C"/>
    <w:rsid w:val="001C5EC2"/>
    <w:rsid w:val="001C5F07"/>
    <w:rsid w:val="001C6F93"/>
    <w:rsid w:val="001C70A3"/>
    <w:rsid w:val="001C71D4"/>
    <w:rsid w:val="001C7FE8"/>
    <w:rsid w:val="001D15DF"/>
    <w:rsid w:val="001D1695"/>
    <w:rsid w:val="001D3103"/>
    <w:rsid w:val="001D3B01"/>
    <w:rsid w:val="001D41C2"/>
    <w:rsid w:val="001D421B"/>
    <w:rsid w:val="001D483D"/>
    <w:rsid w:val="001D4CBE"/>
    <w:rsid w:val="001D503E"/>
    <w:rsid w:val="001D562D"/>
    <w:rsid w:val="001D5E43"/>
    <w:rsid w:val="001D60DE"/>
    <w:rsid w:val="001D65EE"/>
    <w:rsid w:val="001D667E"/>
    <w:rsid w:val="001D6722"/>
    <w:rsid w:val="001D6B76"/>
    <w:rsid w:val="001D715B"/>
    <w:rsid w:val="001D792E"/>
    <w:rsid w:val="001E0614"/>
    <w:rsid w:val="001E09D2"/>
    <w:rsid w:val="001E0DF8"/>
    <w:rsid w:val="001E0EC2"/>
    <w:rsid w:val="001E19D3"/>
    <w:rsid w:val="001E24C3"/>
    <w:rsid w:val="001E2958"/>
    <w:rsid w:val="001E2E78"/>
    <w:rsid w:val="001E3182"/>
    <w:rsid w:val="001E387B"/>
    <w:rsid w:val="001E3A9B"/>
    <w:rsid w:val="001E3C0C"/>
    <w:rsid w:val="001E4E87"/>
    <w:rsid w:val="001E5828"/>
    <w:rsid w:val="001E5935"/>
    <w:rsid w:val="001E612E"/>
    <w:rsid w:val="001E7073"/>
    <w:rsid w:val="001E7C32"/>
    <w:rsid w:val="001F00C8"/>
    <w:rsid w:val="001F04E9"/>
    <w:rsid w:val="001F0506"/>
    <w:rsid w:val="001F0F2E"/>
    <w:rsid w:val="001F101A"/>
    <w:rsid w:val="001F12B5"/>
    <w:rsid w:val="001F139D"/>
    <w:rsid w:val="001F1662"/>
    <w:rsid w:val="001F2088"/>
    <w:rsid w:val="001F2227"/>
    <w:rsid w:val="001F311A"/>
    <w:rsid w:val="001F420A"/>
    <w:rsid w:val="001F42E5"/>
    <w:rsid w:val="001F44DB"/>
    <w:rsid w:val="001F4A52"/>
    <w:rsid w:val="001F4E81"/>
    <w:rsid w:val="001F4EEF"/>
    <w:rsid w:val="001F55F9"/>
    <w:rsid w:val="001F5B99"/>
    <w:rsid w:val="001F6214"/>
    <w:rsid w:val="001F6B9B"/>
    <w:rsid w:val="001F6F4D"/>
    <w:rsid w:val="001F71EA"/>
    <w:rsid w:val="001F7289"/>
    <w:rsid w:val="001F7769"/>
    <w:rsid w:val="001F7A39"/>
    <w:rsid w:val="001F7F9B"/>
    <w:rsid w:val="002000F7"/>
    <w:rsid w:val="00200357"/>
    <w:rsid w:val="002006F2"/>
    <w:rsid w:val="00201097"/>
    <w:rsid w:val="00201391"/>
    <w:rsid w:val="00201842"/>
    <w:rsid w:val="002032A9"/>
    <w:rsid w:val="00203775"/>
    <w:rsid w:val="002039E7"/>
    <w:rsid w:val="002041E8"/>
    <w:rsid w:val="002047D0"/>
    <w:rsid w:val="0020505E"/>
    <w:rsid w:val="00205225"/>
    <w:rsid w:val="0020533C"/>
    <w:rsid w:val="00205488"/>
    <w:rsid w:val="002056CD"/>
    <w:rsid w:val="002057FA"/>
    <w:rsid w:val="00205874"/>
    <w:rsid w:val="00205ACA"/>
    <w:rsid w:val="00205D64"/>
    <w:rsid w:val="00205E1F"/>
    <w:rsid w:val="00205E83"/>
    <w:rsid w:val="002060F7"/>
    <w:rsid w:val="0020682F"/>
    <w:rsid w:val="002069A1"/>
    <w:rsid w:val="00206A26"/>
    <w:rsid w:val="00207916"/>
    <w:rsid w:val="00207E9B"/>
    <w:rsid w:val="002100B0"/>
    <w:rsid w:val="00210446"/>
    <w:rsid w:val="002104BC"/>
    <w:rsid w:val="002106A3"/>
    <w:rsid w:val="002106FB"/>
    <w:rsid w:val="00210BF7"/>
    <w:rsid w:val="002111D2"/>
    <w:rsid w:val="00211567"/>
    <w:rsid w:val="00212A20"/>
    <w:rsid w:val="00212B05"/>
    <w:rsid w:val="00212BE4"/>
    <w:rsid w:val="00212D3A"/>
    <w:rsid w:val="00212E58"/>
    <w:rsid w:val="00213255"/>
    <w:rsid w:val="002132EA"/>
    <w:rsid w:val="00214273"/>
    <w:rsid w:val="0021448B"/>
    <w:rsid w:val="00214755"/>
    <w:rsid w:val="00214CD7"/>
    <w:rsid w:val="00214D59"/>
    <w:rsid w:val="00215994"/>
    <w:rsid w:val="0021599D"/>
    <w:rsid w:val="00215F33"/>
    <w:rsid w:val="002167DE"/>
    <w:rsid w:val="00216A82"/>
    <w:rsid w:val="002173CF"/>
    <w:rsid w:val="00217907"/>
    <w:rsid w:val="00220185"/>
    <w:rsid w:val="0022033E"/>
    <w:rsid w:val="002209AD"/>
    <w:rsid w:val="00220BC9"/>
    <w:rsid w:val="00221227"/>
    <w:rsid w:val="0022133D"/>
    <w:rsid w:val="00221532"/>
    <w:rsid w:val="00221D14"/>
    <w:rsid w:val="002225BA"/>
    <w:rsid w:val="00222BE2"/>
    <w:rsid w:val="00223085"/>
    <w:rsid w:val="0022342B"/>
    <w:rsid w:val="002235FD"/>
    <w:rsid w:val="002239BB"/>
    <w:rsid w:val="00223E9F"/>
    <w:rsid w:val="00224123"/>
    <w:rsid w:val="00224184"/>
    <w:rsid w:val="00224A15"/>
    <w:rsid w:val="00225251"/>
    <w:rsid w:val="002252A1"/>
    <w:rsid w:val="0022684E"/>
    <w:rsid w:val="00227829"/>
    <w:rsid w:val="00227977"/>
    <w:rsid w:val="00227AAD"/>
    <w:rsid w:val="00227F99"/>
    <w:rsid w:val="00230432"/>
    <w:rsid w:val="00230AF6"/>
    <w:rsid w:val="00230FBB"/>
    <w:rsid w:val="00231600"/>
    <w:rsid w:val="00231B5B"/>
    <w:rsid w:val="00231DF5"/>
    <w:rsid w:val="00232554"/>
    <w:rsid w:val="0023267D"/>
    <w:rsid w:val="00232E57"/>
    <w:rsid w:val="00233238"/>
    <w:rsid w:val="002334A3"/>
    <w:rsid w:val="0023391A"/>
    <w:rsid w:val="0023394C"/>
    <w:rsid w:val="002339FE"/>
    <w:rsid w:val="00233C79"/>
    <w:rsid w:val="00233D08"/>
    <w:rsid w:val="00235018"/>
    <w:rsid w:val="00235F36"/>
    <w:rsid w:val="002362D9"/>
    <w:rsid w:val="00236E6A"/>
    <w:rsid w:val="00236EA0"/>
    <w:rsid w:val="00236EC3"/>
    <w:rsid w:val="00236F7C"/>
    <w:rsid w:val="0023730E"/>
    <w:rsid w:val="00240073"/>
    <w:rsid w:val="002403DF"/>
    <w:rsid w:val="0024106E"/>
    <w:rsid w:val="00241289"/>
    <w:rsid w:val="0024141D"/>
    <w:rsid w:val="00241A45"/>
    <w:rsid w:val="0024258B"/>
    <w:rsid w:val="0024278A"/>
    <w:rsid w:val="00242E14"/>
    <w:rsid w:val="00242F35"/>
    <w:rsid w:val="00242FCF"/>
    <w:rsid w:val="00243252"/>
    <w:rsid w:val="002437AE"/>
    <w:rsid w:val="00243E2F"/>
    <w:rsid w:val="0024425D"/>
    <w:rsid w:val="0024491A"/>
    <w:rsid w:val="00244EED"/>
    <w:rsid w:val="00245880"/>
    <w:rsid w:val="00245C10"/>
    <w:rsid w:val="00246715"/>
    <w:rsid w:val="002471D7"/>
    <w:rsid w:val="0024753F"/>
    <w:rsid w:val="002477D9"/>
    <w:rsid w:val="00247AE6"/>
    <w:rsid w:val="002500CA"/>
    <w:rsid w:val="00251214"/>
    <w:rsid w:val="00251483"/>
    <w:rsid w:val="00251CF4"/>
    <w:rsid w:val="00252268"/>
    <w:rsid w:val="00252704"/>
    <w:rsid w:val="00252935"/>
    <w:rsid w:val="00252A42"/>
    <w:rsid w:val="00253445"/>
    <w:rsid w:val="00253A6E"/>
    <w:rsid w:val="00253F66"/>
    <w:rsid w:val="0025419F"/>
    <w:rsid w:val="0025454A"/>
    <w:rsid w:val="002555BA"/>
    <w:rsid w:val="002560CF"/>
    <w:rsid w:val="0025612F"/>
    <w:rsid w:val="002568F7"/>
    <w:rsid w:val="00257075"/>
    <w:rsid w:val="0025782C"/>
    <w:rsid w:val="00257ACF"/>
    <w:rsid w:val="00257D87"/>
    <w:rsid w:val="00260266"/>
    <w:rsid w:val="002603FD"/>
    <w:rsid w:val="00260909"/>
    <w:rsid w:val="00261B2F"/>
    <w:rsid w:val="00262239"/>
    <w:rsid w:val="00262541"/>
    <w:rsid w:val="00263209"/>
    <w:rsid w:val="0026325A"/>
    <w:rsid w:val="0026399E"/>
    <w:rsid w:val="00263A20"/>
    <w:rsid w:val="002649DD"/>
    <w:rsid w:val="00264E1E"/>
    <w:rsid w:val="00265346"/>
    <w:rsid w:val="00265494"/>
    <w:rsid w:val="00265957"/>
    <w:rsid w:val="00265D8A"/>
    <w:rsid w:val="00265E64"/>
    <w:rsid w:val="00266190"/>
    <w:rsid w:val="00266E8F"/>
    <w:rsid w:val="0027057C"/>
    <w:rsid w:val="00270B7F"/>
    <w:rsid w:val="00271549"/>
    <w:rsid w:val="002718A3"/>
    <w:rsid w:val="002718E2"/>
    <w:rsid w:val="002720A5"/>
    <w:rsid w:val="00272290"/>
    <w:rsid w:val="00272B0D"/>
    <w:rsid w:val="0027338E"/>
    <w:rsid w:val="002733F6"/>
    <w:rsid w:val="00273E8F"/>
    <w:rsid w:val="00274916"/>
    <w:rsid w:val="00274D87"/>
    <w:rsid w:val="00275346"/>
    <w:rsid w:val="002754C9"/>
    <w:rsid w:val="0027555B"/>
    <w:rsid w:val="002762B2"/>
    <w:rsid w:val="00276719"/>
    <w:rsid w:val="00276867"/>
    <w:rsid w:val="00276FD5"/>
    <w:rsid w:val="00277735"/>
    <w:rsid w:val="00277B15"/>
    <w:rsid w:val="00277FCB"/>
    <w:rsid w:val="00280409"/>
    <w:rsid w:val="00280E18"/>
    <w:rsid w:val="00280E1F"/>
    <w:rsid w:val="0028108E"/>
    <w:rsid w:val="00281766"/>
    <w:rsid w:val="00281B77"/>
    <w:rsid w:val="00281D32"/>
    <w:rsid w:val="00282F70"/>
    <w:rsid w:val="0028318D"/>
    <w:rsid w:val="0028376A"/>
    <w:rsid w:val="002837F5"/>
    <w:rsid w:val="0028391A"/>
    <w:rsid w:val="002841D6"/>
    <w:rsid w:val="0028451F"/>
    <w:rsid w:val="00284805"/>
    <w:rsid w:val="002849B8"/>
    <w:rsid w:val="00285B7E"/>
    <w:rsid w:val="0028642F"/>
    <w:rsid w:val="00286518"/>
    <w:rsid w:val="00286F7B"/>
    <w:rsid w:val="002870BD"/>
    <w:rsid w:val="00287517"/>
    <w:rsid w:val="00287C0B"/>
    <w:rsid w:val="00287E26"/>
    <w:rsid w:val="00290856"/>
    <w:rsid w:val="00290962"/>
    <w:rsid w:val="00290AA9"/>
    <w:rsid w:val="00290C06"/>
    <w:rsid w:val="00290D34"/>
    <w:rsid w:val="00291698"/>
    <w:rsid w:val="002932C4"/>
    <w:rsid w:val="00293521"/>
    <w:rsid w:val="00293991"/>
    <w:rsid w:val="00293A8F"/>
    <w:rsid w:val="002941BB"/>
    <w:rsid w:val="002944CE"/>
    <w:rsid w:val="0029466E"/>
    <w:rsid w:val="002948F0"/>
    <w:rsid w:val="00295559"/>
    <w:rsid w:val="00295643"/>
    <w:rsid w:val="0029660E"/>
    <w:rsid w:val="00296B71"/>
    <w:rsid w:val="00296BE4"/>
    <w:rsid w:val="002973D0"/>
    <w:rsid w:val="00297ADF"/>
    <w:rsid w:val="00297CCB"/>
    <w:rsid w:val="00297F81"/>
    <w:rsid w:val="00297F83"/>
    <w:rsid w:val="002A028A"/>
    <w:rsid w:val="002A034D"/>
    <w:rsid w:val="002A1326"/>
    <w:rsid w:val="002A132A"/>
    <w:rsid w:val="002A19DD"/>
    <w:rsid w:val="002A1A05"/>
    <w:rsid w:val="002A23BB"/>
    <w:rsid w:val="002A2941"/>
    <w:rsid w:val="002A2B16"/>
    <w:rsid w:val="002A3B50"/>
    <w:rsid w:val="002A46D9"/>
    <w:rsid w:val="002A4CEF"/>
    <w:rsid w:val="002A5705"/>
    <w:rsid w:val="002A5C25"/>
    <w:rsid w:val="002A65B0"/>
    <w:rsid w:val="002A6A74"/>
    <w:rsid w:val="002A6D3B"/>
    <w:rsid w:val="002A6F9F"/>
    <w:rsid w:val="002B0601"/>
    <w:rsid w:val="002B0E87"/>
    <w:rsid w:val="002B12E2"/>
    <w:rsid w:val="002B17F4"/>
    <w:rsid w:val="002B1CE7"/>
    <w:rsid w:val="002B1CEF"/>
    <w:rsid w:val="002B2254"/>
    <w:rsid w:val="002B2D3B"/>
    <w:rsid w:val="002B3BD7"/>
    <w:rsid w:val="002B40D1"/>
    <w:rsid w:val="002B4591"/>
    <w:rsid w:val="002B5105"/>
    <w:rsid w:val="002B529C"/>
    <w:rsid w:val="002B59FA"/>
    <w:rsid w:val="002B60E8"/>
    <w:rsid w:val="002B7574"/>
    <w:rsid w:val="002B7686"/>
    <w:rsid w:val="002B7B3E"/>
    <w:rsid w:val="002B7EEA"/>
    <w:rsid w:val="002C0341"/>
    <w:rsid w:val="002C0ADF"/>
    <w:rsid w:val="002C1143"/>
    <w:rsid w:val="002C1405"/>
    <w:rsid w:val="002C2395"/>
    <w:rsid w:val="002C255B"/>
    <w:rsid w:val="002C256E"/>
    <w:rsid w:val="002C2AD6"/>
    <w:rsid w:val="002C2EAB"/>
    <w:rsid w:val="002C2F74"/>
    <w:rsid w:val="002C3105"/>
    <w:rsid w:val="002C31AF"/>
    <w:rsid w:val="002C38C0"/>
    <w:rsid w:val="002C3945"/>
    <w:rsid w:val="002C3FD6"/>
    <w:rsid w:val="002C43FE"/>
    <w:rsid w:val="002C4DA8"/>
    <w:rsid w:val="002C51B6"/>
    <w:rsid w:val="002C55C4"/>
    <w:rsid w:val="002C57CF"/>
    <w:rsid w:val="002C5EBD"/>
    <w:rsid w:val="002C5EF7"/>
    <w:rsid w:val="002C71D0"/>
    <w:rsid w:val="002C729A"/>
    <w:rsid w:val="002C7365"/>
    <w:rsid w:val="002C7942"/>
    <w:rsid w:val="002D0134"/>
    <w:rsid w:val="002D164C"/>
    <w:rsid w:val="002D1833"/>
    <w:rsid w:val="002D1DA6"/>
    <w:rsid w:val="002D254F"/>
    <w:rsid w:val="002D26F9"/>
    <w:rsid w:val="002D32EC"/>
    <w:rsid w:val="002D356B"/>
    <w:rsid w:val="002D3F7B"/>
    <w:rsid w:val="002D50FE"/>
    <w:rsid w:val="002D521C"/>
    <w:rsid w:val="002D5E4D"/>
    <w:rsid w:val="002D6320"/>
    <w:rsid w:val="002D63CF"/>
    <w:rsid w:val="002D6757"/>
    <w:rsid w:val="002D6E2F"/>
    <w:rsid w:val="002D756F"/>
    <w:rsid w:val="002D7EAD"/>
    <w:rsid w:val="002E00A4"/>
    <w:rsid w:val="002E064A"/>
    <w:rsid w:val="002E1290"/>
    <w:rsid w:val="002E1B94"/>
    <w:rsid w:val="002E24BC"/>
    <w:rsid w:val="002E26A4"/>
    <w:rsid w:val="002E293A"/>
    <w:rsid w:val="002E32BC"/>
    <w:rsid w:val="002E35A5"/>
    <w:rsid w:val="002E3C16"/>
    <w:rsid w:val="002E4562"/>
    <w:rsid w:val="002E697A"/>
    <w:rsid w:val="002E6B46"/>
    <w:rsid w:val="002E6F01"/>
    <w:rsid w:val="002E70D3"/>
    <w:rsid w:val="002E76E1"/>
    <w:rsid w:val="002E7874"/>
    <w:rsid w:val="002E7ACA"/>
    <w:rsid w:val="002E7EB1"/>
    <w:rsid w:val="002F0012"/>
    <w:rsid w:val="002F0774"/>
    <w:rsid w:val="002F08A0"/>
    <w:rsid w:val="002F17C3"/>
    <w:rsid w:val="002F1ACB"/>
    <w:rsid w:val="002F1CE8"/>
    <w:rsid w:val="002F1DAA"/>
    <w:rsid w:val="002F2965"/>
    <w:rsid w:val="002F2C09"/>
    <w:rsid w:val="002F3120"/>
    <w:rsid w:val="002F3251"/>
    <w:rsid w:val="002F36AE"/>
    <w:rsid w:val="002F46AB"/>
    <w:rsid w:val="002F5219"/>
    <w:rsid w:val="002F54D6"/>
    <w:rsid w:val="002F5528"/>
    <w:rsid w:val="002F5E26"/>
    <w:rsid w:val="002F5F10"/>
    <w:rsid w:val="002F620D"/>
    <w:rsid w:val="002F6745"/>
    <w:rsid w:val="002F7254"/>
    <w:rsid w:val="002F760A"/>
    <w:rsid w:val="002F78C2"/>
    <w:rsid w:val="002F7B8B"/>
    <w:rsid w:val="002F7F5E"/>
    <w:rsid w:val="0030094D"/>
    <w:rsid w:val="00300A35"/>
    <w:rsid w:val="003014F4"/>
    <w:rsid w:val="00301558"/>
    <w:rsid w:val="003028A7"/>
    <w:rsid w:val="00302B2F"/>
    <w:rsid w:val="00303BDE"/>
    <w:rsid w:val="0030420E"/>
    <w:rsid w:val="0030438D"/>
    <w:rsid w:val="00304444"/>
    <w:rsid w:val="0030459F"/>
    <w:rsid w:val="003059FD"/>
    <w:rsid w:val="00305A69"/>
    <w:rsid w:val="00307788"/>
    <w:rsid w:val="00310CBF"/>
    <w:rsid w:val="00311001"/>
    <w:rsid w:val="0031124E"/>
    <w:rsid w:val="003114D9"/>
    <w:rsid w:val="00311844"/>
    <w:rsid w:val="00311BA5"/>
    <w:rsid w:val="00311DA1"/>
    <w:rsid w:val="003135E4"/>
    <w:rsid w:val="00313EFA"/>
    <w:rsid w:val="0031412E"/>
    <w:rsid w:val="00314283"/>
    <w:rsid w:val="0031444F"/>
    <w:rsid w:val="00314B74"/>
    <w:rsid w:val="0031513F"/>
    <w:rsid w:val="003158AB"/>
    <w:rsid w:val="003164BE"/>
    <w:rsid w:val="00316F3F"/>
    <w:rsid w:val="00316F6F"/>
    <w:rsid w:val="00317533"/>
    <w:rsid w:val="003179E3"/>
    <w:rsid w:val="00317F19"/>
    <w:rsid w:val="0032054D"/>
    <w:rsid w:val="00320D2F"/>
    <w:rsid w:val="00321051"/>
    <w:rsid w:val="003217EB"/>
    <w:rsid w:val="00321E25"/>
    <w:rsid w:val="00321F1D"/>
    <w:rsid w:val="00321F27"/>
    <w:rsid w:val="00322628"/>
    <w:rsid w:val="00322B98"/>
    <w:rsid w:val="00322BB5"/>
    <w:rsid w:val="00322E1A"/>
    <w:rsid w:val="003239E5"/>
    <w:rsid w:val="00325BA0"/>
    <w:rsid w:val="00325C35"/>
    <w:rsid w:val="00325D31"/>
    <w:rsid w:val="00325F8A"/>
    <w:rsid w:val="003265AC"/>
    <w:rsid w:val="00326E71"/>
    <w:rsid w:val="003277CC"/>
    <w:rsid w:val="0032787A"/>
    <w:rsid w:val="00327AC9"/>
    <w:rsid w:val="003304F6"/>
    <w:rsid w:val="003307CC"/>
    <w:rsid w:val="00330CFC"/>
    <w:rsid w:val="00330F15"/>
    <w:rsid w:val="00330FDC"/>
    <w:rsid w:val="0033184A"/>
    <w:rsid w:val="003320A4"/>
    <w:rsid w:val="00332910"/>
    <w:rsid w:val="00332E8D"/>
    <w:rsid w:val="00332FC5"/>
    <w:rsid w:val="00333FDE"/>
    <w:rsid w:val="003340AC"/>
    <w:rsid w:val="00334871"/>
    <w:rsid w:val="00334B9D"/>
    <w:rsid w:val="00334CA4"/>
    <w:rsid w:val="00334E68"/>
    <w:rsid w:val="003350CA"/>
    <w:rsid w:val="00335181"/>
    <w:rsid w:val="00335275"/>
    <w:rsid w:val="00335F76"/>
    <w:rsid w:val="0033689D"/>
    <w:rsid w:val="003368E0"/>
    <w:rsid w:val="00336C05"/>
    <w:rsid w:val="00336F81"/>
    <w:rsid w:val="0033771F"/>
    <w:rsid w:val="00340A04"/>
    <w:rsid w:val="00340BFA"/>
    <w:rsid w:val="00340C9B"/>
    <w:rsid w:val="00340E3E"/>
    <w:rsid w:val="00341209"/>
    <w:rsid w:val="00341520"/>
    <w:rsid w:val="00341A20"/>
    <w:rsid w:val="00342205"/>
    <w:rsid w:val="0034246F"/>
    <w:rsid w:val="00344327"/>
    <w:rsid w:val="00344CDD"/>
    <w:rsid w:val="00345400"/>
    <w:rsid w:val="00345EF4"/>
    <w:rsid w:val="00346425"/>
    <w:rsid w:val="0034683E"/>
    <w:rsid w:val="00346917"/>
    <w:rsid w:val="003475A1"/>
    <w:rsid w:val="00347E1F"/>
    <w:rsid w:val="003501CB"/>
    <w:rsid w:val="003506E5"/>
    <w:rsid w:val="00350A7B"/>
    <w:rsid w:val="00350B91"/>
    <w:rsid w:val="00350FB7"/>
    <w:rsid w:val="00351A7D"/>
    <w:rsid w:val="003520C6"/>
    <w:rsid w:val="003524D9"/>
    <w:rsid w:val="003532C5"/>
    <w:rsid w:val="00354168"/>
    <w:rsid w:val="00354597"/>
    <w:rsid w:val="00354BEE"/>
    <w:rsid w:val="00354EE4"/>
    <w:rsid w:val="00355F7C"/>
    <w:rsid w:val="00355FE0"/>
    <w:rsid w:val="0035604C"/>
    <w:rsid w:val="00357B2B"/>
    <w:rsid w:val="00360A09"/>
    <w:rsid w:val="00360B35"/>
    <w:rsid w:val="00360BB8"/>
    <w:rsid w:val="003616F3"/>
    <w:rsid w:val="003617E8"/>
    <w:rsid w:val="00361822"/>
    <w:rsid w:val="0036190D"/>
    <w:rsid w:val="00361D45"/>
    <w:rsid w:val="003621CB"/>
    <w:rsid w:val="00362731"/>
    <w:rsid w:val="003627C3"/>
    <w:rsid w:val="00362D49"/>
    <w:rsid w:val="00362F4E"/>
    <w:rsid w:val="00363238"/>
    <w:rsid w:val="00363FAA"/>
    <w:rsid w:val="00364B5C"/>
    <w:rsid w:val="003653CA"/>
    <w:rsid w:val="00365A5B"/>
    <w:rsid w:val="00365AF3"/>
    <w:rsid w:val="003663C8"/>
    <w:rsid w:val="003663F5"/>
    <w:rsid w:val="003664B9"/>
    <w:rsid w:val="00366CD8"/>
    <w:rsid w:val="00366DB8"/>
    <w:rsid w:val="00366E61"/>
    <w:rsid w:val="00366F16"/>
    <w:rsid w:val="00367676"/>
    <w:rsid w:val="00367888"/>
    <w:rsid w:val="00367EB2"/>
    <w:rsid w:val="00367F76"/>
    <w:rsid w:val="00367F86"/>
    <w:rsid w:val="00370BA1"/>
    <w:rsid w:val="003717DB"/>
    <w:rsid w:val="003720B1"/>
    <w:rsid w:val="0037265B"/>
    <w:rsid w:val="0037291E"/>
    <w:rsid w:val="00372D53"/>
    <w:rsid w:val="00372F34"/>
    <w:rsid w:val="00374365"/>
    <w:rsid w:val="00374A46"/>
    <w:rsid w:val="00375BF6"/>
    <w:rsid w:val="00375F42"/>
    <w:rsid w:val="003760DE"/>
    <w:rsid w:val="003760F8"/>
    <w:rsid w:val="0037658D"/>
    <w:rsid w:val="003769A2"/>
    <w:rsid w:val="003772AD"/>
    <w:rsid w:val="00377D35"/>
    <w:rsid w:val="00377DDE"/>
    <w:rsid w:val="00380274"/>
    <w:rsid w:val="00380D76"/>
    <w:rsid w:val="00380D9C"/>
    <w:rsid w:val="00381077"/>
    <w:rsid w:val="00381499"/>
    <w:rsid w:val="00381DDC"/>
    <w:rsid w:val="00382697"/>
    <w:rsid w:val="00382972"/>
    <w:rsid w:val="00382DCC"/>
    <w:rsid w:val="003832CD"/>
    <w:rsid w:val="00383636"/>
    <w:rsid w:val="00383704"/>
    <w:rsid w:val="00383826"/>
    <w:rsid w:val="00383A40"/>
    <w:rsid w:val="00383EC9"/>
    <w:rsid w:val="00384766"/>
    <w:rsid w:val="0038490C"/>
    <w:rsid w:val="0038519B"/>
    <w:rsid w:val="003853C5"/>
    <w:rsid w:val="0038609F"/>
    <w:rsid w:val="00387574"/>
    <w:rsid w:val="00387704"/>
    <w:rsid w:val="0038799B"/>
    <w:rsid w:val="003900CE"/>
    <w:rsid w:val="00390329"/>
    <w:rsid w:val="003916A2"/>
    <w:rsid w:val="003916FD"/>
    <w:rsid w:val="00391940"/>
    <w:rsid w:val="00391EF6"/>
    <w:rsid w:val="0039282E"/>
    <w:rsid w:val="00392AD5"/>
    <w:rsid w:val="00392CBD"/>
    <w:rsid w:val="00392F76"/>
    <w:rsid w:val="003935D3"/>
    <w:rsid w:val="00393B3D"/>
    <w:rsid w:val="00393C42"/>
    <w:rsid w:val="003949EE"/>
    <w:rsid w:val="0039518B"/>
    <w:rsid w:val="00395366"/>
    <w:rsid w:val="00395B03"/>
    <w:rsid w:val="003968BB"/>
    <w:rsid w:val="003969B8"/>
    <w:rsid w:val="00397B2D"/>
    <w:rsid w:val="00397E2C"/>
    <w:rsid w:val="003A05FF"/>
    <w:rsid w:val="003A0638"/>
    <w:rsid w:val="003A082A"/>
    <w:rsid w:val="003A09D4"/>
    <w:rsid w:val="003A0C28"/>
    <w:rsid w:val="003A1103"/>
    <w:rsid w:val="003A1930"/>
    <w:rsid w:val="003A2ABF"/>
    <w:rsid w:val="003A2D66"/>
    <w:rsid w:val="003A376D"/>
    <w:rsid w:val="003A3A7E"/>
    <w:rsid w:val="003A41E7"/>
    <w:rsid w:val="003A4FFD"/>
    <w:rsid w:val="003A5327"/>
    <w:rsid w:val="003A57CB"/>
    <w:rsid w:val="003A582A"/>
    <w:rsid w:val="003A65F6"/>
    <w:rsid w:val="003A718F"/>
    <w:rsid w:val="003A7398"/>
    <w:rsid w:val="003A7C01"/>
    <w:rsid w:val="003A7CED"/>
    <w:rsid w:val="003B02DC"/>
    <w:rsid w:val="003B10D9"/>
    <w:rsid w:val="003B119A"/>
    <w:rsid w:val="003B1DFE"/>
    <w:rsid w:val="003B21E4"/>
    <w:rsid w:val="003B29C2"/>
    <w:rsid w:val="003B320C"/>
    <w:rsid w:val="003B3546"/>
    <w:rsid w:val="003B3A90"/>
    <w:rsid w:val="003B4009"/>
    <w:rsid w:val="003B407C"/>
    <w:rsid w:val="003B476A"/>
    <w:rsid w:val="003B5299"/>
    <w:rsid w:val="003B6012"/>
    <w:rsid w:val="003B633D"/>
    <w:rsid w:val="003B63D9"/>
    <w:rsid w:val="003B666A"/>
    <w:rsid w:val="003B6A85"/>
    <w:rsid w:val="003B77A2"/>
    <w:rsid w:val="003B7D86"/>
    <w:rsid w:val="003C0044"/>
    <w:rsid w:val="003C09DC"/>
    <w:rsid w:val="003C0BE5"/>
    <w:rsid w:val="003C0D1D"/>
    <w:rsid w:val="003C13AA"/>
    <w:rsid w:val="003C2995"/>
    <w:rsid w:val="003C3911"/>
    <w:rsid w:val="003C3B4C"/>
    <w:rsid w:val="003C4170"/>
    <w:rsid w:val="003C44E5"/>
    <w:rsid w:val="003C480F"/>
    <w:rsid w:val="003C4C01"/>
    <w:rsid w:val="003C5128"/>
    <w:rsid w:val="003C5728"/>
    <w:rsid w:val="003C5D2C"/>
    <w:rsid w:val="003C60E2"/>
    <w:rsid w:val="003C62F6"/>
    <w:rsid w:val="003C6343"/>
    <w:rsid w:val="003C64F8"/>
    <w:rsid w:val="003C7359"/>
    <w:rsid w:val="003C7539"/>
    <w:rsid w:val="003C7E21"/>
    <w:rsid w:val="003C7E33"/>
    <w:rsid w:val="003D00EA"/>
    <w:rsid w:val="003D0422"/>
    <w:rsid w:val="003D05B7"/>
    <w:rsid w:val="003D0D40"/>
    <w:rsid w:val="003D0E17"/>
    <w:rsid w:val="003D0EB4"/>
    <w:rsid w:val="003D0EC4"/>
    <w:rsid w:val="003D215C"/>
    <w:rsid w:val="003D23AE"/>
    <w:rsid w:val="003D2524"/>
    <w:rsid w:val="003D2B2A"/>
    <w:rsid w:val="003D2F21"/>
    <w:rsid w:val="003D3106"/>
    <w:rsid w:val="003D332E"/>
    <w:rsid w:val="003D35DF"/>
    <w:rsid w:val="003D3918"/>
    <w:rsid w:val="003D4647"/>
    <w:rsid w:val="003D4FDB"/>
    <w:rsid w:val="003D5CC9"/>
    <w:rsid w:val="003D6455"/>
    <w:rsid w:val="003D6AC1"/>
    <w:rsid w:val="003D6FBA"/>
    <w:rsid w:val="003D767C"/>
    <w:rsid w:val="003D7D2B"/>
    <w:rsid w:val="003E05FD"/>
    <w:rsid w:val="003E145A"/>
    <w:rsid w:val="003E1573"/>
    <w:rsid w:val="003E228D"/>
    <w:rsid w:val="003E3B36"/>
    <w:rsid w:val="003E4A8A"/>
    <w:rsid w:val="003E4C3C"/>
    <w:rsid w:val="003E5BCF"/>
    <w:rsid w:val="003E5F16"/>
    <w:rsid w:val="003E6146"/>
    <w:rsid w:val="003E68E8"/>
    <w:rsid w:val="003E6A83"/>
    <w:rsid w:val="003E6EBE"/>
    <w:rsid w:val="003E70D0"/>
    <w:rsid w:val="003E7D5F"/>
    <w:rsid w:val="003F01F3"/>
    <w:rsid w:val="003F08D2"/>
    <w:rsid w:val="003F093A"/>
    <w:rsid w:val="003F0C65"/>
    <w:rsid w:val="003F1180"/>
    <w:rsid w:val="003F1B9F"/>
    <w:rsid w:val="003F1D88"/>
    <w:rsid w:val="003F2082"/>
    <w:rsid w:val="003F2760"/>
    <w:rsid w:val="003F2CBF"/>
    <w:rsid w:val="003F40CE"/>
    <w:rsid w:val="003F46C5"/>
    <w:rsid w:val="003F4BF7"/>
    <w:rsid w:val="003F4E13"/>
    <w:rsid w:val="003F4FD7"/>
    <w:rsid w:val="003F507E"/>
    <w:rsid w:val="003F52D8"/>
    <w:rsid w:val="003F5431"/>
    <w:rsid w:val="003F59B8"/>
    <w:rsid w:val="003F5C2D"/>
    <w:rsid w:val="003F5D19"/>
    <w:rsid w:val="003F5D84"/>
    <w:rsid w:val="003F7150"/>
    <w:rsid w:val="003F7ADF"/>
    <w:rsid w:val="003F7B12"/>
    <w:rsid w:val="00400531"/>
    <w:rsid w:val="004014D0"/>
    <w:rsid w:val="00401E41"/>
    <w:rsid w:val="00401F6C"/>
    <w:rsid w:val="00402128"/>
    <w:rsid w:val="0040248E"/>
    <w:rsid w:val="004027D1"/>
    <w:rsid w:val="00402D48"/>
    <w:rsid w:val="00402D82"/>
    <w:rsid w:val="00403442"/>
    <w:rsid w:val="0040344D"/>
    <w:rsid w:val="00403DEB"/>
    <w:rsid w:val="00404125"/>
    <w:rsid w:val="004041ED"/>
    <w:rsid w:val="00405A9E"/>
    <w:rsid w:val="00405E8B"/>
    <w:rsid w:val="00406263"/>
    <w:rsid w:val="00406B53"/>
    <w:rsid w:val="004072BF"/>
    <w:rsid w:val="00407529"/>
    <w:rsid w:val="00407C71"/>
    <w:rsid w:val="00410497"/>
    <w:rsid w:val="00410CB3"/>
    <w:rsid w:val="004112F9"/>
    <w:rsid w:val="0041186F"/>
    <w:rsid w:val="00412375"/>
    <w:rsid w:val="00412DE7"/>
    <w:rsid w:val="0041330F"/>
    <w:rsid w:val="00413341"/>
    <w:rsid w:val="004133EA"/>
    <w:rsid w:val="004137CE"/>
    <w:rsid w:val="00413997"/>
    <w:rsid w:val="00413E22"/>
    <w:rsid w:val="004147DA"/>
    <w:rsid w:val="004148D1"/>
    <w:rsid w:val="00414D0C"/>
    <w:rsid w:val="00415052"/>
    <w:rsid w:val="00415606"/>
    <w:rsid w:val="00415B0E"/>
    <w:rsid w:val="00415CB6"/>
    <w:rsid w:val="0041603D"/>
    <w:rsid w:val="00416301"/>
    <w:rsid w:val="00416626"/>
    <w:rsid w:val="00416E82"/>
    <w:rsid w:val="0041718C"/>
    <w:rsid w:val="0041750F"/>
    <w:rsid w:val="00420726"/>
    <w:rsid w:val="00420B2B"/>
    <w:rsid w:val="0042109E"/>
    <w:rsid w:val="00421507"/>
    <w:rsid w:val="00421738"/>
    <w:rsid w:val="00421B44"/>
    <w:rsid w:val="00421F08"/>
    <w:rsid w:val="004232B9"/>
    <w:rsid w:val="004251C0"/>
    <w:rsid w:val="0042536A"/>
    <w:rsid w:val="0042595F"/>
    <w:rsid w:val="00425D07"/>
    <w:rsid w:val="00425DF4"/>
    <w:rsid w:val="00425FA2"/>
    <w:rsid w:val="00425FBA"/>
    <w:rsid w:val="004265D8"/>
    <w:rsid w:val="00426FD3"/>
    <w:rsid w:val="004271CA"/>
    <w:rsid w:val="00430279"/>
    <w:rsid w:val="004308DB"/>
    <w:rsid w:val="00430C2A"/>
    <w:rsid w:val="00432623"/>
    <w:rsid w:val="00432AA2"/>
    <w:rsid w:val="00432B46"/>
    <w:rsid w:val="00432B49"/>
    <w:rsid w:val="00432DDF"/>
    <w:rsid w:val="004331B0"/>
    <w:rsid w:val="00433211"/>
    <w:rsid w:val="00433364"/>
    <w:rsid w:val="0043457C"/>
    <w:rsid w:val="00434605"/>
    <w:rsid w:val="00434D73"/>
    <w:rsid w:val="00435158"/>
    <w:rsid w:val="004355C7"/>
    <w:rsid w:val="00435838"/>
    <w:rsid w:val="00436A4E"/>
    <w:rsid w:val="00436C2C"/>
    <w:rsid w:val="004377B6"/>
    <w:rsid w:val="00437FDD"/>
    <w:rsid w:val="00440853"/>
    <w:rsid w:val="00440C2A"/>
    <w:rsid w:val="00441156"/>
    <w:rsid w:val="00442552"/>
    <w:rsid w:val="00442A48"/>
    <w:rsid w:val="00442B8E"/>
    <w:rsid w:val="00442DFC"/>
    <w:rsid w:val="00443D86"/>
    <w:rsid w:val="0044420A"/>
    <w:rsid w:val="004447A7"/>
    <w:rsid w:val="00444DF1"/>
    <w:rsid w:val="004453E0"/>
    <w:rsid w:val="0044558E"/>
    <w:rsid w:val="004470F3"/>
    <w:rsid w:val="00447260"/>
    <w:rsid w:val="004476EB"/>
    <w:rsid w:val="00451141"/>
    <w:rsid w:val="0045137C"/>
    <w:rsid w:val="00451DB3"/>
    <w:rsid w:val="0045215D"/>
    <w:rsid w:val="004523C0"/>
    <w:rsid w:val="00453524"/>
    <w:rsid w:val="00453F97"/>
    <w:rsid w:val="00454474"/>
    <w:rsid w:val="0045451D"/>
    <w:rsid w:val="00454624"/>
    <w:rsid w:val="00454C76"/>
    <w:rsid w:val="00454E27"/>
    <w:rsid w:val="0045504D"/>
    <w:rsid w:val="00455461"/>
    <w:rsid w:val="0045589D"/>
    <w:rsid w:val="00455A8F"/>
    <w:rsid w:val="00455BA8"/>
    <w:rsid w:val="00456127"/>
    <w:rsid w:val="0045645E"/>
    <w:rsid w:val="00456DBF"/>
    <w:rsid w:val="00456FD2"/>
    <w:rsid w:val="00457C7C"/>
    <w:rsid w:val="00457D22"/>
    <w:rsid w:val="0046021A"/>
    <w:rsid w:val="004611A0"/>
    <w:rsid w:val="0046209C"/>
    <w:rsid w:val="004622A0"/>
    <w:rsid w:val="004622AC"/>
    <w:rsid w:val="004624E0"/>
    <w:rsid w:val="00462654"/>
    <w:rsid w:val="00462BB8"/>
    <w:rsid w:val="00463161"/>
    <w:rsid w:val="00463502"/>
    <w:rsid w:val="0046364B"/>
    <w:rsid w:val="004639FD"/>
    <w:rsid w:val="00464B2C"/>
    <w:rsid w:val="0046538F"/>
    <w:rsid w:val="00465852"/>
    <w:rsid w:val="004659BC"/>
    <w:rsid w:val="00465E86"/>
    <w:rsid w:val="00466873"/>
    <w:rsid w:val="00466E83"/>
    <w:rsid w:val="00467030"/>
    <w:rsid w:val="00467800"/>
    <w:rsid w:val="00467907"/>
    <w:rsid w:val="004701FB"/>
    <w:rsid w:val="00470444"/>
    <w:rsid w:val="00470899"/>
    <w:rsid w:val="0047210A"/>
    <w:rsid w:val="00472924"/>
    <w:rsid w:val="00472E60"/>
    <w:rsid w:val="00472F05"/>
    <w:rsid w:val="00473507"/>
    <w:rsid w:val="00473B7D"/>
    <w:rsid w:val="00474017"/>
    <w:rsid w:val="004743FE"/>
    <w:rsid w:val="00474F04"/>
    <w:rsid w:val="004751BA"/>
    <w:rsid w:val="00475887"/>
    <w:rsid w:val="00475B19"/>
    <w:rsid w:val="00475BCC"/>
    <w:rsid w:val="00475CB9"/>
    <w:rsid w:val="004775BF"/>
    <w:rsid w:val="004805EB"/>
    <w:rsid w:val="00480F34"/>
    <w:rsid w:val="0048104E"/>
    <w:rsid w:val="00482655"/>
    <w:rsid w:val="004826DD"/>
    <w:rsid w:val="004829B7"/>
    <w:rsid w:val="00482AFB"/>
    <w:rsid w:val="00482B85"/>
    <w:rsid w:val="00483364"/>
    <w:rsid w:val="0048350F"/>
    <w:rsid w:val="00483EE1"/>
    <w:rsid w:val="00483EF0"/>
    <w:rsid w:val="00483F5F"/>
    <w:rsid w:val="00483F75"/>
    <w:rsid w:val="00484642"/>
    <w:rsid w:val="00485081"/>
    <w:rsid w:val="004857F9"/>
    <w:rsid w:val="004861F3"/>
    <w:rsid w:val="004863AA"/>
    <w:rsid w:val="00486602"/>
    <w:rsid w:val="00486606"/>
    <w:rsid w:val="0048734A"/>
    <w:rsid w:val="00487B16"/>
    <w:rsid w:val="00487C19"/>
    <w:rsid w:val="00490795"/>
    <w:rsid w:val="0049097C"/>
    <w:rsid w:val="0049224F"/>
    <w:rsid w:val="00492D37"/>
    <w:rsid w:val="004930E5"/>
    <w:rsid w:val="004930F4"/>
    <w:rsid w:val="004939A4"/>
    <w:rsid w:val="0049428B"/>
    <w:rsid w:val="00494574"/>
    <w:rsid w:val="004946CA"/>
    <w:rsid w:val="0049483B"/>
    <w:rsid w:val="00494E7E"/>
    <w:rsid w:val="004950F6"/>
    <w:rsid w:val="004954E2"/>
    <w:rsid w:val="00495D02"/>
    <w:rsid w:val="0049600A"/>
    <w:rsid w:val="004962DD"/>
    <w:rsid w:val="0049650B"/>
    <w:rsid w:val="004966CB"/>
    <w:rsid w:val="00496968"/>
    <w:rsid w:val="00496E6E"/>
    <w:rsid w:val="0049706E"/>
    <w:rsid w:val="00497806"/>
    <w:rsid w:val="00497860"/>
    <w:rsid w:val="004A00BC"/>
    <w:rsid w:val="004A0737"/>
    <w:rsid w:val="004A0751"/>
    <w:rsid w:val="004A07E0"/>
    <w:rsid w:val="004A0FEC"/>
    <w:rsid w:val="004A3604"/>
    <w:rsid w:val="004A36B5"/>
    <w:rsid w:val="004A3CBE"/>
    <w:rsid w:val="004A4D12"/>
    <w:rsid w:val="004A5149"/>
    <w:rsid w:val="004A5393"/>
    <w:rsid w:val="004A53B8"/>
    <w:rsid w:val="004A557F"/>
    <w:rsid w:val="004A585D"/>
    <w:rsid w:val="004A5CE9"/>
    <w:rsid w:val="004A5F1A"/>
    <w:rsid w:val="004A6009"/>
    <w:rsid w:val="004A61B2"/>
    <w:rsid w:val="004A61C3"/>
    <w:rsid w:val="004A6440"/>
    <w:rsid w:val="004A651B"/>
    <w:rsid w:val="004A7206"/>
    <w:rsid w:val="004A7645"/>
    <w:rsid w:val="004A7738"/>
    <w:rsid w:val="004A7929"/>
    <w:rsid w:val="004B02FC"/>
    <w:rsid w:val="004B0489"/>
    <w:rsid w:val="004B0CD6"/>
    <w:rsid w:val="004B0D2D"/>
    <w:rsid w:val="004B11A6"/>
    <w:rsid w:val="004B141F"/>
    <w:rsid w:val="004B2126"/>
    <w:rsid w:val="004B24FC"/>
    <w:rsid w:val="004B2B2C"/>
    <w:rsid w:val="004B2FBA"/>
    <w:rsid w:val="004B338B"/>
    <w:rsid w:val="004B33DD"/>
    <w:rsid w:val="004B35B5"/>
    <w:rsid w:val="004B3AB5"/>
    <w:rsid w:val="004B4209"/>
    <w:rsid w:val="004B4D59"/>
    <w:rsid w:val="004B5A57"/>
    <w:rsid w:val="004B5FDB"/>
    <w:rsid w:val="004B69A2"/>
    <w:rsid w:val="004B6A87"/>
    <w:rsid w:val="004B7089"/>
    <w:rsid w:val="004B7209"/>
    <w:rsid w:val="004B7215"/>
    <w:rsid w:val="004B7CEF"/>
    <w:rsid w:val="004B7F45"/>
    <w:rsid w:val="004C001C"/>
    <w:rsid w:val="004C0092"/>
    <w:rsid w:val="004C042B"/>
    <w:rsid w:val="004C104F"/>
    <w:rsid w:val="004C1260"/>
    <w:rsid w:val="004C1397"/>
    <w:rsid w:val="004C25A7"/>
    <w:rsid w:val="004C301B"/>
    <w:rsid w:val="004C31D6"/>
    <w:rsid w:val="004C33E4"/>
    <w:rsid w:val="004C3A4D"/>
    <w:rsid w:val="004C3AD2"/>
    <w:rsid w:val="004C46F2"/>
    <w:rsid w:val="004C4980"/>
    <w:rsid w:val="004C4C26"/>
    <w:rsid w:val="004C56CD"/>
    <w:rsid w:val="004C5984"/>
    <w:rsid w:val="004C59B0"/>
    <w:rsid w:val="004C5EF3"/>
    <w:rsid w:val="004C6267"/>
    <w:rsid w:val="004C6794"/>
    <w:rsid w:val="004C6C3A"/>
    <w:rsid w:val="004C71C0"/>
    <w:rsid w:val="004C7F8B"/>
    <w:rsid w:val="004D0458"/>
    <w:rsid w:val="004D08DE"/>
    <w:rsid w:val="004D09FB"/>
    <w:rsid w:val="004D0A14"/>
    <w:rsid w:val="004D0ECB"/>
    <w:rsid w:val="004D1006"/>
    <w:rsid w:val="004D16B9"/>
    <w:rsid w:val="004D1D9C"/>
    <w:rsid w:val="004D232D"/>
    <w:rsid w:val="004D28EA"/>
    <w:rsid w:val="004D2CC0"/>
    <w:rsid w:val="004D3145"/>
    <w:rsid w:val="004D393B"/>
    <w:rsid w:val="004D3C47"/>
    <w:rsid w:val="004D498A"/>
    <w:rsid w:val="004D542F"/>
    <w:rsid w:val="004D56F6"/>
    <w:rsid w:val="004D67C0"/>
    <w:rsid w:val="004D6896"/>
    <w:rsid w:val="004D6994"/>
    <w:rsid w:val="004D75CA"/>
    <w:rsid w:val="004D7AAD"/>
    <w:rsid w:val="004D7B21"/>
    <w:rsid w:val="004E0508"/>
    <w:rsid w:val="004E0873"/>
    <w:rsid w:val="004E0874"/>
    <w:rsid w:val="004E155D"/>
    <w:rsid w:val="004E1B7B"/>
    <w:rsid w:val="004E20EA"/>
    <w:rsid w:val="004E2141"/>
    <w:rsid w:val="004E3409"/>
    <w:rsid w:val="004E43C4"/>
    <w:rsid w:val="004E4DD2"/>
    <w:rsid w:val="004E4FAC"/>
    <w:rsid w:val="004E5F40"/>
    <w:rsid w:val="004E5F75"/>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127"/>
    <w:rsid w:val="004F46C6"/>
    <w:rsid w:val="004F4C7E"/>
    <w:rsid w:val="004F4F61"/>
    <w:rsid w:val="004F580E"/>
    <w:rsid w:val="004F58FA"/>
    <w:rsid w:val="004F5EFB"/>
    <w:rsid w:val="004F6290"/>
    <w:rsid w:val="004F6725"/>
    <w:rsid w:val="004F7173"/>
    <w:rsid w:val="004F7291"/>
    <w:rsid w:val="004F73DA"/>
    <w:rsid w:val="004F74AC"/>
    <w:rsid w:val="0050020B"/>
    <w:rsid w:val="00500864"/>
    <w:rsid w:val="00500A24"/>
    <w:rsid w:val="00500A4B"/>
    <w:rsid w:val="00500D37"/>
    <w:rsid w:val="00500FE4"/>
    <w:rsid w:val="00501542"/>
    <w:rsid w:val="005016A6"/>
    <w:rsid w:val="0050175E"/>
    <w:rsid w:val="005017DA"/>
    <w:rsid w:val="00502059"/>
    <w:rsid w:val="005021B9"/>
    <w:rsid w:val="005022F9"/>
    <w:rsid w:val="00502B03"/>
    <w:rsid w:val="00502E1A"/>
    <w:rsid w:val="0050306D"/>
    <w:rsid w:val="00503408"/>
    <w:rsid w:val="0050344B"/>
    <w:rsid w:val="005034DC"/>
    <w:rsid w:val="00503901"/>
    <w:rsid w:val="00503ECA"/>
    <w:rsid w:val="005042A0"/>
    <w:rsid w:val="0050488B"/>
    <w:rsid w:val="00504DA9"/>
    <w:rsid w:val="00505856"/>
    <w:rsid w:val="00505C1F"/>
    <w:rsid w:val="005060B9"/>
    <w:rsid w:val="005060FD"/>
    <w:rsid w:val="005064F8"/>
    <w:rsid w:val="0050778F"/>
    <w:rsid w:val="00507D1D"/>
    <w:rsid w:val="005101FA"/>
    <w:rsid w:val="005105E9"/>
    <w:rsid w:val="005108BF"/>
    <w:rsid w:val="0051092F"/>
    <w:rsid w:val="0051093F"/>
    <w:rsid w:val="00510A2A"/>
    <w:rsid w:val="0051148A"/>
    <w:rsid w:val="00511744"/>
    <w:rsid w:val="00511B34"/>
    <w:rsid w:val="0051246C"/>
    <w:rsid w:val="005124E6"/>
    <w:rsid w:val="0051296A"/>
    <w:rsid w:val="00512A61"/>
    <w:rsid w:val="00512EC0"/>
    <w:rsid w:val="005136B3"/>
    <w:rsid w:val="00513BB0"/>
    <w:rsid w:val="00513C25"/>
    <w:rsid w:val="00514D34"/>
    <w:rsid w:val="00514E62"/>
    <w:rsid w:val="00514F8D"/>
    <w:rsid w:val="0051504A"/>
    <w:rsid w:val="005154DD"/>
    <w:rsid w:val="00515508"/>
    <w:rsid w:val="00515933"/>
    <w:rsid w:val="00515957"/>
    <w:rsid w:val="00515F6B"/>
    <w:rsid w:val="00516D91"/>
    <w:rsid w:val="00517090"/>
    <w:rsid w:val="0051709C"/>
    <w:rsid w:val="00517A33"/>
    <w:rsid w:val="00517B49"/>
    <w:rsid w:val="00517F41"/>
    <w:rsid w:val="00520065"/>
    <w:rsid w:val="00520D69"/>
    <w:rsid w:val="00521224"/>
    <w:rsid w:val="005217E5"/>
    <w:rsid w:val="0052183F"/>
    <w:rsid w:val="005225A6"/>
    <w:rsid w:val="00522897"/>
    <w:rsid w:val="00522A4A"/>
    <w:rsid w:val="00522E27"/>
    <w:rsid w:val="00522F0E"/>
    <w:rsid w:val="00523007"/>
    <w:rsid w:val="0052315A"/>
    <w:rsid w:val="005234DD"/>
    <w:rsid w:val="0052373D"/>
    <w:rsid w:val="0052385F"/>
    <w:rsid w:val="00524407"/>
    <w:rsid w:val="00524513"/>
    <w:rsid w:val="005246C9"/>
    <w:rsid w:val="005253E3"/>
    <w:rsid w:val="00525A87"/>
    <w:rsid w:val="00526F39"/>
    <w:rsid w:val="005272D9"/>
    <w:rsid w:val="005279D9"/>
    <w:rsid w:val="0053077F"/>
    <w:rsid w:val="00530886"/>
    <w:rsid w:val="00530952"/>
    <w:rsid w:val="00530DB7"/>
    <w:rsid w:val="00531957"/>
    <w:rsid w:val="005319D8"/>
    <w:rsid w:val="00531F94"/>
    <w:rsid w:val="00532790"/>
    <w:rsid w:val="00532853"/>
    <w:rsid w:val="00532B8B"/>
    <w:rsid w:val="00533E25"/>
    <w:rsid w:val="005344EF"/>
    <w:rsid w:val="005345ED"/>
    <w:rsid w:val="005357A0"/>
    <w:rsid w:val="005357EF"/>
    <w:rsid w:val="00535CDF"/>
    <w:rsid w:val="00536192"/>
    <w:rsid w:val="005367D4"/>
    <w:rsid w:val="00537DA4"/>
    <w:rsid w:val="00540197"/>
    <w:rsid w:val="0054074A"/>
    <w:rsid w:val="00540FB9"/>
    <w:rsid w:val="005414D9"/>
    <w:rsid w:val="0054157D"/>
    <w:rsid w:val="0054177A"/>
    <w:rsid w:val="00541996"/>
    <w:rsid w:val="00542D9D"/>
    <w:rsid w:val="00542F19"/>
    <w:rsid w:val="00543C5D"/>
    <w:rsid w:val="00543EDB"/>
    <w:rsid w:val="00543FCD"/>
    <w:rsid w:val="00543FE3"/>
    <w:rsid w:val="005447A7"/>
    <w:rsid w:val="00544922"/>
    <w:rsid w:val="00544C7C"/>
    <w:rsid w:val="005450B3"/>
    <w:rsid w:val="005454DF"/>
    <w:rsid w:val="00545569"/>
    <w:rsid w:val="00545B62"/>
    <w:rsid w:val="005462B5"/>
    <w:rsid w:val="00546334"/>
    <w:rsid w:val="0054670F"/>
    <w:rsid w:val="00546F6E"/>
    <w:rsid w:val="00547570"/>
    <w:rsid w:val="005476DC"/>
    <w:rsid w:val="005479E6"/>
    <w:rsid w:val="0055024F"/>
    <w:rsid w:val="00550843"/>
    <w:rsid w:val="00550CBD"/>
    <w:rsid w:val="00550CFA"/>
    <w:rsid w:val="00550D91"/>
    <w:rsid w:val="00550DF8"/>
    <w:rsid w:val="00550E37"/>
    <w:rsid w:val="0055128B"/>
    <w:rsid w:val="005522EA"/>
    <w:rsid w:val="00552F77"/>
    <w:rsid w:val="00553731"/>
    <w:rsid w:val="00553D90"/>
    <w:rsid w:val="00553E0A"/>
    <w:rsid w:val="0055401D"/>
    <w:rsid w:val="005541A5"/>
    <w:rsid w:val="0055477D"/>
    <w:rsid w:val="00554EF3"/>
    <w:rsid w:val="00555401"/>
    <w:rsid w:val="005558FD"/>
    <w:rsid w:val="00555E68"/>
    <w:rsid w:val="005563D7"/>
    <w:rsid w:val="005567D6"/>
    <w:rsid w:val="00556EA1"/>
    <w:rsid w:val="00557738"/>
    <w:rsid w:val="00557C51"/>
    <w:rsid w:val="00560532"/>
    <w:rsid w:val="005607F3"/>
    <w:rsid w:val="005609A5"/>
    <w:rsid w:val="00560EC7"/>
    <w:rsid w:val="0056106D"/>
    <w:rsid w:val="0056107C"/>
    <w:rsid w:val="005612F5"/>
    <w:rsid w:val="00561773"/>
    <w:rsid w:val="00561D8B"/>
    <w:rsid w:val="005626F7"/>
    <w:rsid w:val="005628F4"/>
    <w:rsid w:val="00562A24"/>
    <w:rsid w:val="00562C07"/>
    <w:rsid w:val="005637CB"/>
    <w:rsid w:val="00563CAF"/>
    <w:rsid w:val="00563D7C"/>
    <w:rsid w:val="00563E70"/>
    <w:rsid w:val="00564E84"/>
    <w:rsid w:val="00564FE2"/>
    <w:rsid w:val="00565157"/>
    <w:rsid w:val="00565173"/>
    <w:rsid w:val="0056558F"/>
    <w:rsid w:val="00566316"/>
    <w:rsid w:val="00566999"/>
    <w:rsid w:val="00566B74"/>
    <w:rsid w:val="00566F02"/>
    <w:rsid w:val="0056717E"/>
    <w:rsid w:val="005672B9"/>
    <w:rsid w:val="00567333"/>
    <w:rsid w:val="00567849"/>
    <w:rsid w:val="00570784"/>
    <w:rsid w:val="005713C8"/>
    <w:rsid w:val="00571A59"/>
    <w:rsid w:val="0057235D"/>
    <w:rsid w:val="0057277A"/>
    <w:rsid w:val="005732C8"/>
    <w:rsid w:val="00574177"/>
    <w:rsid w:val="005742FB"/>
    <w:rsid w:val="00574E17"/>
    <w:rsid w:val="0057514D"/>
    <w:rsid w:val="005755D5"/>
    <w:rsid w:val="00575D41"/>
    <w:rsid w:val="00575DA5"/>
    <w:rsid w:val="00577058"/>
    <w:rsid w:val="005771E5"/>
    <w:rsid w:val="005773A9"/>
    <w:rsid w:val="0057741D"/>
    <w:rsid w:val="00577AC7"/>
    <w:rsid w:val="00577C7B"/>
    <w:rsid w:val="00580829"/>
    <w:rsid w:val="00581015"/>
    <w:rsid w:val="005811BC"/>
    <w:rsid w:val="005813A9"/>
    <w:rsid w:val="00581428"/>
    <w:rsid w:val="005814A0"/>
    <w:rsid w:val="005819F6"/>
    <w:rsid w:val="00581EED"/>
    <w:rsid w:val="005823AD"/>
    <w:rsid w:val="005826B7"/>
    <w:rsid w:val="00582E3A"/>
    <w:rsid w:val="00583AF9"/>
    <w:rsid w:val="0058521A"/>
    <w:rsid w:val="00585A4F"/>
    <w:rsid w:val="00586529"/>
    <w:rsid w:val="0058665B"/>
    <w:rsid w:val="005871D9"/>
    <w:rsid w:val="00587733"/>
    <w:rsid w:val="00587B95"/>
    <w:rsid w:val="00587D30"/>
    <w:rsid w:val="00587E09"/>
    <w:rsid w:val="0059053C"/>
    <w:rsid w:val="005906FC"/>
    <w:rsid w:val="00591EE4"/>
    <w:rsid w:val="00591FCB"/>
    <w:rsid w:val="00592336"/>
    <w:rsid w:val="00592F61"/>
    <w:rsid w:val="0059392F"/>
    <w:rsid w:val="005939C9"/>
    <w:rsid w:val="00593AEB"/>
    <w:rsid w:val="00594075"/>
    <w:rsid w:val="00594DC8"/>
    <w:rsid w:val="005956F3"/>
    <w:rsid w:val="00595D95"/>
    <w:rsid w:val="005965B5"/>
    <w:rsid w:val="00596E06"/>
    <w:rsid w:val="0059770D"/>
    <w:rsid w:val="00597923"/>
    <w:rsid w:val="005A02C8"/>
    <w:rsid w:val="005A05F5"/>
    <w:rsid w:val="005A0C73"/>
    <w:rsid w:val="005A1108"/>
    <w:rsid w:val="005A12B4"/>
    <w:rsid w:val="005A14D6"/>
    <w:rsid w:val="005A2811"/>
    <w:rsid w:val="005A2EA2"/>
    <w:rsid w:val="005A34E6"/>
    <w:rsid w:val="005A35B7"/>
    <w:rsid w:val="005A3683"/>
    <w:rsid w:val="005A4008"/>
    <w:rsid w:val="005A4750"/>
    <w:rsid w:val="005A4880"/>
    <w:rsid w:val="005A4951"/>
    <w:rsid w:val="005A4E2C"/>
    <w:rsid w:val="005A5329"/>
    <w:rsid w:val="005A534A"/>
    <w:rsid w:val="005A5E5F"/>
    <w:rsid w:val="005A5E74"/>
    <w:rsid w:val="005A6100"/>
    <w:rsid w:val="005A62F2"/>
    <w:rsid w:val="005A694B"/>
    <w:rsid w:val="005A73EB"/>
    <w:rsid w:val="005A77C1"/>
    <w:rsid w:val="005A782B"/>
    <w:rsid w:val="005B0059"/>
    <w:rsid w:val="005B0ACC"/>
    <w:rsid w:val="005B0D25"/>
    <w:rsid w:val="005B1281"/>
    <w:rsid w:val="005B12D5"/>
    <w:rsid w:val="005B1380"/>
    <w:rsid w:val="005B1ECB"/>
    <w:rsid w:val="005B207A"/>
    <w:rsid w:val="005B218A"/>
    <w:rsid w:val="005B2449"/>
    <w:rsid w:val="005B2715"/>
    <w:rsid w:val="005B296B"/>
    <w:rsid w:val="005B2DAE"/>
    <w:rsid w:val="005B422F"/>
    <w:rsid w:val="005B4461"/>
    <w:rsid w:val="005B49C1"/>
    <w:rsid w:val="005B584B"/>
    <w:rsid w:val="005B5B34"/>
    <w:rsid w:val="005B5C79"/>
    <w:rsid w:val="005B5DEB"/>
    <w:rsid w:val="005B65FC"/>
    <w:rsid w:val="005B6857"/>
    <w:rsid w:val="005B72A3"/>
    <w:rsid w:val="005C0480"/>
    <w:rsid w:val="005C0837"/>
    <w:rsid w:val="005C0A87"/>
    <w:rsid w:val="005C0B44"/>
    <w:rsid w:val="005C145F"/>
    <w:rsid w:val="005C1A77"/>
    <w:rsid w:val="005C204B"/>
    <w:rsid w:val="005C20D1"/>
    <w:rsid w:val="005C23C1"/>
    <w:rsid w:val="005C2EF4"/>
    <w:rsid w:val="005C382B"/>
    <w:rsid w:val="005C3B87"/>
    <w:rsid w:val="005C3BD2"/>
    <w:rsid w:val="005C4596"/>
    <w:rsid w:val="005C45AB"/>
    <w:rsid w:val="005C4F6F"/>
    <w:rsid w:val="005C5F52"/>
    <w:rsid w:val="005C5FC2"/>
    <w:rsid w:val="005C609A"/>
    <w:rsid w:val="005C67A5"/>
    <w:rsid w:val="005C67D4"/>
    <w:rsid w:val="005C6B53"/>
    <w:rsid w:val="005C6FB9"/>
    <w:rsid w:val="005D0BB2"/>
    <w:rsid w:val="005D1F3B"/>
    <w:rsid w:val="005D25F5"/>
    <w:rsid w:val="005D2AF8"/>
    <w:rsid w:val="005D2E7E"/>
    <w:rsid w:val="005D3249"/>
    <w:rsid w:val="005D3708"/>
    <w:rsid w:val="005D38F9"/>
    <w:rsid w:val="005D4764"/>
    <w:rsid w:val="005D480B"/>
    <w:rsid w:val="005D5D00"/>
    <w:rsid w:val="005D60E6"/>
    <w:rsid w:val="005D6643"/>
    <w:rsid w:val="005D77B0"/>
    <w:rsid w:val="005D78A5"/>
    <w:rsid w:val="005E002A"/>
    <w:rsid w:val="005E07E2"/>
    <w:rsid w:val="005E0FCA"/>
    <w:rsid w:val="005E2324"/>
    <w:rsid w:val="005E2359"/>
    <w:rsid w:val="005E2970"/>
    <w:rsid w:val="005E30B2"/>
    <w:rsid w:val="005E33F7"/>
    <w:rsid w:val="005E3C77"/>
    <w:rsid w:val="005E3D38"/>
    <w:rsid w:val="005E3D51"/>
    <w:rsid w:val="005E47EE"/>
    <w:rsid w:val="005E48A1"/>
    <w:rsid w:val="005E509B"/>
    <w:rsid w:val="005E512E"/>
    <w:rsid w:val="005E607D"/>
    <w:rsid w:val="005E675E"/>
    <w:rsid w:val="005E692E"/>
    <w:rsid w:val="005E6A73"/>
    <w:rsid w:val="005E6CA0"/>
    <w:rsid w:val="005E7BE9"/>
    <w:rsid w:val="005F0C60"/>
    <w:rsid w:val="005F0C68"/>
    <w:rsid w:val="005F0CBA"/>
    <w:rsid w:val="005F24C0"/>
    <w:rsid w:val="005F2891"/>
    <w:rsid w:val="005F2B97"/>
    <w:rsid w:val="005F2EC2"/>
    <w:rsid w:val="005F4903"/>
    <w:rsid w:val="005F577C"/>
    <w:rsid w:val="005F5CB9"/>
    <w:rsid w:val="005F5EFA"/>
    <w:rsid w:val="005F6852"/>
    <w:rsid w:val="005F6B2C"/>
    <w:rsid w:val="005F6C68"/>
    <w:rsid w:val="006023B1"/>
    <w:rsid w:val="00603865"/>
    <w:rsid w:val="00603DEB"/>
    <w:rsid w:val="00603F63"/>
    <w:rsid w:val="006042C6"/>
    <w:rsid w:val="00604333"/>
    <w:rsid w:val="00604913"/>
    <w:rsid w:val="00604C53"/>
    <w:rsid w:val="00606431"/>
    <w:rsid w:val="006065DD"/>
    <w:rsid w:val="006068B5"/>
    <w:rsid w:val="00606BF0"/>
    <w:rsid w:val="00606F30"/>
    <w:rsid w:val="00607175"/>
    <w:rsid w:val="006074A5"/>
    <w:rsid w:val="00610BE1"/>
    <w:rsid w:val="00610D02"/>
    <w:rsid w:val="006113B9"/>
    <w:rsid w:val="00612159"/>
    <w:rsid w:val="00613441"/>
    <w:rsid w:val="006138FB"/>
    <w:rsid w:val="00613A18"/>
    <w:rsid w:val="00614686"/>
    <w:rsid w:val="006147DD"/>
    <w:rsid w:val="00614B0E"/>
    <w:rsid w:val="00614B8B"/>
    <w:rsid w:val="00614BC5"/>
    <w:rsid w:val="006153DF"/>
    <w:rsid w:val="00615581"/>
    <w:rsid w:val="0061624E"/>
    <w:rsid w:val="0061640F"/>
    <w:rsid w:val="00617A74"/>
    <w:rsid w:val="00617F71"/>
    <w:rsid w:val="00621293"/>
    <w:rsid w:val="006217BC"/>
    <w:rsid w:val="00621BC0"/>
    <w:rsid w:val="0062228B"/>
    <w:rsid w:val="0062268D"/>
    <w:rsid w:val="006230AE"/>
    <w:rsid w:val="0062317C"/>
    <w:rsid w:val="00623939"/>
    <w:rsid w:val="00623A2D"/>
    <w:rsid w:val="00624004"/>
    <w:rsid w:val="0062487F"/>
    <w:rsid w:val="00624D1C"/>
    <w:rsid w:val="00624D70"/>
    <w:rsid w:val="00625FF6"/>
    <w:rsid w:val="0062665D"/>
    <w:rsid w:val="00626920"/>
    <w:rsid w:val="00627134"/>
    <w:rsid w:val="00627146"/>
    <w:rsid w:val="00627555"/>
    <w:rsid w:val="00627745"/>
    <w:rsid w:val="00627868"/>
    <w:rsid w:val="00630705"/>
    <w:rsid w:val="00630733"/>
    <w:rsid w:val="00630784"/>
    <w:rsid w:val="006311CB"/>
    <w:rsid w:val="006314B7"/>
    <w:rsid w:val="00631936"/>
    <w:rsid w:val="00631A37"/>
    <w:rsid w:val="00631EFA"/>
    <w:rsid w:val="0063347D"/>
    <w:rsid w:val="0063372C"/>
    <w:rsid w:val="00633FEA"/>
    <w:rsid w:val="0063429F"/>
    <w:rsid w:val="006342BA"/>
    <w:rsid w:val="00634391"/>
    <w:rsid w:val="00634691"/>
    <w:rsid w:val="006347D7"/>
    <w:rsid w:val="00634B67"/>
    <w:rsid w:val="006353A3"/>
    <w:rsid w:val="00635425"/>
    <w:rsid w:val="0063551A"/>
    <w:rsid w:val="006359CB"/>
    <w:rsid w:val="00635E83"/>
    <w:rsid w:val="0063686F"/>
    <w:rsid w:val="0063690A"/>
    <w:rsid w:val="00636E7D"/>
    <w:rsid w:val="00637C62"/>
    <w:rsid w:val="00637F68"/>
    <w:rsid w:val="00640573"/>
    <w:rsid w:val="00640F27"/>
    <w:rsid w:val="006421E4"/>
    <w:rsid w:val="006426C2"/>
    <w:rsid w:val="0064282E"/>
    <w:rsid w:val="00642E6C"/>
    <w:rsid w:val="00643168"/>
    <w:rsid w:val="006431A2"/>
    <w:rsid w:val="00643B5A"/>
    <w:rsid w:val="00643B79"/>
    <w:rsid w:val="00643EF4"/>
    <w:rsid w:val="00643F9E"/>
    <w:rsid w:val="0064433A"/>
    <w:rsid w:val="0064450B"/>
    <w:rsid w:val="006446DE"/>
    <w:rsid w:val="00644D7F"/>
    <w:rsid w:val="0064536F"/>
    <w:rsid w:val="00645C3C"/>
    <w:rsid w:val="00645D1D"/>
    <w:rsid w:val="00646414"/>
    <w:rsid w:val="00646839"/>
    <w:rsid w:val="00646FE7"/>
    <w:rsid w:val="0064711A"/>
    <w:rsid w:val="0064790B"/>
    <w:rsid w:val="00647CBB"/>
    <w:rsid w:val="0065029E"/>
    <w:rsid w:val="00650576"/>
    <w:rsid w:val="00651386"/>
    <w:rsid w:val="00651405"/>
    <w:rsid w:val="00651420"/>
    <w:rsid w:val="006517FC"/>
    <w:rsid w:val="00651C75"/>
    <w:rsid w:val="00651D9C"/>
    <w:rsid w:val="0065233C"/>
    <w:rsid w:val="00652FAF"/>
    <w:rsid w:val="006536AB"/>
    <w:rsid w:val="00653D53"/>
    <w:rsid w:val="00654488"/>
    <w:rsid w:val="00655BFF"/>
    <w:rsid w:val="0065620F"/>
    <w:rsid w:val="00656856"/>
    <w:rsid w:val="00656D62"/>
    <w:rsid w:val="00657A4F"/>
    <w:rsid w:val="00660688"/>
    <w:rsid w:val="0066093B"/>
    <w:rsid w:val="006609E6"/>
    <w:rsid w:val="00660CAE"/>
    <w:rsid w:val="00661100"/>
    <w:rsid w:val="00661461"/>
    <w:rsid w:val="006616C9"/>
    <w:rsid w:val="00661D3F"/>
    <w:rsid w:val="00661FEE"/>
    <w:rsid w:val="006623D1"/>
    <w:rsid w:val="0066245C"/>
    <w:rsid w:val="006624E4"/>
    <w:rsid w:val="0066267D"/>
    <w:rsid w:val="00662AD9"/>
    <w:rsid w:val="0066385F"/>
    <w:rsid w:val="00663B42"/>
    <w:rsid w:val="00663E59"/>
    <w:rsid w:val="0066432C"/>
    <w:rsid w:val="00664653"/>
    <w:rsid w:val="00665386"/>
    <w:rsid w:val="0066541C"/>
    <w:rsid w:val="006660AB"/>
    <w:rsid w:val="00666487"/>
    <w:rsid w:val="00666736"/>
    <w:rsid w:val="0066691B"/>
    <w:rsid w:val="0066693E"/>
    <w:rsid w:val="00666F68"/>
    <w:rsid w:val="00667209"/>
    <w:rsid w:val="00667428"/>
    <w:rsid w:val="006674E1"/>
    <w:rsid w:val="00671C9B"/>
    <w:rsid w:val="00672A24"/>
    <w:rsid w:val="00672A6E"/>
    <w:rsid w:val="00673FAB"/>
    <w:rsid w:val="00674A23"/>
    <w:rsid w:val="00674A72"/>
    <w:rsid w:val="00674ACB"/>
    <w:rsid w:val="00674C72"/>
    <w:rsid w:val="006750D3"/>
    <w:rsid w:val="0067512F"/>
    <w:rsid w:val="00675A16"/>
    <w:rsid w:val="00675CE1"/>
    <w:rsid w:val="00675D5F"/>
    <w:rsid w:val="0067647D"/>
    <w:rsid w:val="006766EA"/>
    <w:rsid w:val="00676846"/>
    <w:rsid w:val="00676982"/>
    <w:rsid w:val="006776E7"/>
    <w:rsid w:val="006778FB"/>
    <w:rsid w:val="00677AED"/>
    <w:rsid w:val="00677BE5"/>
    <w:rsid w:val="00680009"/>
    <w:rsid w:val="006800EF"/>
    <w:rsid w:val="00680586"/>
    <w:rsid w:val="00680923"/>
    <w:rsid w:val="00681280"/>
    <w:rsid w:val="00681B56"/>
    <w:rsid w:val="0068202E"/>
    <w:rsid w:val="00682BBF"/>
    <w:rsid w:val="00683058"/>
    <w:rsid w:val="0068335E"/>
    <w:rsid w:val="006838D9"/>
    <w:rsid w:val="00684222"/>
    <w:rsid w:val="006842D5"/>
    <w:rsid w:val="006844A8"/>
    <w:rsid w:val="00684718"/>
    <w:rsid w:val="006849C6"/>
    <w:rsid w:val="00684DD1"/>
    <w:rsid w:val="006857C6"/>
    <w:rsid w:val="006857E5"/>
    <w:rsid w:val="00685946"/>
    <w:rsid w:val="00685974"/>
    <w:rsid w:val="00685D1F"/>
    <w:rsid w:val="00685E3A"/>
    <w:rsid w:val="00686C6E"/>
    <w:rsid w:val="006873A6"/>
    <w:rsid w:val="006879F8"/>
    <w:rsid w:val="0069021A"/>
    <w:rsid w:val="00690F60"/>
    <w:rsid w:val="00690FB3"/>
    <w:rsid w:val="00691033"/>
    <w:rsid w:val="00691125"/>
    <w:rsid w:val="00691729"/>
    <w:rsid w:val="00691B42"/>
    <w:rsid w:val="00691C2A"/>
    <w:rsid w:val="00692BF0"/>
    <w:rsid w:val="00693C32"/>
    <w:rsid w:val="006948D6"/>
    <w:rsid w:val="00694E31"/>
    <w:rsid w:val="00695023"/>
    <w:rsid w:val="006951FD"/>
    <w:rsid w:val="0069692D"/>
    <w:rsid w:val="00696A9B"/>
    <w:rsid w:val="00696B3B"/>
    <w:rsid w:val="00696EF5"/>
    <w:rsid w:val="00697A8C"/>
    <w:rsid w:val="00697DB8"/>
    <w:rsid w:val="00697E4A"/>
    <w:rsid w:val="006A01F2"/>
    <w:rsid w:val="006A02E6"/>
    <w:rsid w:val="006A0496"/>
    <w:rsid w:val="006A085C"/>
    <w:rsid w:val="006A0A1A"/>
    <w:rsid w:val="006A0DD8"/>
    <w:rsid w:val="006A19B4"/>
    <w:rsid w:val="006A2543"/>
    <w:rsid w:val="006A25B9"/>
    <w:rsid w:val="006A28F4"/>
    <w:rsid w:val="006A2E74"/>
    <w:rsid w:val="006A3A6F"/>
    <w:rsid w:val="006A3D77"/>
    <w:rsid w:val="006A3D9C"/>
    <w:rsid w:val="006A3E85"/>
    <w:rsid w:val="006A4365"/>
    <w:rsid w:val="006A4692"/>
    <w:rsid w:val="006A5066"/>
    <w:rsid w:val="006A6048"/>
    <w:rsid w:val="006A68EA"/>
    <w:rsid w:val="006A6B90"/>
    <w:rsid w:val="006A6C30"/>
    <w:rsid w:val="006A7826"/>
    <w:rsid w:val="006B0EC4"/>
    <w:rsid w:val="006B0F4D"/>
    <w:rsid w:val="006B13BA"/>
    <w:rsid w:val="006B1C0B"/>
    <w:rsid w:val="006B1E5B"/>
    <w:rsid w:val="006B2220"/>
    <w:rsid w:val="006B27EC"/>
    <w:rsid w:val="006B533E"/>
    <w:rsid w:val="006B57F6"/>
    <w:rsid w:val="006B5845"/>
    <w:rsid w:val="006B584C"/>
    <w:rsid w:val="006B5990"/>
    <w:rsid w:val="006B5E51"/>
    <w:rsid w:val="006B5F31"/>
    <w:rsid w:val="006B6F8D"/>
    <w:rsid w:val="006B7C9E"/>
    <w:rsid w:val="006C0286"/>
    <w:rsid w:val="006C0303"/>
    <w:rsid w:val="006C0513"/>
    <w:rsid w:val="006C07ED"/>
    <w:rsid w:val="006C092C"/>
    <w:rsid w:val="006C0975"/>
    <w:rsid w:val="006C0E27"/>
    <w:rsid w:val="006C0E97"/>
    <w:rsid w:val="006C0FA2"/>
    <w:rsid w:val="006C16E6"/>
    <w:rsid w:val="006C1DB9"/>
    <w:rsid w:val="006C20A4"/>
    <w:rsid w:val="006C3445"/>
    <w:rsid w:val="006C3C72"/>
    <w:rsid w:val="006C448C"/>
    <w:rsid w:val="006C4F27"/>
    <w:rsid w:val="006C5283"/>
    <w:rsid w:val="006C5786"/>
    <w:rsid w:val="006C5E22"/>
    <w:rsid w:val="006C672A"/>
    <w:rsid w:val="006C7C20"/>
    <w:rsid w:val="006D009B"/>
    <w:rsid w:val="006D0265"/>
    <w:rsid w:val="006D043E"/>
    <w:rsid w:val="006D0BF6"/>
    <w:rsid w:val="006D11DE"/>
    <w:rsid w:val="006D178D"/>
    <w:rsid w:val="006D1796"/>
    <w:rsid w:val="006D1E7B"/>
    <w:rsid w:val="006D1FEA"/>
    <w:rsid w:val="006D25B4"/>
    <w:rsid w:val="006D38D6"/>
    <w:rsid w:val="006D49A9"/>
    <w:rsid w:val="006D4AFD"/>
    <w:rsid w:val="006D58A7"/>
    <w:rsid w:val="006D6033"/>
    <w:rsid w:val="006D61CE"/>
    <w:rsid w:val="006D6528"/>
    <w:rsid w:val="006D66CD"/>
    <w:rsid w:val="006D67F0"/>
    <w:rsid w:val="006D693F"/>
    <w:rsid w:val="006D6BDA"/>
    <w:rsid w:val="006D6CA2"/>
    <w:rsid w:val="006D6CDE"/>
    <w:rsid w:val="006D6D0D"/>
    <w:rsid w:val="006D7060"/>
    <w:rsid w:val="006E02D0"/>
    <w:rsid w:val="006E09BF"/>
    <w:rsid w:val="006E0D97"/>
    <w:rsid w:val="006E10EC"/>
    <w:rsid w:val="006E114C"/>
    <w:rsid w:val="006E23B5"/>
    <w:rsid w:val="006E2AF2"/>
    <w:rsid w:val="006E2E90"/>
    <w:rsid w:val="006E3A2B"/>
    <w:rsid w:val="006E4992"/>
    <w:rsid w:val="006E4A71"/>
    <w:rsid w:val="006E4C80"/>
    <w:rsid w:val="006E4E94"/>
    <w:rsid w:val="006E53F8"/>
    <w:rsid w:val="006E5745"/>
    <w:rsid w:val="006E5E05"/>
    <w:rsid w:val="006E5E58"/>
    <w:rsid w:val="006E672E"/>
    <w:rsid w:val="006E686B"/>
    <w:rsid w:val="006E6BCA"/>
    <w:rsid w:val="006E6CD6"/>
    <w:rsid w:val="006E6E9A"/>
    <w:rsid w:val="006E7049"/>
    <w:rsid w:val="006E73EF"/>
    <w:rsid w:val="006E773F"/>
    <w:rsid w:val="006E7F95"/>
    <w:rsid w:val="006F0471"/>
    <w:rsid w:val="006F0D44"/>
    <w:rsid w:val="006F12AB"/>
    <w:rsid w:val="006F19FC"/>
    <w:rsid w:val="006F1D12"/>
    <w:rsid w:val="006F1E96"/>
    <w:rsid w:val="006F2420"/>
    <w:rsid w:val="006F2B1E"/>
    <w:rsid w:val="006F3145"/>
    <w:rsid w:val="006F32C2"/>
    <w:rsid w:val="006F3567"/>
    <w:rsid w:val="006F3D80"/>
    <w:rsid w:val="006F491A"/>
    <w:rsid w:val="006F60D5"/>
    <w:rsid w:val="006F61A8"/>
    <w:rsid w:val="006F67EB"/>
    <w:rsid w:val="006F68BB"/>
    <w:rsid w:val="006F74F9"/>
    <w:rsid w:val="00700C73"/>
    <w:rsid w:val="00700D01"/>
    <w:rsid w:val="00701695"/>
    <w:rsid w:val="00701F95"/>
    <w:rsid w:val="007025CD"/>
    <w:rsid w:val="0070285C"/>
    <w:rsid w:val="00702CB9"/>
    <w:rsid w:val="00703BE3"/>
    <w:rsid w:val="00703ED4"/>
    <w:rsid w:val="007053D9"/>
    <w:rsid w:val="00705CEA"/>
    <w:rsid w:val="00706C81"/>
    <w:rsid w:val="007071F4"/>
    <w:rsid w:val="0070720E"/>
    <w:rsid w:val="0070753B"/>
    <w:rsid w:val="0070774E"/>
    <w:rsid w:val="007079CE"/>
    <w:rsid w:val="007079DD"/>
    <w:rsid w:val="00707D71"/>
    <w:rsid w:val="00707E89"/>
    <w:rsid w:val="00707ECB"/>
    <w:rsid w:val="0071084E"/>
    <w:rsid w:val="00711CC0"/>
    <w:rsid w:val="00711D13"/>
    <w:rsid w:val="00712009"/>
    <w:rsid w:val="00712A31"/>
    <w:rsid w:val="00712C22"/>
    <w:rsid w:val="0071340F"/>
    <w:rsid w:val="00713681"/>
    <w:rsid w:val="007136A8"/>
    <w:rsid w:val="00713742"/>
    <w:rsid w:val="00713C3B"/>
    <w:rsid w:val="0071462B"/>
    <w:rsid w:val="0071497F"/>
    <w:rsid w:val="007149EB"/>
    <w:rsid w:val="00716804"/>
    <w:rsid w:val="00716A65"/>
    <w:rsid w:val="00717960"/>
    <w:rsid w:val="0072052A"/>
    <w:rsid w:val="007205DF"/>
    <w:rsid w:val="00720E24"/>
    <w:rsid w:val="00720EE4"/>
    <w:rsid w:val="00720F79"/>
    <w:rsid w:val="00721358"/>
    <w:rsid w:val="00721DB1"/>
    <w:rsid w:val="00721E7D"/>
    <w:rsid w:val="007224D9"/>
    <w:rsid w:val="00722C59"/>
    <w:rsid w:val="00722DDA"/>
    <w:rsid w:val="00723533"/>
    <w:rsid w:val="00723AB7"/>
    <w:rsid w:val="007240D9"/>
    <w:rsid w:val="0072425C"/>
    <w:rsid w:val="00724391"/>
    <w:rsid w:val="007243E7"/>
    <w:rsid w:val="00724532"/>
    <w:rsid w:val="007246E9"/>
    <w:rsid w:val="00724813"/>
    <w:rsid w:val="00725105"/>
    <w:rsid w:val="007262A3"/>
    <w:rsid w:val="00726749"/>
    <w:rsid w:val="00730043"/>
    <w:rsid w:val="0073029D"/>
    <w:rsid w:val="00730634"/>
    <w:rsid w:val="00730905"/>
    <w:rsid w:val="00730B85"/>
    <w:rsid w:val="00730C41"/>
    <w:rsid w:val="00730D13"/>
    <w:rsid w:val="007311AB"/>
    <w:rsid w:val="00731484"/>
    <w:rsid w:val="00732419"/>
    <w:rsid w:val="00732635"/>
    <w:rsid w:val="007331E9"/>
    <w:rsid w:val="007339A9"/>
    <w:rsid w:val="00733A97"/>
    <w:rsid w:val="00734E85"/>
    <w:rsid w:val="00735608"/>
    <w:rsid w:val="007358FC"/>
    <w:rsid w:val="00735EF5"/>
    <w:rsid w:val="00737001"/>
    <w:rsid w:val="0073700F"/>
    <w:rsid w:val="0073704F"/>
    <w:rsid w:val="007373F5"/>
    <w:rsid w:val="00737814"/>
    <w:rsid w:val="00737ACC"/>
    <w:rsid w:val="00740189"/>
    <w:rsid w:val="00740BB1"/>
    <w:rsid w:val="007417F0"/>
    <w:rsid w:val="007427FC"/>
    <w:rsid w:val="00744A65"/>
    <w:rsid w:val="00744C58"/>
    <w:rsid w:val="00745C53"/>
    <w:rsid w:val="00746196"/>
    <w:rsid w:val="0074652F"/>
    <w:rsid w:val="007472DC"/>
    <w:rsid w:val="00747689"/>
    <w:rsid w:val="007476DC"/>
    <w:rsid w:val="00747C3D"/>
    <w:rsid w:val="00747C83"/>
    <w:rsid w:val="00750090"/>
    <w:rsid w:val="00750E55"/>
    <w:rsid w:val="00751DF9"/>
    <w:rsid w:val="007520FD"/>
    <w:rsid w:val="00752326"/>
    <w:rsid w:val="007523BB"/>
    <w:rsid w:val="00752670"/>
    <w:rsid w:val="00752827"/>
    <w:rsid w:val="007534CE"/>
    <w:rsid w:val="007542D2"/>
    <w:rsid w:val="0075461B"/>
    <w:rsid w:val="0075492C"/>
    <w:rsid w:val="00754E3E"/>
    <w:rsid w:val="00754F3A"/>
    <w:rsid w:val="00755102"/>
    <w:rsid w:val="0075752F"/>
    <w:rsid w:val="00757AF0"/>
    <w:rsid w:val="00757DB3"/>
    <w:rsid w:val="00757E24"/>
    <w:rsid w:val="00760295"/>
    <w:rsid w:val="00761BA2"/>
    <w:rsid w:val="0076266C"/>
    <w:rsid w:val="007629EC"/>
    <w:rsid w:val="00762D16"/>
    <w:rsid w:val="00763141"/>
    <w:rsid w:val="00763631"/>
    <w:rsid w:val="0076397F"/>
    <w:rsid w:val="00763B18"/>
    <w:rsid w:val="00763D58"/>
    <w:rsid w:val="00763E8B"/>
    <w:rsid w:val="00763FAF"/>
    <w:rsid w:val="007645E2"/>
    <w:rsid w:val="0076484D"/>
    <w:rsid w:val="00765248"/>
    <w:rsid w:val="00765254"/>
    <w:rsid w:val="00766187"/>
    <w:rsid w:val="00766824"/>
    <w:rsid w:val="007668D2"/>
    <w:rsid w:val="00766A94"/>
    <w:rsid w:val="00766AD1"/>
    <w:rsid w:val="00766B3C"/>
    <w:rsid w:val="00767194"/>
    <w:rsid w:val="0076719E"/>
    <w:rsid w:val="007677E3"/>
    <w:rsid w:val="00767E92"/>
    <w:rsid w:val="007709B7"/>
    <w:rsid w:val="007711BC"/>
    <w:rsid w:val="00771321"/>
    <w:rsid w:val="007719FE"/>
    <w:rsid w:val="00771ACC"/>
    <w:rsid w:val="00772A50"/>
    <w:rsid w:val="0077311B"/>
    <w:rsid w:val="007732A1"/>
    <w:rsid w:val="00774E6D"/>
    <w:rsid w:val="00774EEB"/>
    <w:rsid w:val="00775005"/>
    <w:rsid w:val="00775098"/>
    <w:rsid w:val="0077520E"/>
    <w:rsid w:val="00775CFB"/>
    <w:rsid w:val="00775D46"/>
    <w:rsid w:val="00776BAF"/>
    <w:rsid w:val="00776D29"/>
    <w:rsid w:val="00776E6F"/>
    <w:rsid w:val="007774D0"/>
    <w:rsid w:val="0078056F"/>
    <w:rsid w:val="007813C7"/>
    <w:rsid w:val="00781741"/>
    <w:rsid w:val="00781EA3"/>
    <w:rsid w:val="00782287"/>
    <w:rsid w:val="00782A11"/>
    <w:rsid w:val="00783276"/>
    <w:rsid w:val="007837D2"/>
    <w:rsid w:val="007839D9"/>
    <w:rsid w:val="00784849"/>
    <w:rsid w:val="00784E10"/>
    <w:rsid w:val="00786280"/>
    <w:rsid w:val="007869EE"/>
    <w:rsid w:val="00786BA4"/>
    <w:rsid w:val="00786CCF"/>
    <w:rsid w:val="00786DEC"/>
    <w:rsid w:val="00787B86"/>
    <w:rsid w:val="00787DB5"/>
    <w:rsid w:val="00787DF8"/>
    <w:rsid w:val="00787FBD"/>
    <w:rsid w:val="00790283"/>
    <w:rsid w:val="00791026"/>
    <w:rsid w:val="00791951"/>
    <w:rsid w:val="007926FA"/>
    <w:rsid w:val="00792701"/>
    <w:rsid w:val="007927E6"/>
    <w:rsid w:val="00792A95"/>
    <w:rsid w:val="00792FEE"/>
    <w:rsid w:val="007934D7"/>
    <w:rsid w:val="00793B47"/>
    <w:rsid w:val="00793B95"/>
    <w:rsid w:val="0079434B"/>
    <w:rsid w:val="00794621"/>
    <w:rsid w:val="007949CE"/>
    <w:rsid w:val="00794E8E"/>
    <w:rsid w:val="007953A6"/>
    <w:rsid w:val="00796613"/>
    <w:rsid w:val="00796AF8"/>
    <w:rsid w:val="00797373"/>
    <w:rsid w:val="007A02F2"/>
    <w:rsid w:val="007A0D63"/>
    <w:rsid w:val="007A0FD6"/>
    <w:rsid w:val="007A1028"/>
    <w:rsid w:val="007A11BF"/>
    <w:rsid w:val="007A199F"/>
    <w:rsid w:val="007A1CD9"/>
    <w:rsid w:val="007A233E"/>
    <w:rsid w:val="007A2732"/>
    <w:rsid w:val="007A2758"/>
    <w:rsid w:val="007A2A2D"/>
    <w:rsid w:val="007A3BFE"/>
    <w:rsid w:val="007A3F95"/>
    <w:rsid w:val="007A43AC"/>
    <w:rsid w:val="007A4790"/>
    <w:rsid w:val="007A48B8"/>
    <w:rsid w:val="007A589E"/>
    <w:rsid w:val="007A5A9E"/>
    <w:rsid w:val="007A5C9D"/>
    <w:rsid w:val="007A62E3"/>
    <w:rsid w:val="007A67C0"/>
    <w:rsid w:val="007A7310"/>
    <w:rsid w:val="007B032F"/>
    <w:rsid w:val="007B0459"/>
    <w:rsid w:val="007B07B3"/>
    <w:rsid w:val="007B0924"/>
    <w:rsid w:val="007B0CB1"/>
    <w:rsid w:val="007B13B7"/>
    <w:rsid w:val="007B184B"/>
    <w:rsid w:val="007B1BB6"/>
    <w:rsid w:val="007B2362"/>
    <w:rsid w:val="007B25C9"/>
    <w:rsid w:val="007B2A1B"/>
    <w:rsid w:val="007B2DBC"/>
    <w:rsid w:val="007B2F4B"/>
    <w:rsid w:val="007B3469"/>
    <w:rsid w:val="007B3C92"/>
    <w:rsid w:val="007B41AC"/>
    <w:rsid w:val="007B47A4"/>
    <w:rsid w:val="007B558C"/>
    <w:rsid w:val="007B59B1"/>
    <w:rsid w:val="007B6761"/>
    <w:rsid w:val="007B72E8"/>
    <w:rsid w:val="007B7788"/>
    <w:rsid w:val="007B77F4"/>
    <w:rsid w:val="007B7A24"/>
    <w:rsid w:val="007B7A46"/>
    <w:rsid w:val="007C04C4"/>
    <w:rsid w:val="007C0A7A"/>
    <w:rsid w:val="007C127F"/>
    <w:rsid w:val="007C174C"/>
    <w:rsid w:val="007C26C2"/>
    <w:rsid w:val="007C2D50"/>
    <w:rsid w:val="007C2E4D"/>
    <w:rsid w:val="007C3A7D"/>
    <w:rsid w:val="007C4716"/>
    <w:rsid w:val="007C4AE8"/>
    <w:rsid w:val="007C5A01"/>
    <w:rsid w:val="007C5C4D"/>
    <w:rsid w:val="007C6BAB"/>
    <w:rsid w:val="007C6F41"/>
    <w:rsid w:val="007C7500"/>
    <w:rsid w:val="007C7873"/>
    <w:rsid w:val="007C792F"/>
    <w:rsid w:val="007C7E75"/>
    <w:rsid w:val="007D03A1"/>
    <w:rsid w:val="007D0418"/>
    <w:rsid w:val="007D127D"/>
    <w:rsid w:val="007D13AE"/>
    <w:rsid w:val="007D15B7"/>
    <w:rsid w:val="007D17DF"/>
    <w:rsid w:val="007D1A38"/>
    <w:rsid w:val="007D2247"/>
    <w:rsid w:val="007D22A7"/>
    <w:rsid w:val="007D2D3B"/>
    <w:rsid w:val="007D2E62"/>
    <w:rsid w:val="007D33A2"/>
    <w:rsid w:val="007D39D9"/>
    <w:rsid w:val="007D3E8B"/>
    <w:rsid w:val="007D40D5"/>
    <w:rsid w:val="007D43E2"/>
    <w:rsid w:val="007D4AC1"/>
    <w:rsid w:val="007D57EC"/>
    <w:rsid w:val="007D57FB"/>
    <w:rsid w:val="007D5B85"/>
    <w:rsid w:val="007D5BC2"/>
    <w:rsid w:val="007D63E6"/>
    <w:rsid w:val="007D6836"/>
    <w:rsid w:val="007D69CA"/>
    <w:rsid w:val="007D6BD6"/>
    <w:rsid w:val="007D6D8E"/>
    <w:rsid w:val="007D7611"/>
    <w:rsid w:val="007E068B"/>
    <w:rsid w:val="007E0D2F"/>
    <w:rsid w:val="007E14E0"/>
    <w:rsid w:val="007E166A"/>
    <w:rsid w:val="007E1EE1"/>
    <w:rsid w:val="007E1F70"/>
    <w:rsid w:val="007E2522"/>
    <w:rsid w:val="007E26A6"/>
    <w:rsid w:val="007E284D"/>
    <w:rsid w:val="007E2B69"/>
    <w:rsid w:val="007E2C97"/>
    <w:rsid w:val="007E3088"/>
    <w:rsid w:val="007E3ACD"/>
    <w:rsid w:val="007E4249"/>
    <w:rsid w:val="007E471C"/>
    <w:rsid w:val="007E49BB"/>
    <w:rsid w:val="007E49EE"/>
    <w:rsid w:val="007E4B33"/>
    <w:rsid w:val="007E4C57"/>
    <w:rsid w:val="007E59E8"/>
    <w:rsid w:val="007E5C7B"/>
    <w:rsid w:val="007E5F34"/>
    <w:rsid w:val="007E76F6"/>
    <w:rsid w:val="007F1CA1"/>
    <w:rsid w:val="007F2B05"/>
    <w:rsid w:val="007F32A8"/>
    <w:rsid w:val="007F33DC"/>
    <w:rsid w:val="007F3F15"/>
    <w:rsid w:val="007F44F6"/>
    <w:rsid w:val="007F47E7"/>
    <w:rsid w:val="007F4CFF"/>
    <w:rsid w:val="007F53D3"/>
    <w:rsid w:val="007F54E0"/>
    <w:rsid w:val="007F5797"/>
    <w:rsid w:val="007F5F10"/>
    <w:rsid w:val="007F60B7"/>
    <w:rsid w:val="007F6266"/>
    <w:rsid w:val="007F6408"/>
    <w:rsid w:val="007F722D"/>
    <w:rsid w:val="007F738A"/>
    <w:rsid w:val="007F7614"/>
    <w:rsid w:val="007F7D9E"/>
    <w:rsid w:val="007F7DA9"/>
    <w:rsid w:val="007F7E3D"/>
    <w:rsid w:val="00800E87"/>
    <w:rsid w:val="00801D9B"/>
    <w:rsid w:val="00801DC0"/>
    <w:rsid w:val="00801E65"/>
    <w:rsid w:val="00801F98"/>
    <w:rsid w:val="0080210A"/>
    <w:rsid w:val="008033E7"/>
    <w:rsid w:val="0080419B"/>
    <w:rsid w:val="008045D2"/>
    <w:rsid w:val="00804A4D"/>
    <w:rsid w:val="00804EEA"/>
    <w:rsid w:val="00805262"/>
    <w:rsid w:val="008052E6"/>
    <w:rsid w:val="0080533B"/>
    <w:rsid w:val="00805AEF"/>
    <w:rsid w:val="00805BF1"/>
    <w:rsid w:val="00805DB1"/>
    <w:rsid w:val="00806105"/>
    <w:rsid w:val="008066AC"/>
    <w:rsid w:val="0080773A"/>
    <w:rsid w:val="00810081"/>
    <w:rsid w:val="00810AAA"/>
    <w:rsid w:val="00810FBA"/>
    <w:rsid w:val="00811100"/>
    <w:rsid w:val="00811E6C"/>
    <w:rsid w:val="008126FC"/>
    <w:rsid w:val="008127AD"/>
    <w:rsid w:val="008129EC"/>
    <w:rsid w:val="00812E9C"/>
    <w:rsid w:val="00812F51"/>
    <w:rsid w:val="00813C4C"/>
    <w:rsid w:val="00813CD2"/>
    <w:rsid w:val="0081421E"/>
    <w:rsid w:val="00814520"/>
    <w:rsid w:val="00814C99"/>
    <w:rsid w:val="008150E7"/>
    <w:rsid w:val="00815DCF"/>
    <w:rsid w:val="00815E5F"/>
    <w:rsid w:val="008160D2"/>
    <w:rsid w:val="00817C87"/>
    <w:rsid w:val="008202FA"/>
    <w:rsid w:val="00820F11"/>
    <w:rsid w:val="0082144B"/>
    <w:rsid w:val="00821BB1"/>
    <w:rsid w:val="00821F2F"/>
    <w:rsid w:val="008223FC"/>
    <w:rsid w:val="0082240C"/>
    <w:rsid w:val="0082297C"/>
    <w:rsid w:val="00822C49"/>
    <w:rsid w:val="00822F0F"/>
    <w:rsid w:val="008233D5"/>
    <w:rsid w:val="00823695"/>
    <w:rsid w:val="00823908"/>
    <w:rsid w:val="00823FDD"/>
    <w:rsid w:val="00824462"/>
    <w:rsid w:val="00824607"/>
    <w:rsid w:val="0082464B"/>
    <w:rsid w:val="00825319"/>
    <w:rsid w:val="0082545C"/>
    <w:rsid w:val="0082551D"/>
    <w:rsid w:val="008259AF"/>
    <w:rsid w:val="00826495"/>
    <w:rsid w:val="008273AF"/>
    <w:rsid w:val="008273EA"/>
    <w:rsid w:val="00830577"/>
    <w:rsid w:val="0083066B"/>
    <w:rsid w:val="0083071F"/>
    <w:rsid w:val="00830FA6"/>
    <w:rsid w:val="00831041"/>
    <w:rsid w:val="00831A76"/>
    <w:rsid w:val="00831ABA"/>
    <w:rsid w:val="00831ADD"/>
    <w:rsid w:val="00832DE7"/>
    <w:rsid w:val="00832F6B"/>
    <w:rsid w:val="00833094"/>
    <w:rsid w:val="008331CC"/>
    <w:rsid w:val="008334B3"/>
    <w:rsid w:val="008338DA"/>
    <w:rsid w:val="008341BF"/>
    <w:rsid w:val="00834738"/>
    <w:rsid w:val="00834C7C"/>
    <w:rsid w:val="0083571D"/>
    <w:rsid w:val="00835BD3"/>
    <w:rsid w:val="00835FD9"/>
    <w:rsid w:val="00836222"/>
    <w:rsid w:val="008369F3"/>
    <w:rsid w:val="008370CD"/>
    <w:rsid w:val="0083738B"/>
    <w:rsid w:val="0083770E"/>
    <w:rsid w:val="0084005F"/>
    <w:rsid w:val="00840341"/>
    <w:rsid w:val="0084163A"/>
    <w:rsid w:val="00841B72"/>
    <w:rsid w:val="008423B2"/>
    <w:rsid w:val="00842697"/>
    <w:rsid w:val="008432FC"/>
    <w:rsid w:val="008433EE"/>
    <w:rsid w:val="008447AD"/>
    <w:rsid w:val="00844855"/>
    <w:rsid w:val="00844AA1"/>
    <w:rsid w:val="00844D2E"/>
    <w:rsid w:val="00844E99"/>
    <w:rsid w:val="008453AA"/>
    <w:rsid w:val="0084541E"/>
    <w:rsid w:val="00845439"/>
    <w:rsid w:val="008454B9"/>
    <w:rsid w:val="00845D91"/>
    <w:rsid w:val="00845F14"/>
    <w:rsid w:val="00845F2B"/>
    <w:rsid w:val="008464BD"/>
    <w:rsid w:val="00846521"/>
    <w:rsid w:val="00846808"/>
    <w:rsid w:val="00846AC5"/>
    <w:rsid w:val="00850AEE"/>
    <w:rsid w:val="00850E61"/>
    <w:rsid w:val="00850ECA"/>
    <w:rsid w:val="008514AB"/>
    <w:rsid w:val="00851843"/>
    <w:rsid w:val="008518F4"/>
    <w:rsid w:val="00851BCC"/>
    <w:rsid w:val="0085219A"/>
    <w:rsid w:val="00852EE0"/>
    <w:rsid w:val="00853159"/>
    <w:rsid w:val="00853BAE"/>
    <w:rsid w:val="0085422D"/>
    <w:rsid w:val="00854EE1"/>
    <w:rsid w:val="00854F13"/>
    <w:rsid w:val="00855490"/>
    <w:rsid w:val="00855634"/>
    <w:rsid w:val="0085565E"/>
    <w:rsid w:val="0085660F"/>
    <w:rsid w:val="0085704B"/>
    <w:rsid w:val="008573C5"/>
    <w:rsid w:val="00857D9B"/>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4A59"/>
    <w:rsid w:val="008652D4"/>
    <w:rsid w:val="00865E84"/>
    <w:rsid w:val="008674AA"/>
    <w:rsid w:val="00867653"/>
    <w:rsid w:val="00867F60"/>
    <w:rsid w:val="00870173"/>
    <w:rsid w:val="008704B1"/>
    <w:rsid w:val="0087098E"/>
    <w:rsid w:val="00870BD2"/>
    <w:rsid w:val="00870EF4"/>
    <w:rsid w:val="008720E4"/>
    <w:rsid w:val="00872324"/>
    <w:rsid w:val="00872835"/>
    <w:rsid w:val="00873C09"/>
    <w:rsid w:val="00874398"/>
    <w:rsid w:val="00874454"/>
    <w:rsid w:val="00875F1A"/>
    <w:rsid w:val="00876DC4"/>
    <w:rsid w:val="00876DFA"/>
    <w:rsid w:val="0087768F"/>
    <w:rsid w:val="008803D2"/>
    <w:rsid w:val="00880B37"/>
    <w:rsid w:val="0088112D"/>
    <w:rsid w:val="00881C2E"/>
    <w:rsid w:val="00881DC6"/>
    <w:rsid w:val="00882A17"/>
    <w:rsid w:val="00883B38"/>
    <w:rsid w:val="008845A3"/>
    <w:rsid w:val="00884802"/>
    <w:rsid w:val="00885052"/>
    <w:rsid w:val="00885146"/>
    <w:rsid w:val="008851AE"/>
    <w:rsid w:val="00885FD9"/>
    <w:rsid w:val="00886117"/>
    <w:rsid w:val="008865ED"/>
    <w:rsid w:val="0088675B"/>
    <w:rsid w:val="00886DDB"/>
    <w:rsid w:val="008873AB"/>
    <w:rsid w:val="008873E8"/>
    <w:rsid w:val="00887BEF"/>
    <w:rsid w:val="00890965"/>
    <w:rsid w:val="00890BB2"/>
    <w:rsid w:val="0089129E"/>
    <w:rsid w:val="008915E8"/>
    <w:rsid w:val="0089251C"/>
    <w:rsid w:val="00892CAA"/>
    <w:rsid w:val="00892E93"/>
    <w:rsid w:val="008938EA"/>
    <w:rsid w:val="0089391A"/>
    <w:rsid w:val="00893BEC"/>
    <w:rsid w:val="008940F9"/>
    <w:rsid w:val="008947E0"/>
    <w:rsid w:val="0089527A"/>
    <w:rsid w:val="00895316"/>
    <w:rsid w:val="008955E2"/>
    <w:rsid w:val="00896CE7"/>
    <w:rsid w:val="00896D6F"/>
    <w:rsid w:val="00896DCC"/>
    <w:rsid w:val="00896ED4"/>
    <w:rsid w:val="008976C3"/>
    <w:rsid w:val="008A1F66"/>
    <w:rsid w:val="008A246A"/>
    <w:rsid w:val="008A269D"/>
    <w:rsid w:val="008A2B02"/>
    <w:rsid w:val="008A2DEF"/>
    <w:rsid w:val="008A34A3"/>
    <w:rsid w:val="008A391D"/>
    <w:rsid w:val="008A3D28"/>
    <w:rsid w:val="008A4075"/>
    <w:rsid w:val="008A413B"/>
    <w:rsid w:val="008A44E4"/>
    <w:rsid w:val="008A47C1"/>
    <w:rsid w:val="008A4813"/>
    <w:rsid w:val="008A493B"/>
    <w:rsid w:val="008A4E09"/>
    <w:rsid w:val="008A507C"/>
    <w:rsid w:val="008A5135"/>
    <w:rsid w:val="008A5329"/>
    <w:rsid w:val="008A5407"/>
    <w:rsid w:val="008A5A16"/>
    <w:rsid w:val="008A5C09"/>
    <w:rsid w:val="008A612B"/>
    <w:rsid w:val="008A6439"/>
    <w:rsid w:val="008A7709"/>
    <w:rsid w:val="008A7737"/>
    <w:rsid w:val="008A78DA"/>
    <w:rsid w:val="008A7D06"/>
    <w:rsid w:val="008B0263"/>
    <w:rsid w:val="008B05C4"/>
    <w:rsid w:val="008B0949"/>
    <w:rsid w:val="008B1E64"/>
    <w:rsid w:val="008B2198"/>
    <w:rsid w:val="008B301D"/>
    <w:rsid w:val="008B371F"/>
    <w:rsid w:val="008B394C"/>
    <w:rsid w:val="008B39C9"/>
    <w:rsid w:val="008B3DD9"/>
    <w:rsid w:val="008B3E87"/>
    <w:rsid w:val="008B447E"/>
    <w:rsid w:val="008B457C"/>
    <w:rsid w:val="008B4BEB"/>
    <w:rsid w:val="008B5816"/>
    <w:rsid w:val="008B5CCB"/>
    <w:rsid w:val="008B5D51"/>
    <w:rsid w:val="008B5DFB"/>
    <w:rsid w:val="008B6651"/>
    <w:rsid w:val="008B6D24"/>
    <w:rsid w:val="008B7013"/>
    <w:rsid w:val="008B772E"/>
    <w:rsid w:val="008B79C4"/>
    <w:rsid w:val="008C00C7"/>
    <w:rsid w:val="008C0347"/>
    <w:rsid w:val="008C09EA"/>
    <w:rsid w:val="008C0A5F"/>
    <w:rsid w:val="008C1C2E"/>
    <w:rsid w:val="008C25B4"/>
    <w:rsid w:val="008C2953"/>
    <w:rsid w:val="008C3695"/>
    <w:rsid w:val="008C3731"/>
    <w:rsid w:val="008C43F3"/>
    <w:rsid w:val="008C45BE"/>
    <w:rsid w:val="008C4CFA"/>
    <w:rsid w:val="008C6070"/>
    <w:rsid w:val="008C6BA8"/>
    <w:rsid w:val="008C7C8F"/>
    <w:rsid w:val="008D0D77"/>
    <w:rsid w:val="008D11F0"/>
    <w:rsid w:val="008D26C2"/>
    <w:rsid w:val="008D2A5E"/>
    <w:rsid w:val="008D30C6"/>
    <w:rsid w:val="008D325A"/>
    <w:rsid w:val="008D42E7"/>
    <w:rsid w:val="008D4A8F"/>
    <w:rsid w:val="008D4C6F"/>
    <w:rsid w:val="008D55CC"/>
    <w:rsid w:val="008D56AD"/>
    <w:rsid w:val="008D65F0"/>
    <w:rsid w:val="008D7397"/>
    <w:rsid w:val="008D7825"/>
    <w:rsid w:val="008D7950"/>
    <w:rsid w:val="008D7EF4"/>
    <w:rsid w:val="008E0238"/>
    <w:rsid w:val="008E0436"/>
    <w:rsid w:val="008E0445"/>
    <w:rsid w:val="008E0DF4"/>
    <w:rsid w:val="008E178A"/>
    <w:rsid w:val="008E1885"/>
    <w:rsid w:val="008E1CDF"/>
    <w:rsid w:val="008E21DD"/>
    <w:rsid w:val="008E2414"/>
    <w:rsid w:val="008E2BFE"/>
    <w:rsid w:val="008E31ED"/>
    <w:rsid w:val="008E3581"/>
    <w:rsid w:val="008E35B0"/>
    <w:rsid w:val="008E3BF3"/>
    <w:rsid w:val="008E3D7C"/>
    <w:rsid w:val="008E3EEA"/>
    <w:rsid w:val="008E5AF5"/>
    <w:rsid w:val="008E5C54"/>
    <w:rsid w:val="008E6711"/>
    <w:rsid w:val="008E6D3B"/>
    <w:rsid w:val="008E76A2"/>
    <w:rsid w:val="008E7D50"/>
    <w:rsid w:val="008F0A9F"/>
    <w:rsid w:val="008F0E04"/>
    <w:rsid w:val="008F108C"/>
    <w:rsid w:val="008F19AE"/>
    <w:rsid w:val="008F1D63"/>
    <w:rsid w:val="008F1D92"/>
    <w:rsid w:val="008F2FEA"/>
    <w:rsid w:val="008F3877"/>
    <w:rsid w:val="008F411E"/>
    <w:rsid w:val="008F4C3E"/>
    <w:rsid w:val="008F5B85"/>
    <w:rsid w:val="008F5C88"/>
    <w:rsid w:val="008F61E4"/>
    <w:rsid w:val="008F65AF"/>
    <w:rsid w:val="008F6A5F"/>
    <w:rsid w:val="008F6D2D"/>
    <w:rsid w:val="008F6D6E"/>
    <w:rsid w:val="008F7536"/>
    <w:rsid w:val="008F7847"/>
    <w:rsid w:val="008F7881"/>
    <w:rsid w:val="008F7CF1"/>
    <w:rsid w:val="00900692"/>
    <w:rsid w:val="00900A31"/>
    <w:rsid w:val="0090168B"/>
    <w:rsid w:val="0090172B"/>
    <w:rsid w:val="00901BCF"/>
    <w:rsid w:val="00901CE4"/>
    <w:rsid w:val="00901DF2"/>
    <w:rsid w:val="0090205B"/>
    <w:rsid w:val="009037D4"/>
    <w:rsid w:val="00903BDC"/>
    <w:rsid w:val="009048A2"/>
    <w:rsid w:val="009049A8"/>
    <w:rsid w:val="00904C93"/>
    <w:rsid w:val="00905F48"/>
    <w:rsid w:val="0090609D"/>
    <w:rsid w:val="00906886"/>
    <w:rsid w:val="009072D1"/>
    <w:rsid w:val="0090734E"/>
    <w:rsid w:val="009078DE"/>
    <w:rsid w:val="009078EE"/>
    <w:rsid w:val="00907A02"/>
    <w:rsid w:val="00907D49"/>
    <w:rsid w:val="00910C28"/>
    <w:rsid w:val="009113E8"/>
    <w:rsid w:val="009115C6"/>
    <w:rsid w:val="00911E0F"/>
    <w:rsid w:val="0091204F"/>
    <w:rsid w:val="00912051"/>
    <w:rsid w:val="00912AA5"/>
    <w:rsid w:val="009133C9"/>
    <w:rsid w:val="0091376D"/>
    <w:rsid w:val="009139F9"/>
    <w:rsid w:val="0091494E"/>
    <w:rsid w:val="009150C9"/>
    <w:rsid w:val="0091555C"/>
    <w:rsid w:val="00915AB4"/>
    <w:rsid w:val="009168D6"/>
    <w:rsid w:val="00916974"/>
    <w:rsid w:val="00916A70"/>
    <w:rsid w:val="00916AB1"/>
    <w:rsid w:val="00916AC7"/>
    <w:rsid w:val="00916CED"/>
    <w:rsid w:val="009201CD"/>
    <w:rsid w:val="00920D28"/>
    <w:rsid w:val="00920E46"/>
    <w:rsid w:val="009212AB"/>
    <w:rsid w:val="009219D3"/>
    <w:rsid w:val="00921BB9"/>
    <w:rsid w:val="00921E55"/>
    <w:rsid w:val="0092237E"/>
    <w:rsid w:val="009227D7"/>
    <w:rsid w:val="00923442"/>
    <w:rsid w:val="009239FF"/>
    <w:rsid w:val="00923EEB"/>
    <w:rsid w:val="00925176"/>
    <w:rsid w:val="009253CF"/>
    <w:rsid w:val="00926751"/>
    <w:rsid w:val="00926BDD"/>
    <w:rsid w:val="0092708E"/>
    <w:rsid w:val="00927C6F"/>
    <w:rsid w:val="009306F4"/>
    <w:rsid w:val="0093082E"/>
    <w:rsid w:val="009314AF"/>
    <w:rsid w:val="009324C1"/>
    <w:rsid w:val="009325D6"/>
    <w:rsid w:val="00932AC3"/>
    <w:rsid w:val="00933077"/>
    <w:rsid w:val="00933992"/>
    <w:rsid w:val="00933B5D"/>
    <w:rsid w:val="00933E91"/>
    <w:rsid w:val="00934A63"/>
    <w:rsid w:val="00935444"/>
    <w:rsid w:val="009359F1"/>
    <w:rsid w:val="00935C61"/>
    <w:rsid w:val="00935DE2"/>
    <w:rsid w:val="009367B6"/>
    <w:rsid w:val="00936F8D"/>
    <w:rsid w:val="0093766C"/>
    <w:rsid w:val="00940BED"/>
    <w:rsid w:val="00941392"/>
    <w:rsid w:val="00942B52"/>
    <w:rsid w:val="0094336A"/>
    <w:rsid w:val="00943546"/>
    <w:rsid w:val="00943B8C"/>
    <w:rsid w:val="00943FB2"/>
    <w:rsid w:val="00944043"/>
    <w:rsid w:val="00944889"/>
    <w:rsid w:val="00945665"/>
    <w:rsid w:val="0094584F"/>
    <w:rsid w:val="0094594D"/>
    <w:rsid w:val="009468F1"/>
    <w:rsid w:val="00946952"/>
    <w:rsid w:val="00946A1F"/>
    <w:rsid w:val="0094718C"/>
    <w:rsid w:val="00947930"/>
    <w:rsid w:val="00950A7C"/>
    <w:rsid w:val="00950CE5"/>
    <w:rsid w:val="00950D8A"/>
    <w:rsid w:val="00950F6B"/>
    <w:rsid w:val="0095128A"/>
    <w:rsid w:val="00951918"/>
    <w:rsid w:val="00952C24"/>
    <w:rsid w:val="009531BD"/>
    <w:rsid w:val="009536AE"/>
    <w:rsid w:val="009544D4"/>
    <w:rsid w:val="00954C60"/>
    <w:rsid w:val="009550A9"/>
    <w:rsid w:val="00955326"/>
    <w:rsid w:val="009555A5"/>
    <w:rsid w:val="0095579D"/>
    <w:rsid w:val="009558BD"/>
    <w:rsid w:val="009564E1"/>
    <w:rsid w:val="00956CD2"/>
    <w:rsid w:val="00956F35"/>
    <w:rsid w:val="009601C0"/>
    <w:rsid w:val="0096034C"/>
    <w:rsid w:val="00960C65"/>
    <w:rsid w:val="00960DA5"/>
    <w:rsid w:val="00961213"/>
    <w:rsid w:val="0096133F"/>
    <w:rsid w:val="0096186B"/>
    <w:rsid w:val="00961A5B"/>
    <w:rsid w:val="00961AD2"/>
    <w:rsid w:val="00961F8A"/>
    <w:rsid w:val="00961FFC"/>
    <w:rsid w:val="00962594"/>
    <w:rsid w:val="009630F2"/>
    <w:rsid w:val="0096371B"/>
    <w:rsid w:val="00963B80"/>
    <w:rsid w:val="00964005"/>
    <w:rsid w:val="009643FD"/>
    <w:rsid w:val="00964462"/>
    <w:rsid w:val="009644ED"/>
    <w:rsid w:val="00964BF9"/>
    <w:rsid w:val="00965DC6"/>
    <w:rsid w:val="00965FDB"/>
    <w:rsid w:val="009664DB"/>
    <w:rsid w:val="00966881"/>
    <w:rsid w:val="00967012"/>
    <w:rsid w:val="009678D3"/>
    <w:rsid w:val="00967B23"/>
    <w:rsid w:val="00967DF0"/>
    <w:rsid w:val="0097048C"/>
    <w:rsid w:val="00970A75"/>
    <w:rsid w:val="00970DC9"/>
    <w:rsid w:val="00970DE9"/>
    <w:rsid w:val="0097103D"/>
    <w:rsid w:val="00971D6C"/>
    <w:rsid w:val="00971FC5"/>
    <w:rsid w:val="009729E8"/>
    <w:rsid w:val="00972CE4"/>
    <w:rsid w:val="009733FE"/>
    <w:rsid w:val="009737DA"/>
    <w:rsid w:val="00973B65"/>
    <w:rsid w:val="00973E42"/>
    <w:rsid w:val="009743BA"/>
    <w:rsid w:val="009746C1"/>
    <w:rsid w:val="009747A5"/>
    <w:rsid w:val="00974AA8"/>
    <w:rsid w:val="00975147"/>
    <w:rsid w:val="0097580F"/>
    <w:rsid w:val="00975A48"/>
    <w:rsid w:val="00976734"/>
    <w:rsid w:val="009768D0"/>
    <w:rsid w:val="00976AD2"/>
    <w:rsid w:val="0097779A"/>
    <w:rsid w:val="009804B3"/>
    <w:rsid w:val="00980A59"/>
    <w:rsid w:val="00980A5A"/>
    <w:rsid w:val="0098174D"/>
    <w:rsid w:val="00981768"/>
    <w:rsid w:val="00981ADF"/>
    <w:rsid w:val="00981B78"/>
    <w:rsid w:val="00981BD8"/>
    <w:rsid w:val="00981F6C"/>
    <w:rsid w:val="009826DA"/>
    <w:rsid w:val="00982721"/>
    <w:rsid w:val="009833FC"/>
    <w:rsid w:val="00983ABB"/>
    <w:rsid w:val="009852BE"/>
    <w:rsid w:val="00985C8C"/>
    <w:rsid w:val="00986D92"/>
    <w:rsid w:val="00987C7D"/>
    <w:rsid w:val="00987FB3"/>
    <w:rsid w:val="00990476"/>
    <w:rsid w:val="009905C7"/>
    <w:rsid w:val="00990AA0"/>
    <w:rsid w:val="0099111B"/>
    <w:rsid w:val="0099182E"/>
    <w:rsid w:val="009922ED"/>
    <w:rsid w:val="009933A1"/>
    <w:rsid w:val="009936BA"/>
    <w:rsid w:val="00994494"/>
    <w:rsid w:val="009944F4"/>
    <w:rsid w:val="00994530"/>
    <w:rsid w:val="00994607"/>
    <w:rsid w:val="0099465B"/>
    <w:rsid w:val="00994C0B"/>
    <w:rsid w:val="00994EEA"/>
    <w:rsid w:val="0099553F"/>
    <w:rsid w:val="009958EF"/>
    <w:rsid w:val="00995AE0"/>
    <w:rsid w:val="00995C5F"/>
    <w:rsid w:val="00995E74"/>
    <w:rsid w:val="00996BBF"/>
    <w:rsid w:val="009970A6"/>
    <w:rsid w:val="009970C9"/>
    <w:rsid w:val="0099764D"/>
    <w:rsid w:val="00997B13"/>
    <w:rsid w:val="00997FB6"/>
    <w:rsid w:val="009A0317"/>
    <w:rsid w:val="009A0853"/>
    <w:rsid w:val="009A0E3C"/>
    <w:rsid w:val="009A14AF"/>
    <w:rsid w:val="009A1AFA"/>
    <w:rsid w:val="009A1DE1"/>
    <w:rsid w:val="009A2189"/>
    <w:rsid w:val="009A28C4"/>
    <w:rsid w:val="009A29EE"/>
    <w:rsid w:val="009A2A76"/>
    <w:rsid w:val="009A32C8"/>
    <w:rsid w:val="009A3B60"/>
    <w:rsid w:val="009A3E40"/>
    <w:rsid w:val="009A5853"/>
    <w:rsid w:val="009A5BAC"/>
    <w:rsid w:val="009A5C5C"/>
    <w:rsid w:val="009A627F"/>
    <w:rsid w:val="009A649D"/>
    <w:rsid w:val="009A6C14"/>
    <w:rsid w:val="009A71BF"/>
    <w:rsid w:val="009A7428"/>
    <w:rsid w:val="009A764E"/>
    <w:rsid w:val="009A7A93"/>
    <w:rsid w:val="009B0DD6"/>
    <w:rsid w:val="009B1656"/>
    <w:rsid w:val="009B2CE3"/>
    <w:rsid w:val="009B3003"/>
    <w:rsid w:val="009B3112"/>
    <w:rsid w:val="009B32E4"/>
    <w:rsid w:val="009B3393"/>
    <w:rsid w:val="009B37FA"/>
    <w:rsid w:val="009B38FF"/>
    <w:rsid w:val="009B3AC0"/>
    <w:rsid w:val="009B3F20"/>
    <w:rsid w:val="009B3FB4"/>
    <w:rsid w:val="009B4D46"/>
    <w:rsid w:val="009B55AE"/>
    <w:rsid w:val="009B59DA"/>
    <w:rsid w:val="009B5AE7"/>
    <w:rsid w:val="009B5B44"/>
    <w:rsid w:val="009B5D65"/>
    <w:rsid w:val="009B603A"/>
    <w:rsid w:val="009B63F5"/>
    <w:rsid w:val="009B648C"/>
    <w:rsid w:val="009B6A14"/>
    <w:rsid w:val="009B6B57"/>
    <w:rsid w:val="009B75BE"/>
    <w:rsid w:val="009B77CD"/>
    <w:rsid w:val="009B78B1"/>
    <w:rsid w:val="009B7B9D"/>
    <w:rsid w:val="009B7FCC"/>
    <w:rsid w:val="009C07F4"/>
    <w:rsid w:val="009C124B"/>
    <w:rsid w:val="009C2780"/>
    <w:rsid w:val="009C2A0E"/>
    <w:rsid w:val="009C2D17"/>
    <w:rsid w:val="009C2E07"/>
    <w:rsid w:val="009C306D"/>
    <w:rsid w:val="009C363A"/>
    <w:rsid w:val="009C36D8"/>
    <w:rsid w:val="009C398F"/>
    <w:rsid w:val="009C4669"/>
    <w:rsid w:val="009C4722"/>
    <w:rsid w:val="009C527A"/>
    <w:rsid w:val="009C5476"/>
    <w:rsid w:val="009C54E3"/>
    <w:rsid w:val="009C5D8B"/>
    <w:rsid w:val="009C64CC"/>
    <w:rsid w:val="009C6D12"/>
    <w:rsid w:val="009C7989"/>
    <w:rsid w:val="009D02F4"/>
    <w:rsid w:val="009D05CD"/>
    <w:rsid w:val="009D09A2"/>
    <w:rsid w:val="009D0C72"/>
    <w:rsid w:val="009D0EBE"/>
    <w:rsid w:val="009D12E8"/>
    <w:rsid w:val="009D164F"/>
    <w:rsid w:val="009D19B0"/>
    <w:rsid w:val="009D1D48"/>
    <w:rsid w:val="009D1EE6"/>
    <w:rsid w:val="009D2489"/>
    <w:rsid w:val="009D2568"/>
    <w:rsid w:val="009D2608"/>
    <w:rsid w:val="009D263D"/>
    <w:rsid w:val="009D2774"/>
    <w:rsid w:val="009D3193"/>
    <w:rsid w:val="009D36BB"/>
    <w:rsid w:val="009D3781"/>
    <w:rsid w:val="009D3811"/>
    <w:rsid w:val="009D3A59"/>
    <w:rsid w:val="009D401D"/>
    <w:rsid w:val="009D44C4"/>
    <w:rsid w:val="009D4CC5"/>
    <w:rsid w:val="009D51FC"/>
    <w:rsid w:val="009D5D01"/>
    <w:rsid w:val="009D63D4"/>
    <w:rsid w:val="009D6661"/>
    <w:rsid w:val="009D6A71"/>
    <w:rsid w:val="009D6B57"/>
    <w:rsid w:val="009D72AC"/>
    <w:rsid w:val="009D72ED"/>
    <w:rsid w:val="009D74CA"/>
    <w:rsid w:val="009D75BA"/>
    <w:rsid w:val="009D7D17"/>
    <w:rsid w:val="009E039E"/>
    <w:rsid w:val="009E0E90"/>
    <w:rsid w:val="009E190F"/>
    <w:rsid w:val="009E2096"/>
    <w:rsid w:val="009E259F"/>
    <w:rsid w:val="009E26C2"/>
    <w:rsid w:val="009E27ED"/>
    <w:rsid w:val="009E2CA9"/>
    <w:rsid w:val="009E2E97"/>
    <w:rsid w:val="009E2F74"/>
    <w:rsid w:val="009E3740"/>
    <w:rsid w:val="009E39F0"/>
    <w:rsid w:val="009E3A9B"/>
    <w:rsid w:val="009E3D58"/>
    <w:rsid w:val="009E4C1E"/>
    <w:rsid w:val="009E5D87"/>
    <w:rsid w:val="009E5EE4"/>
    <w:rsid w:val="009E6A76"/>
    <w:rsid w:val="009E6AEE"/>
    <w:rsid w:val="009E6D1D"/>
    <w:rsid w:val="009E713A"/>
    <w:rsid w:val="009E71AC"/>
    <w:rsid w:val="009E7B7B"/>
    <w:rsid w:val="009E7E8C"/>
    <w:rsid w:val="009F0143"/>
    <w:rsid w:val="009F02BD"/>
    <w:rsid w:val="009F0DD5"/>
    <w:rsid w:val="009F0F46"/>
    <w:rsid w:val="009F13A8"/>
    <w:rsid w:val="009F17B5"/>
    <w:rsid w:val="009F1970"/>
    <w:rsid w:val="009F2299"/>
    <w:rsid w:val="009F28C1"/>
    <w:rsid w:val="009F2B75"/>
    <w:rsid w:val="009F2DE7"/>
    <w:rsid w:val="009F2ECF"/>
    <w:rsid w:val="009F399F"/>
    <w:rsid w:val="009F3CA6"/>
    <w:rsid w:val="009F3CBC"/>
    <w:rsid w:val="009F3E31"/>
    <w:rsid w:val="009F429E"/>
    <w:rsid w:val="009F4607"/>
    <w:rsid w:val="009F4816"/>
    <w:rsid w:val="009F5061"/>
    <w:rsid w:val="009F52CE"/>
    <w:rsid w:val="009F5308"/>
    <w:rsid w:val="009F5A36"/>
    <w:rsid w:val="009F5CF0"/>
    <w:rsid w:val="009F65E5"/>
    <w:rsid w:val="009F6FFC"/>
    <w:rsid w:val="00A002C7"/>
    <w:rsid w:val="00A006CB"/>
    <w:rsid w:val="00A00934"/>
    <w:rsid w:val="00A0148E"/>
    <w:rsid w:val="00A017C7"/>
    <w:rsid w:val="00A01890"/>
    <w:rsid w:val="00A02240"/>
    <w:rsid w:val="00A02254"/>
    <w:rsid w:val="00A02607"/>
    <w:rsid w:val="00A02EB8"/>
    <w:rsid w:val="00A037CB"/>
    <w:rsid w:val="00A03AF3"/>
    <w:rsid w:val="00A03DF6"/>
    <w:rsid w:val="00A03E72"/>
    <w:rsid w:val="00A04A0B"/>
    <w:rsid w:val="00A04CF5"/>
    <w:rsid w:val="00A04EC2"/>
    <w:rsid w:val="00A055B0"/>
    <w:rsid w:val="00A05F20"/>
    <w:rsid w:val="00A06B07"/>
    <w:rsid w:val="00A06B1B"/>
    <w:rsid w:val="00A06E1C"/>
    <w:rsid w:val="00A07024"/>
    <w:rsid w:val="00A074F4"/>
    <w:rsid w:val="00A07E67"/>
    <w:rsid w:val="00A111ED"/>
    <w:rsid w:val="00A112DE"/>
    <w:rsid w:val="00A11FCA"/>
    <w:rsid w:val="00A12349"/>
    <w:rsid w:val="00A129C0"/>
    <w:rsid w:val="00A133EF"/>
    <w:rsid w:val="00A13E67"/>
    <w:rsid w:val="00A141F5"/>
    <w:rsid w:val="00A1511A"/>
    <w:rsid w:val="00A1684D"/>
    <w:rsid w:val="00A1722E"/>
    <w:rsid w:val="00A17842"/>
    <w:rsid w:val="00A17D33"/>
    <w:rsid w:val="00A20D39"/>
    <w:rsid w:val="00A20E13"/>
    <w:rsid w:val="00A21638"/>
    <w:rsid w:val="00A21D97"/>
    <w:rsid w:val="00A22B37"/>
    <w:rsid w:val="00A23955"/>
    <w:rsid w:val="00A2401D"/>
    <w:rsid w:val="00A25777"/>
    <w:rsid w:val="00A258D5"/>
    <w:rsid w:val="00A25D34"/>
    <w:rsid w:val="00A26925"/>
    <w:rsid w:val="00A269F5"/>
    <w:rsid w:val="00A26D83"/>
    <w:rsid w:val="00A26DDD"/>
    <w:rsid w:val="00A27311"/>
    <w:rsid w:val="00A27D26"/>
    <w:rsid w:val="00A30120"/>
    <w:rsid w:val="00A3032D"/>
    <w:rsid w:val="00A30375"/>
    <w:rsid w:val="00A30DB9"/>
    <w:rsid w:val="00A30F16"/>
    <w:rsid w:val="00A31006"/>
    <w:rsid w:val="00A31798"/>
    <w:rsid w:val="00A322A2"/>
    <w:rsid w:val="00A327B9"/>
    <w:rsid w:val="00A32952"/>
    <w:rsid w:val="00A3363A"/>
    <w:rsid w:val="00A3363F"/>
    <w:rsid w:val="00A33C13"/>
    <w:rsid w:val="00A33CCB"/>
    <w:rsid w:val="00A3515E"/>
    <w:rsid w:val="00A351C4"/>
    <w:rsid w:val="00A353E8"/>
    <w:rsid w:val="00A35BC5"/>
    <w:rsid w:val="00A36CFA"/>
    <w:rsid w:val="00A3702A"/>
    <w:rsid w:val="00A3713F"/>
    <w:rsid w:val="00A372D4"/>
    <w:rsid w:val="00A3730A"/>
    <w:rsid w:val="00A37E0D"/>
    <w:rsid w:val="00A402EB"/>
    <w:rsid w:val="00A40A95"/>
    <w:rsid w:val="00A40CC1"/>
    <w:rsid w:val="00A40FF0"/>
    <w:rsid w:val="00A42A95"/>
    <w:rsid w:val="00A434AF"/>
    <w:rsid w:val="00A43C9B"/>
    <w:rsid w:val="00A43F08"/>
    <w:rsid w:val="00A44676"/>
    <w:rsid w:val="00A44F72"/>
    <w:rsid w:val="00A45C57"/>
    <w:rsid w:val="00A47784"/>
    <w:rsid w:val="00A477A3"/>
    <w:rsid w:val="00A47899"/>
    <w:rsid w:val="00A47C69"/>
    <w:rsid w:val="00A47E35"/>
    <w:rsid w:val="00A505FB"/>
    <w:rsid w:val="00A50AE9"/>
    <w:rsid w:val="00A511A4"/>
    <w:rsid w:val="00A51201"/>
    <w:rsid w:val="00A518AB"/>
    <w:rsid w:val="00A51B28"/>
    <w:rsid w:val="00A51C5E"/>
    <w:rsid w:val="00A51FD2"/>
    <w:rsid w:val="00A52514"/>
    <w:rsid w:val="00A526CB"/>
    <w:rsid w:val="00A52730"/>
    <w:rsid w:val="00A52A0B"/>
    <w:rsid w:val="00A52DE5"/>
    <w:rsid w:val="00A5361E"/>
    <w:rsid w:val="00A53960"/>
    <w:rsid w:val="00A541D3"/>
    <w:rsid w:val="00A5429D"/>
    <w:rsid w:val="00A549AE"/>
    <w:rsid w:val="00A54E12"/>
    <w:rsid w:val="00A55FE0"/>
    <w:rsid w:val="00A567E8"/>
    <w:rsid w:val="00A56CAD"/>
    <w:rsid w:val="00A56D5C"/>
    <w:rsid w:val="00A56E42"/>
    <w:rsid w:val="00A5744A"/>
    <w:rsid w:val="00A60229"/>
    <w:rsid w:val="00A60751"/>
    <w:rsid w:val="00A60A80"/>
    <w:rsid w:val="00A61930"/>
    <w:rsid w:val="00A61AFE"/>
    <w:rsid w:val="00A61E74"/>
    <w:rsid w:val="00A62024"/>
    <w:rsid w:val="00A6204C"/>
    <w:rsid w:val="00A62183"/>
    <w:rsid w:val="00A632D9"/>
    <w:rsid w:val="00A63566"/>
    <w:rsid w:val="00A63591"/>
    <w:rsid w:val="00A6373F"/>
    <w:rsid w:val="00A64B17"/>
    <w:rsid w:val="00A64FCF"/>
    <w:rsid w:val="00A65AFE"/>
    <w:rsid w:val="00A65B13"/>
    <w:rsid w:val="00A662AB"/>
    <w:rsid w:val="00A66CCA"/>
    <w:rsid w:val="00A675AB"/>
    <w:rsid w:val="00A67A8B"/>
    <w:rsid w:val="00A70EAF"/>
    <w:rsid w:val="00A712CC"/>
    <w:rsid w:val="00A7192E"/>
    <w:rsid w:val="00A71EB1"/>
    <w:rsid w:val="00A72389"/>
    <w:rsid w:val="00A725E3"/>
    <w:rsid w:val="00A73120"/>
    <w:rsid w:val="00A74656"/>
    <w:rsid w:val="00A74849"/>
    <w:rsid w:val="00A748F5"/>
    <w:rsid w:val="00A74A02"/>
    <w:rsid w:val="00A75BB0"/>
    <w:rsid w:val="00A75CE5"/>
    <w:rsid w:val="00A769CF"/>
    <w:rsid w:val="00A7725A"/>
    <w:rsid w:val="00A80264"/>
    <w:rsid w:val="00A81694"/>
    <w:rsid w:val="00A8216E"/>
    <w:rsid w:val="00A825F9"/>
    <w:rsid w:val="00A82683"/>
    <w:rsid w:val="00A8271A"/>
    <w:rsid w:val="00A82DF1"/>
    <w:rsid w:val="00A85352"/>
    <w:rsid w:val="00A85B33"/>
    <w:rsid w:val="00A860E6"/>
    <w:rsid w:val="00A86184"/>
    <w:rsid w:val="00A869EC"/>
    <w:rsid w:val="00A86E99"/>
    <w:rsid w:val="00A86FB3"/>
    <w:rsid w:val="00A86FFE"/>
    <w:rsid w:val="00A87395"/>
    <w:rsid w:val="00A874EE"/>
    <w:rsid w:val="00A90530"/>
    <w:rsid w:val="00A9117C"/>
    <w:rsid w:val="00A91B56"/>
    <w:rsid w:val="00A91E09"/>
    <w:rsid w:val="00A920C4"/>
    <w:rsid w:val="00A9226D"/>
    <w:rsid w:val="00A9276E"/>
    <w:rsid w:val="00A929D1"/>
    <w:rsid w:val="00A92DAA"/>
    <w:rsid w:val="00A93380"/>
    <w:rsid w:val="00A933B7"/>
    <w:rsid w:val="00A93D7A"/>
    <w:rsid w:val="00A94629"/>
    <w:rsid w:val="00A9499D"/>
    <w:rsid w:val="00A94DBA"/>
    <w:rsid w:val="00A95049"/>
    <w:rsid w:val="00A95348"/>
    <w:rsid w:val="00A95496"/>
    <w:rsid w:val="00A956D5"/>
    <w:rsid w:val="00A95CD0"/>
    <w:rsid w:val="00A95DB3"/>
    <w:rsid w:val="00AA019D"/>
    <w:rsid w:val="00AA1058"/>
    <w:rsid w:val="00AA2228"/>
    <w:rsid w:val="00AA22BB"/>
    <w:rsid w:val="00AA29F2"/>
    <w:rsid w:val="00AA2B38"/>
    <w:rsid w:val="00AA2B89"/>
    <w:rsid w:val="00AA2C62"/>
    <w:rsid w:val="00AA353D"/>
    <w:rsid w:val="00AA3EC8"/>
    <w:rsid w:val="00AA4A48"/>
    <w:rsid w:val="00AA52E0"/>
    <w:rsid w:val="00AA54AE"/>
    <w:rsid w:val="00AA5966"/>
    <w:rsid w:val="00AA5B72"/>
    <w:rsid w:val="00AA6B08"/>
    <w:rsid w:val="00AA7613"/>
    <w:rsid w:val="00AA7A5E"/>
    <w:rsid w:val="00AB0CB1"/>
    <w:rsid w:val="00AB1626"/>
    <w:rsid w:val="00AB3C27"/>
    <w:rsid w:val="00AB3CC3"/>
    <w:rsid w:val="00AB45B5"/>
    <w:rsid w:val="00AB4C6F"/>
    <w:rsid w:val="00AB5372"/>
    <w:rsid w:val="00AB54C4"/>
    <w:rsid w:val="00AB58C9"/>
    <w:rsid w:val="00AB5C94"/>
    <w:rsid w:val="00AB5F03"/>
    <w:rsid w:val="00AB6701"/>
    <w:rsid w:val="00AB6A0C"/>
    <w:rsid w:val="00AB740F"/>
    <w:rsid w:val="00AB7FCE"/>
    <w:rsid w:val="00AC09A7"/>
    <w:rsid w:val="00AC0A4E"/>
    <w:rsid w:val="00AC0A78"/>
    <w:rsid w:val="00AC1339"/>
    <w:rsid w:val="00AC157A"/>
    <w:rsid w:val="00AC1A62"/>
    <w:rsid w:val="00AC260E"/>
    <w:rsid w:val="00AC266D"/>
    <w:rsid w:val="00AC2753"/>
    <w:rsid w:val="00AC33A1"/>
    <w:rsid w:val="00AC36ED"/>
    <w:rsid w:val="00AC3749"/>
    <w:rsid w:val="00AC3D5D"/>
    <w:rsid w:val="00AC3E8A"/>
    <w:rsid w:val="00AC42C2"/>
    <w:rsid w:val="00AC4EA3"/>
    <w:rsid w:val="00AC4FDD"/>
    <w:rsid w:val="00AC512C"/>
    <w:rsid w:val="00AC5BC2"/>
    <w:rsid w:val="00AC65B0"/>
    <w:rsid w:val="00AC66AE"/>
    <w:rsid w:val="00AC6C2A"/>
    <w:rsid w:val="00AC7108"/>
    <w:rsid w:val="00AC73CB"/>
    <w:rsid w:val="00AC753B"/>
    <w:rsid w:val="00AC76DB"/>
    <w:rsid w:val="00AC7E5E"/>
    <w:rsid w:val="00AD11C9"/>
    <w:rsid w:val="00AD1801"/>
    <w:rsid w:val="00AD195C"/>
    <w:rsid w:val="00AD1CEC"/>
    <w:rsid w:val="00AD214D"/>
    <w:rsid w:val="00AD219C"/>
    <w:rsid w:val="00AD235B"/>
    <w:rsid w:val="00AD24D8"/>
    <w:rsid w:val="00AD2885"/>
    <w:rsid w:val="00AD30E5"/>
    <w:rsid w:val="00AD3B84"/>
    <w:rsid w:val="00AD45D0"/>
    <w:rsid w:val="00AD4B32"/>
    <w:rsid w:val="00AD53DE"/>
    <w:rsid w:val="00AD5C87"/>
    <w:rsid w:val="00AD6FBF"/>
    <w:rsid w:val="00AD7D09"/>
    <w:rsid w:val="00AD7F6E"/>
    <w:rsid w:val="00AE01BE"/>
    <w:rsid w:val="00AE043C"/>
    <w:rsid w:val="00AE08DB"/>
    <w:rsid w:val="00AE0DCC"/>
    <w:rsid w:val="00AE17C6"/>
    <w:rsid w:val="00AE18DD"/>
    <w:rsid w:val="00AE196D"/>
    <w:rsid w:val="00AE1975"/>
    <w:rsid w:val="00AE25DA"/>
    <w:rsid w:val="00AE2AB4"/>
    <w:rsid w:val="00AE2BB0"/>
    <w:rsid w:val="00AE31D4"/>
    <w:rsid w:val="00AE35EE"/>
    <w:rsid w:val="00AE44B3"/>
    <w:rsid w:val="00AE4A56"/>
    <w:rsid w:val="00AE5385"/>
    <w:rsid w:val="00AE6055"/>
    <w:rsid w:val="00AE75F7"/>
    <w:rsid w:val="00AE7816"/>
    <w:rsid w:val="00AE78D8"/>
    <w:rsid w:val="00AE7B7B"/>
    <w:rsid w:val="00AF07BC"/>
    <w:rsid w:val="00AF0E4A"/>
    <w:rsid w:val="00AF1F76"/>
    <w:rsid w:val="00AF234A"/>
    <w:rsid w:val="00AF31B5"/>
    <w:rsid w:val="00AF36BB"/>
    <w:rsid w:val="00AF372C"/>
    <w:rsid w:val="00AF39FF"/>
    <w:rsid w:val="00AF3A1D"/>
    <w:rsid w:val="00AF3F04"/>
    <w:rsid w:val="00AF42DF"/>
    <w:rsid w:val="00AF4367"/>
    <w:rsid w:val="00AF4CCB"/>
    <w:rsid w:val="00AF5784"/>
    <w:rsid w:val="00AF5A48"/>
    <w:rsid w:val="00AF7250"/>
    <w:rsid w:val="00AF7B3F"/>
    <w:rsid w:val="00B00256"/>
    <w:rsid w:val="00B00996"/>
    <w:rsid w:val="00B00B6A"/>
    <w:rsid w:val="00B00C1A"/>
    <w:rsid w:val="00B00D6C"/>
    <w:rsid w:val="00B012B5"/>
    <w:rsid w:val="00B013AD"/>
    <w:rsid w:val="00B01A67"/>
    <w:rsid w:val="00B02D00"/>
    <w:rsid w:val="00B02DBE"/>
    <w:rsid w:val="00B03AC8"/>
    <w:rsid w:val="00B04062"/>
    <w:rsid w:val="00B04175"/>
    <w:rsid w:val="00B04758"/>
    <w:rsid w:val="00B05E32"/>
    <w:rsid w:val="00B060DD"/>
    <w:rsid w:val="00B061AE"/>
    <w:rsid w:val="00B069CA"/>
    <w:rsid w:val="00B07347"/>
    <w:rsid w:val="00B07398"/>
    <w:rsid w:val="00B07EDF"/>
    <w:rsid w:val="00B10240"/>
    <w:rsid w:val="00B103D3"/>
    <w:rsid w:val="00B11973"/>
    <w:rsid w:val="00B11C66"/>
    <w:rsid w:val="00B11E66"/>
    <w:rsid w:val="00B11FA0"/>
    <w:rsid w:val="00B1222A"/>
    <w:rsid w:val="00B122FC"/>
    <w:rsid w:val="00B1295E"/>
    <w:rsid w:val="00B138D8"/>
    <w:rsid w:val="00B142BD"/>
    <w:rsid w:val="00B145AF"/>
    <w:rsid w:val="00B14CD7"/>
    <w:rsid w:val="00B14D0A"/>
    <w:rsid w:val="00B14EA7"/>
    <w:rsid w:val="00B15B16"/>
    <w:rsid w:val="00B16742"/>
    <w:rsid w:val="00B174E4"/>
    <w:rsid w:val="00B17B12"/>
    <w:rsid w:val="00B20EAA"/>
    <w:rsid w:val="00B20EAC"/>
    <w:rsid w:val="00B21712"/>
    <w:rsid w:val="00B21E25"/>
    <w:rsid w:val="00B2206B"/>
    <w:rsid w:val="00B2218A"/>
    <w:rsid w:val="00B2233B"/>
    <w:rsid w:val="00B225E4"/>
    <w:rsid w:val="00B23C47"/>
    <w:rsid w:val="00B23D16"/>
    <w:rsid w:val="00B2409E"/>
    <w:rsid w:val="00B24A28"/>
    <w:rsid w:val="00B24D62"/>
    <w:rsid w:val="00B24EFD"/>
    <w:rsid w:val="00B25500"/>
    <w:rsid w:val="00B2574B"/>
    <w:rsid w:val="00B25925"/>
    <w:rsid w:val="00B2705F"/>
    <w:rsid w:val="00B274C4"/>
    <w:rsid w:val="00B2767A"/>
    <w:rsid w:val="00B276AA"/>
    <w:rsid w:val="00B27C49"/>
    <w:rsid w:val="00B27EEE"/>
    <w:rsid w:val="00B312BE"/>
    <w:rsid w:val="00B31677"/>
    <w:rsid w:val="00B31687"/>
    <w:rsid w:val="00B31D0F"/>
    <w:rsid w:val="00B32367"/>
    <w:rsid w:val="00B3289A"/>
    <w:rsid w:val="00B3312A"/>
    <w:rsid w:val="00B33C05"/>
    <w:rsid w:val="00B33F19"/>
    <w:rsid w:val="00B3411E"/>
    <w:rsid w:val="00B34399"/>
    <w:rsid w:val="00B34669"/>
    <w:rsid w:val="00B3472D"/>
    <w:rsid w:val="00B35F41"/>
    <w:rsid w:val="00B367FB"/>
    <w:rsid w:val="00B368E8"/>
    <w:rsid w:val="00B36EA6"/>
    <w:rsid w:val="00B3741A"/>
    <w:rsid w:val="00B37B16"/>
    <w:rsid w:val="00B403D3"/>
    <w:rsid w:val="00B4075F"/>
    <w:rsid w:val="00B407DC"/>
    <w:rsid w:val="00B40AE2"/>
    <w:rsid w:val="00B40BF3"/>
    <w:rsid w:val="00B421F0"/>
    <w:rsid w:val="00B42D2A"/>
    <w:rsid w:val="00B43C9C"/>
    <w:rsid w:val="00B441E1"/>
    <w:rsid w:val="00B449E5"/>
    <w:rsid w:val="00B44D55"/>
    <w:rsid w:val="00B451F7"/>
    <w:rsid w:val="00B45243"/>
    <w:rsid w:val="00B4534A"/>
    <w:rsid w:val="00B45A71"/>
    <w:rsid w:val="00B45ECC"/>
    <w:rsid w:val="00B4664D"/>
    <w:rsid w:val="00B467B5"/>
    <w:rsid w:val="00B47CCC"/>
    <w:rsid w:val="00B51496"/>
    <w:rsid w:val="00B53293"/>
    <w:rsid w:val="00B543C4"/>
    <w:rsid w:val="00B546BD"/>
    <w:rsid w:val="00B547F4"/>
    <w:rsid w:val="00B55C86"/>
    <w:rsid w:val="00B55F0F"/>
    <w:rsid w:val="00B55FE6"/>
    <w:rsid w:val="00B5643D"/>
    <w:rsid w:val="00B56736"/>
    <w:rsid w:val="00B574E0"/>
    <w:rsid w:val="00B60202"/>
    <w:rsid w:val="00B605DF"/>
    <w:rsid w:val="00B609E2"/>
    <w:rsid w:val="00B60D6B"/>
    <w:rsid w:val="00B616D1"/>
    <w:rsid w:val="00B61C54"/>
    <w:rsid w:val="00B61E1F"/>
    <w:rsid w:val="00B6267A"/>
    <w:rsid w:val="00B6278E"/>
    <w:rsid w:val="00B62CCA"/>
    <w:rsid w:val="00B642DB"/>
    <w:rsid w:val="00B6490F"/>
    <w:rsid w:val="00B649ED"/>
    <w:rsid w:val="00B64FFF"/>
    <w:rsid w:val="00B654CA"/>
    <w:rsid w:val="00B65D41"/>
    <w:rsid w:val="00B65E28"/>
    <w:rsid w:val="00B66480"/>
    <w:rsid w:val="00B666BF"/>
    <w:rsid w:val="00B667C8"/>
    <w:rsid w:val="00B66937"/>
    <w:rsid w:val="00B67AA4"/>
    <w:rsid w:val="00B67CB4"/>
    <w:rsid w:val="00B67F33"/>
    <w:rsid w:val="00B70139"/>
    <w:rsid w:val="00B70662"/>
    <w:rsid w:val="00B708EC"/>
    <w:rsid w:val="00B711AE"/>
    <w:rsid w:val="00B71B9C"/>
    <w:rsid w:val="00B71E06"/>
    <w:rsid w:val="00B71EE1"/>
    <w:rsid w:val="00B721D4"/>
    <w:rsid w:val="00B72C33"/>
    <w:rsid w:val="00B72DA3"/>
    <w:rsid w:val="00B7372B"/>
    <w:rsid w:val="00B73C94"/>
    <w:rsid w:val="00B7400E"/>
    <w:rsid w:val="00B74028"/>
    <w:rsid w:val="00B749C9"/>
    <w:rsid w:val="00B74B5E"/>
    <w:rsid w:val="00B755A1"/>
    <w:rsid w:val="00B7564E"/>
    <w:rsid w:val="00B7573B"/>
    <w:rsid w:val="00B759F5"/>
    <w:rsid w:val="00B75EC1"/>
    <w:rsid w:val="00B76476"/>
    <w:rsid w:val="00B7654C"/>
    <w:rsid w:val="00B76AB7"/>
    <w:rsid w:val="00B76D7C"/>
    <w:rsid w:val="00B76FA5"/>
    <w:rsid w:val="00B77AA3"/>
    <w:rsid w:val="00B800EC"/>
    <w:rsid w:val="00B80778"/>
    <w:rsid w:val="00B80D5D"/>
    <w:rsid w:val="00B8119C"/>
    <w:rsid w:val="00B818B0"/>
    <w:rsid w:val="00B819CA"/>
    <w:rsid w:val="00B81E08"/>
    <w:rsid w:val="00B8256B"/>
    <w:rsid w:val="00B82922"/>
    <w:rsid w:val="00B82A8B"/>
    <w:rsid w:val="00B836C7"/>
    <w:rsid w:val="00B83DCC"/>
    <w:rsid w:val="00B83FE6"/>
    <w:rsid w:val="00B852C6"/>
    <w:rsid w:val="00B856D6"/>
    <w:rsid w:val="00B85794"/>
    <w:rsid w:val="00B85C1F"/>
    <w:rsid w:val="00B8609E"/>
    <w:rsid w:val="00B863B7"/>
    <w:rsid w:val="00B864A4"/>
    <w:rsid w:val="00B864AD"/>
    <w:rsid w:val="00B868E4"/>
    <w:rsid w:val="00B86CA9"/>
    <w:rsid w:val="00B86D4D"/>
    <w:rsid w:val="00B86E6D"/>
    <w:rsid w:val="00B87852"/>
    <w:rsid w:val="00B87C6A"/>
    <w:rsid w:val="00B904D2"/>
    <w:rsid w:val="00B9053E"/>
    <w:rsid w:val="00B90BBB"/>
    <w:rsid w:val="00B90DF2"/>
    <w:rsid w:val="00B915AD"/>
    <w:rsid w:val="00B91895"/>
    <w:rsid w:val="00B92193"/>
    <w:rsid w:val="00B93C7E"/>
    <w:rsid w:val="00B9410A"/>
    <w:rsid w:val="00B9463D"/>
    <w:rsid w:val="00B9561F"/>
    <w:rsid w:val="00B95879"/>
    <w:rsid w:val="00B95C0C"/>
    <w:rsid w:val="00B95C92"/>
    <w:rsid w:val="00B9605F"/>
    <w:rsid w:val="00B96C4F"/>
    <w:rsid w:val="00B976CD"/>
    <w:rsid w:val="00BA026F"/>
    <w:rsid w:val="00BA0376"/>
    <w:rsid w:val="00BA06BE"/>
    <w:rsid w:val="00BA07CA"/>
    <w:rsid w:val="00BA0FB5"/>
    <w:rsid w:val="00BA1D01"/>
    <w:rsid w:val="00BA2044"/>
    <w:rsid w:val="00BA21EB"/>
    <w:rsid w:val="00BA222A"/>
    <w:rsid w:val="00BA23AE"/>
    <w:rsid w:val="00BA2529"/>
    <w:rsid w:val="00BA2666"/>
    <w:rsid w:val="00BA2BD2"/>
    <w:rsid w:val="00BA3140"/>
    <w:rsid w:val="00BA3811"/>
    <w:rsid w:val="00BA3CD7"/>
    <w:rsid w:val="00BA42F1"/>
    <w:rsid w:val="00BA4648"/>
    <w:rsid w:val="00BA479C"/>
    <w:rsid w:val="00BA4832"/>
    <w:rsid w:val="00BA4DDD"/>
    <w:rsid w:val="00BA5C53"/>
    <w:rsid w:val="00BA5CF3"/>
    <w:rsid w:val="00BA6E3D"/>
    <w:rsid w:val="00BA746F"/>
    <w:rsid w:val="00BA76D1"/>
    <w:rsid w:val="00BA794C"/>
    <w:rsid w:val="00BA7C13"/>
    <w:rsid w:val="00BA7CD2"/>
    <w:rsid w:val="00BB0781"/>
    <w:rsid w:val="00BB110B"/>
    <w:rsid w:val="00BB1207"/>
    <w:rsid w:val="00BB19F5"/>
    <w:rsid w:val="00BB2651"/>
    <w:rsid w:val="00BB2A55"/>
    <w:rsid w:val="00BB2BEA"/>
    <w:rsid w:val="00BB3269"/>
    <w:rsid w:val="00BB3C45"/>
    <w:rsid w:val="00BB47FD"/>
    <w:rsid w:val="00BB4AEE"/>
    <w:rsid w:val="00BB50F0"/>
    <w:rsid w:val="00BB5948"/>
    <w:rsid w:val="00BB5F15"/>
    <w:rsid w:val="00BB5F17"/>
    <w:rsid w:val="00BB6024"/>
    <w:rsid w:val="00BB6675"/>
    <w:rsid w:val="00BB69F0"/>
    <w:rsid w:val="00BB6CB0"/>
    <w:rsid w:val="00BB6CC6"/>
    <w:rsid w:val="00BB781B"/>
    <w:rsid w:val="00BB787E"/>
    <w:rsid w:val="00BC0414"/>
    <w:rsid w:val="00BC1540"/>
    <w:rsid w:val="00BC2EA4"/>
    <w:rsid w:val="00BC33A3"/>
    <w:rsid w:val="00BC33FE"/>
    <w:rsid w:val="00BC46E5"/>
    <w:rsid w:val="00BC4E2B"/>
    <w:rsid w:val="00BC57E6"/>
    <w:rsid w:val="00BC590E"/>
    <w:rsid w:val="00BC5927"/>
    <w:rsid w:val="00BC5B29"/>
    <w:rsid w:val="00BC5BF0"/>
    <w:rsid w:val="00BC5D94"/>
    <w:rsid w:val="00BC5F6C"/>
    <w:rsid w:val="00BC6359"/>
    <w:rsid w:val="00BC6825"/>
    <w:rsid w:val="00BC6AE3"/>
    <w:rsid w:val="00BC6CC7"/>
    <w:rsid w:val="00BC6E01"/>
    <w:rsid w:val="00BC6E96"/>
    <w:rsid w:val="00BC6EFB"/>
    <w:rsid w:val="00BC7208"/>
    <w:rsid w:val="00BC7507"/>
    <w:rsid w:val="00BC7799"/>
    <w:rsid w:val="00BD04E7"/>
    <w:rsid w:val="00BD05B9"/>
    <w:rsid w:val="00BD0667"/>
    <w:rsid w:val="00BD0693"/>
    <w:rsid w:val="00BD0EE7"/>
    <w:rsid w:val="00BD1131"/>
    <w:rsid w:val="00BD14EF"/>
    <w:rsid w:val="00BD1DF1"/>
    <w:rsid w:val="00BD2633"/>
    <w:rsid w:val="00BD3B5F"/>
    <w:rsid w:val="00BD51E4"/>
    <w:rsid w:val="00BD559C"/>
    <w:rsid w:val="00BD5B66"/>
    <w:rsid w:val="00BD65C8"/>
    <w:rsid w:val="00BD683D"/>
    <w:rsid w:val="00BD6CD7"/>
    <w:rsid w:val="00BD7275"/>
    <w:rsid w:val="00BD761B"/>
    <w:rsid w:val="00BE029A"/>
    <w:rsid w:val="00BE0343"/>
    <w:rsid w:val="00BE0811"/>
    <w:rsid w:val="00BE0BD2"/>
    <w:rsid w:val="00BE0FE4"/>
    <w:rsid w:val="00BE1795"/>
    <w:rsid w:val="00BE187F"/>
    <w:rsid w:val="00BE204B"/>
    <w:rsid w:val="00BE2781"/>
    <w:rsid w:val="00BE2CC8"/>
    <w:rsid w:val="00BE4AC0"/>
    <w:rsid w:val="00BE51DD"/>
    <w:rsid w:val="00BE5395"/>
    <w:rsid w:val="00BE5AB2"/>
    <w:rsid w:val="00BE5BAF"/>
    <w:rsid w:val="00BE66D0"/>
    <w:rsid w:val="00BE6A81"/>
    <w:rsid w:val="00BE6CF1"/>
    <w:rsid w:val="00BE7551"/>
    <w:rsid w:val="00BF0CE2"/>
    <w:rsid w:val="00BF1ED0"/>
    <w:rsid w:val="00BF1FC1"/>
    <w:rsid w:val="00BF2014"/>
    <w:rsid w:val="00BF2A17"/>
    <w:rsid w:val="00BF3AC1"/>
    <w:rsid w:val="00BF3CF5"/>
    <w:rsid w:val="00BF3DC2"/>
    <w:rsid w:val="00BF3EAC"/>
    <w:rsid w:val="00BF4ACA"/>
    <w:rsid w:val="00BF53FB"/>
    <w:rsid w:val="00BF5A98"/>
    <w:rsid w:val="00BF6AEA"/>
    <w:rsid w:val="00BF6BDE"/>
    <w:rsid w:val="00BF6CFE"/>
    <w:rsid w:val="00BF6DAC"/>
    <w:rsid w:val="00BF7055"/>
    <w:rsid w:val="00BF73F8"/>
    <w:rsid w:val="00BF7511"/>
    <w:rsid w:val="00C005FC"/>
    <w:rsid w:val="00C00985"/>
    <w:rsid w:val="00C00DCF"/>
    <w:rsid w:val="00C01381"/>
    <w:rsid w:val="00C01508"/>
    <w:rsid w:val="00C015C5"/>
    <w:rsid w:val="00C01F4F"/>
    <w:rsid w:val="00C02635"/>
    <w:rsid w:val="00C02795"/>
    <w:rsid w:val="00C02D46"/>
    <w:rsid w:val="00C03394"/>
    <w:rsid w:val="00C03E65"/>
    <w:rsid w:val="00C04BC3"/>
    <w:rsid w:val="00C04EE5"/>
    <w:rsid w:val="00C0543D"/>
    <w:rsid w:val="00C05506"/>
    <w:rsid w:val="00C059CC"/>
    <w:rsid w:val="00C05E3E"/>
    <w:rsid w:val="00C06B5B"/>
    <w:rsid w:val="00C071F4"/>
    <w:rsid w:val="00C0768B"/>
    <w:rsid w:val="00C07729"/>
    <w:rsid w:val="00C07826"/>
    <w:rsid w:val="00C07BA5"/>
    <w:rsid w:val="00C07C95"/>
    <w:rsid w:val="00C07E8C"/>
    <w:rsid w:val="00C07EBB"/>
    <w:rsid w:val="00C10804"/>
    <w:rsid w:val="00C10D8D"/>
    <w:rsid w:val="00C10DC7"/>
    <w:rsid w:val="00C111B6"/>
    <w:rsid w:val="00C11545"/>
    <w:rsid w:val="00C1157B"/>
    <w:rsid w:val="00C11807"/>
    <w:rsid w:val="00C11D5C"/>
    <w:rsid w:val="00C12A15"/>
    <w:rsid w:val="00C12D92"/>
    <w:rsid w:val="00C131DE"/>
    <w:rsid w:val="00C1352F"/>
    <w:rsid w:val="00C13B91"/>
    <w:rsid w:val="00C13E1F"/>
    <w:rsid w:val="00C142E3"/>
    <w:rsid w:val="00C143CD"/>
    <w:rsid w:val="00C14B76"/>
    <w:rsid w:val="00C14C61"/>
    <w:rsid w:val="00C14E3B"/>
    <w:rsid w:val="00C15824"/>
    <w:rsid w:val="00C159F4"/>
    <w:rsid w:val="00C17014"/>
    <w:rsid w:val="00C1759C"/>
    <w:rsid w:val="00C17778"/>
    <w:rsid w:val="00C17E1B"/>
    <w:rsid w:val="00C17EBF"/>
    <w:rsid w:val="00C20D28"/>
    <w:rsid w:val="00C21348"/>
    <w:rsid w:val="00C22A0C"/>
    <w:rsid w:val="00C22B12"/>
    <w:rsid w:val="00C231A3"/>
    <w:rsid w:val="00C23619"/>
    <w:rsid w:val="00C2444A"/>
    <w:rsid w:val="00C245CE"/>
    <w:rsid w:val="00C2502E"/>
    <w:rsid w:val="00C2539B"/>
    <w:rsid w:val="00C25B7F"/>
    <w:rsid w:val="00C26C68"/>
    <w:rsid w:val="00C27CAC"/>
    <w:rsid w:val="00C27E7A"/>
    <w:rsid w:val="00C30639"/>
    <w:rsid w:val="00C31A8B"/>
    <w:rsid w:val="00C3256F"/>
    <w:rsid w:val="00C334CD"/>
    <w:rsid w:val="00C33832"/>
    <w:rsid w:val="00C33BE8"/>
    <w:rsid w:val="00C33F49"/>
    <w:rsid w:val="00C34AAC"/>
    <w:rsid w:val="00C34BFC"/>
    <w:rsid w:val="00C354A9"/>
    <w:rsid w:val="00C36757"/>
    <w:rsid w:val="00C368B7"/>
    <w:rsid w:val="00C36CA5"/>
    <w:rsid w:val="00C37CD1"/>
    <w:rsid w:val="00C37E57"/>
    <w:rsid w:val="00C40A3C"/>
    <w:rsid w:val="00C40E2A"/>
    <w:rsid w:val="00C413AB"/>
    <w:rsid w:val="00C41585"/>
    <w:rsid w:val="00C4189D"/>
    <w:rsid w:val="00C419BE"/>
    <w:rsid w:val="00C41C07"/>
    <w:rsid w:val="00C41CEE"/>
    <w:rsid w:val="00C421C8"/>
    <w:rsid w:val="00C4297E"/>
    <w:rsid w:val="00C43423"/>
    <w:rsid w:val="00C44B5B"/>
    <w:rsid w:val="00C44C1E"/>
    <w:rsid w:val="00C44C48"/>
    <w:rsid w:val="00C464EA"/>
    <w:rsid w:val="00C4665A"/>
    <w:rsid w:val="00C46689"/>
    <w:rsid w:val="00C47004"/>
    <w:rsid w:val="00C47CB9"/>
    <w:rsid w:val="00C50183"/>
    <w:rsid w:val="00C50763"/>
    <w:rsid w:val="00C50856"/>
    <w:rsid w:val="00C5200F"/>
    <w:rsid w:val="00C520C8"/>
    <w:rsid w:val="00C524FD"/>
    <w:rsid w:val="00C528BB"/>
    <w:rsid w:val="00C52BF9"/>
    <w:rsid w:val="00C52D25"/>
    <w:rsid w:val="00C539CD"/>
    <w:rsid w:val="00C541EB"/>
    <w:rsid w:val="00C5527B"/>
    <w:rsid w:val="00C5546F"/>
    <w:rsid w:val="00C55D53"/>
    <w:rsid w:val="00C566B1"/>
    <w:rsid w:val="00C56C0B"/>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3E08"/>
    <w:rsid w:val="00C64324"/>
    <w:rsid w:val="00C64818"/>
    <w:rsid w:val="00C64C01"/>
    <w:rsid w:val="00C65AF7"/>
    <w:rsid w:val="00C660A3"/>
    <w:rsid w:val="00C66413"/>
    <w:rsid w:val="00C6661E"/>
    <w:rsid w:val="00C66C31"/>
    <w:rsid w:val="00C66C3F"/>
    <w:rsid w:val="00C67A38"/>
    <w:rsid w:val="00C70135"/>
    <w:rsid w:val="00C70B9C"/>
    <w:rsid w:val="00C70E74"/>
    <w:rsid w:val="00C70F5D"/>
    <w:rsid w:val="00C7115D"/>
    <w:rsid w:val="00C72BF0"/>
    <w:rsid w:val="00C743A7"/>
    <w:rsid w:val="00C7479B"/>
    <w:rsid w:val="00C750DB"/>
    <w:rsid w:val="00C751E9"/>
    <w:rsid w:val="00C75B89"/>
    <w:rsid w:val="00C75EAE"/>
    <w:rsid w:val="00C76069"/>
    <w:rsid w:val="00C766CA"/>
    <w:rsid w:val="00C768D6"/>
    <w:rsid w:val="00C77321"/>
    <w:rsid w:val="00C774FE"/>
    <w:rsid w:val="00C77FD0"/>
    <w:rsid w:val="00C8003F"/>
    <w:rsid w:val="00C809F1"/>
    <w:rsid w:val="00C80F29"/>
    <w:rsid w:val="00C8142F"/>
    <w:rsid w:val="00C81BED"/>
    <w:rsid w:val="00C8221C"/>
    <w:rsid w:val="00C82298"/>
    <w:rsid w:val="00C82AFA"/>
    <w:rsid w:val="00C82CD0"/>
    <w:rsid w:val="00C831B9"/>
    <w:rsid w:val="00C837F9"/>
    <w:rsid w:val="00C845CB"/>
    <w:rsid w:val="00C846B6"/>
    <w:rsid w:val="00C850B6"/>
    <w:rsid w:val="00C85204"/>
    <w:rsid w:val="00C85A0C"/>
    <w:rsid w:val="00C8628F"/>
    <w:rsid w:val="00C862F8"/>
    <w:rsid w:val="00C86E1D"/>
    <w:rsid w:val="00C8701D"/>
    <w:rsid w:val="00C8790D"/>
    <w:rsid w:val="00C879A6"/>
    <w:rsid w:val="00C87EAC"/>
    <w:rsid w:val="00C9021B"/>
    <w:rsid w:val="00C90C64"/>
    <w:rsid w:val="00C90EA7"/>
    <w:rsid w:val="00C90FCD"/>
    <w:rsid w:val="00C91A5B"/>
    <w:rsid w:val="00C91DF2"/>
    <w:rsid w:val="00C91FF3"/>
    <w:rsid w:val="00C93155"/>
    <w:rsid w:val="00C934F6"/>
    <w:rsid w:val="00C946B5"/>
    <w:rsid w:val="00C95293"/>
    <w:rsid w:val="00C95E06"/>
    <w:rsid w:val="00C95F19"/>
    <w:rsid w:val="00C9624E"/>
    <w:rsid w:val="00C9697D"/>
    <w:rsid w:val="00C97786"/>
    <w:rsid w:val="00CA0D96"/>
    <w:rsid w:val="00CA110A"/>
    <w:rsid w:val="00CA129D"/>
    <w:rsid w:val="00CA1DC5"/>
    <w:rsid w:val="00CA281B"/>
    <w:rsid w:val="00CA3307"/>
    <w:rsid w:val="00CA34BD"/>
    <w:rsid w:val="00CA3524"/>
    <w:rsid w:val="00CA3BDD"/>
    <w:rsid w:val="00CA4405"/>
    <w:rsid w:val="00CA48DF"/>
    <w:rsid w:val="00CA5111"/>
    <w:rsid w:val="00CA55FC"/>
    <w:rsid w:val="00CA5AD1"/>
    <w:rsid w:val="00CA645F"/>
    <w:rsid w:val="00CA6911"/>
    <w:rsid w:val="00CA722A"/>
    <w:rsid w:val="00CA72BA"/>
    <w:rsid w:val="00CA77D7"/>
    <w:rsid w:val="00CA7B25"/>
    <w:rsid w:val="00CA7BFD"/>
    <w:rsid w:val="00CB06AC"/>
    <w:rsid w:val="00CB0889"/>
    <w:rsid w:val="00CB1DC2"/>
    <w:rsid w:val="00CB23FE"/>
    <w:rsid w:val="00CB261E"/>
    <w:rsid w:val="00CB27D9"/>
    <w:rsid w:val="00CB2DBB"/>
    <w:rsid w:val="00CB319F"/>
    <w:rsid w:val="00CB3ABA"/>
    <w:rsid w:val="00CB3D29"/>
    <w:rsid w:val="00CB41A5"/>
    <w:rsid w:val="00CB469F"/>
    <w:rsid w:val="00CB4A45"/>
    <w:rsid w:val="00CB50F0"/>
    <w:rsid w:val="00CB5C8A"/>
    <w:rsid w:val="00CB5CF9"/>
    <w:rsid w:val="00CB5D74"/>
    <w:rsid w:val="00CB67AD"/>
    <w:rsid w:val="00CB68C9"/>
    <w:rsid w:val="00CB6C17"/>
    <w:rsid w:val="00CB6D1B"/>
    <w:rsid w:val="00CC00E7"/>
    <w:rsid w:val="00CC0873"/>
    <w:rsid w:val="00CC0A66"/>
    <w:rsid w:val="00CC0B9B"/>
    <w:rsid w:val="00CC1473"/>
    <w:rsid w:val="00CC150B"/>
    <w:rsid w:val="00CC1873"/>
    <w:rsid w:val="00CC1C82"/>
    <w:rsid w:val="00CC2408"/>
    <w:rsid w:val="00CC27BD"/>
    <w:rsid w:val="00CC27DA"/>
    <w:rsid w:val="00CC2E28"/>
    <w:rsid w:val="00CC2E9B"/>
    <w:rsid w:val="00CC4057"/>
    <w:rsid w:val="00CC5265"/>
    <w:rsid w:val="00CC5A8A"/>
    <w:rsid w:val="00CC6AB9"/>
    <w:rsid w:val="00CC6AED"/>
    <w:rsid w:val="00CC7438"/>
    <w:rsid w:val="00CC7A03"/>
    <w:rsid w:val="00CD101E"/>
    <w:rsid w:val="00CD1748"/>
    <w:rsid w:val="00CD2411"/>
    <w:rsid w:val="00CD24CB"/>
    <w:rsid w:val="00CD25DD"/>
    <w:rsid w:val="00CD2CF6"/>
    <w:rsid w:val="00CD3DFF"/>
    <w:rsid w:val="00CD464D"/>
    <w:rsid w:val="00CD46E8"/>
    <w:rsid w:val="00CD4C6F"/>
    <w:rsid w:val="00CD4EB9"/>
    <w:rsid w:val="00CD55DA"/>
    <w:rsid w:val="00CD5F66"/>
    <w:rsid w:val="00CD6287"/>
    <w:rsid w:val="00CD72EF"/>
    <w:rsid w:val="00CD7A3E"/>
    <w:rsid w:val="00CD7E1C"/>
    <w:rsid w:val="00CE0AAC"/>
    <w:rsid w:val="00CE0F7E"/>
    <w:rsid w:val="00CE1265"/>
    <w:rsid w:val="00CE1A44"/>
    <w:rsid w:val="00CE1E0B"/>
    <w:rsid w:val="00CE2F43"/>
    <w:rsid w:val="00CE36B2"/>
    <w:rsid w:val="00CE3FE9"/>
    <w:rsid w:val="00CE475C"/>
    <w:rsid w:val="00CE4D1C"/>
    <w:rsid w:val="00CE5951"/>
    <w:rsid w:val="00CE65DF"/>
    <w:rsid w:val="00CE6807"/>
    <w:rsid w:val="00CE6ED3"/>
    <w:rsid w:val="00CE6EED"/>
    <w:rsid w:val="00CE798E"/>
    <w:rsid w:val="00CE7B04"/>
    <w:rsid w:val="00CE7B53"/>
    <w:rsid w:val="00CE7C81"/>
    <w:rsid w:val="00CF00B9"/>
    <w:rsid w:val="00CF00D8"/>
    <w:rsid w:val="00CF03E1"/>
    <w:rsid w:val="00CF0AAA"/>
    <w:rsid w:val="00CF0E57"/>
    <w:rsid w:val="00CF0F78"/>
    <w:rsid w:val="00CF1325"/>
    <w:rsid w:val="00CF192F"/>
    <w:rsid w:val="00CF1948"/>
    <w:rsid w:val="00CF2D03"/>
    <w:rsid w:val="00CF3A69"/>
    <w:rsid w:val="00CF3D86"/>
    <w:rsid w:val="00CF48D7"/>
    <w:rsid w:val="00CF4ABF"/>
    <w:rsid w:val="00CF4C2B"/>
    <w:rsid w:val="00CF4DD3"/>
    <w:rsid w:val="00CF4DFB"/>
    <w:rsid w:val="00CF4E02"/>
    <w:rsid w:val="00CF64CB"/>
    <w:rsid w:val="00CF65F7"/>
    <w:rsid w:val="00CF6E5B"/>
    <w:rsid w:val="00D00646"/>
    <w:rsid w:val="00D01AB9"/>
    <w:rsid w:val="00D01CF0"/>
    <w:rsid w:val="00D02A88"/>
    <w:rsid w:val="00D04907"/>
    <w:rsid w:val="00D04A9E"/>
    <w:rsid w:val="00D04F04"/>
    <w:rsid w:val="00D0572C"/>
    <w:rsid w:val="00D05806"/>
    <w:rsid w:val="00D060D6"/>
    <w:rsid w:val="00D066D6"/>
    <w:rsid w:val="00D06B45"/>
    <w:rsid w:val="00D06D31"/>
    <w:rsid w:val="00D06DC1"/>
    <w:rsid w:val="00D0790B"/>
    <w:rsid w:val="00D0795B"/>
    <w:rsid w:val="00D07B4F"/>
    <w:rsid w:val="00D1097E"/>
    <w:rsid w:val="00D1098E"/>
    <w:rsid w:val="00D109EB"/>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17DAE"/>
    <w:rsid w:val="00D20F85"/>
    <w:rsid w:val="00D21309"/>
    <w:rsid w:val="00D21808"/>
    <w:rsid w:val="00D22273"/>
    <w:rsid w:val="00D22711"/>
    <w:rsid w:val="00D227AC"/>
    <w:rsid w:val="00D2293D"/>
    <w:rsid w:val="00D22940"/>
    <w:rsid w:val="00D229A5"/>
    <w:rsid w:val="00D22CF6"/>
    <w:rsid w:val="00D22D23"/>
    <w:rsid w:val="00D22DBB"/>
    <w:rsid w:val="00D232D1"/>
    <w:rsid w:val="00D23DA3"/>
    <w:rsid w:val="00D240DE"/>
    <w:rsid w:val="00D2437E"/>
    <w:rsid w:val="00D24478"/>
    <w:rsid w:val="00D245BA"/>
    <w:rsid w:val="00D25BED"/>
    <w:rsid w:val="00D25DC6"/>
    <w:rsid w:val="00D2672F"/>
    <w:rsid w:val="00D3031B"/>
    <w:rsid w:val="00D30BFD"/>
    <w:rsid w:val="00D30D58"/>
    <w:rsid w:val="00D312F6"/>
    <w:rsid w:val="00D32060"/>
    <w:rsid w:val="00D323B3"/>
    <w:rsid w:val="00D32605"/>
    <w:rsid w:val="00D32A54"/>
    <w:rsid w:val="00D331AA"/>
    <w:rsid w:val="00D331F3"/>
    <w:rsid w:val="00D338CC"/>
    <w:rsid w:val="00D346A9"/>
    <w:rsid w:val="00D34F28"/>
    <w:rsid w:val="00D35872"/>
    <w:rsid w:val="00D35887"/>
    <w:rsid w:val="00D35CF0"/>
    <w:rsid w:val="00D35EF9"/>
    <w:rsid w:val="00D360F3"/>
    <w:rsid w:val="00D3625B"/>
    <w:rsid w:val="00D36913"/>
    <w:rsid w:val="00D37121"/>
    <w:rsid w:val="00D37B93"/>
    <w:rsid w:val="00D37F11"/>
    <w:rsid w:val="00D401A8"/>
    <w:rsid w:val="00D4036C"/>
    <w:rsid w:val="00D403CA"/>
    <w:rsid w:val="00D40B47"/>
    <w:rsid w:val="00D411B2"/>
    <w:rsid w:val="00D41207"/>
    <w:rsid w:val="00D414E2"/>
    <w:rsid w:val="00D41D02"/>
    <w:rsid w:val="00D420D4"/>
    <w:rsid w:val="00D4304A"/>
    <w:rsid w:val="00D43222"/>
    <w:rsid w:val="00D433DC"/>
    <w:rsid w:val="00D434E2"/>
    <w:rsid w:val="00D43A3B"/>
    <w:rsid w:val="00D43CFC"/>
    <w:rsid w:val="00D44260"/>
    <w:rsid w:val="00D443DB"/>
    <w:rsid w:val="00D445D8"/>
    <w:rsid w:val="00D4488A"/>
    <w:rsid w:val="00D45148"/>
    <w:rsid w:val="00D45237"/>
    <w:rsid w:val="00D457AB"/>
    <w:rsid w:val="00D45C35"/>
    <w:rsid w:val="00D4613D"/>
    <w:rsid w:val="00D46321"/>
    <w:rsid w:val="00D46451"/>
    <w:rsid w:val="00D46539"/>
    <w:rsid w:val="00D46EE1"/>
    <w:rsid w:val="00D477DA"/>
    <w:rsid w:val="00D47A1D"/>
    <w:rsid w:val="00D5030D"/>
    <w:rsid w:val="00D50326"/>
    <w:rsid w:val="00D50BF1"/>
    <w:rsid w:val="00D51343"/>
    <w:rsid w:val="00D51754"/>
    <w:rsid w:val="00D521E2"/>
    <w:rsid w:val="00D526F2"/>
    <w:rsid w:val="00D52A60"/>
    <w:rsid w:val="00D52CAB"/>
    <w:rsid w:val="00D5351C"/>
    <w:rsid w:val="00D53B07"/>
    <w:rsid w:val="00D548AB"/>
    <w:rsid w:val="00D54B8D"/>
    <w:rsid w:val="00D554C1"/>
    <w:rsid w:val="00D55908"/>
    <w:rsid w:val="00D5608A"/>
    <w:rsid w:val="00D560F6"/>
    <w:rsid w:val="00D5617F"/>
    <w:rsid w:val="00D56D3E"/>
    <w:rsid w:val="00D571B3"/>
    <w:rsid w:val="00D60B3F"/>
    <w:rsid w:val="00D613BC"/>
    <w:rsid w:val="00D61DAD"/>
    <w:rsid w:val="00D62165"/>
    <w:rsid w:val="00D621A3"/>
    <w:rsid w:val="00D630D6"/>
    <w:rsid w:val="00D634F9"/>
    <w:rsid w:val="00D63D89"/>
    <w:rsid w:val="00D64806"/>
    <w:rsid w:val="00D6481F"/>
    <w:rsid w:val="00D64B35"/>
    <w:rsid w:val="00D64B89"/>
    <w:rsid w:val="00D65344"/>
    <w:rsid w:val="00D655EB"/>
    <w:rsid w:val="00D65A5D"/>
    <w:rsid w:val="00D6714B"/>
    <w:rsid w:val="00D6734A"/>
    <w:rsid w:val="00D67AE4"/>
    <w:rsid w:val="00D70B51"/>
    <w:rsid w:val="00D71541"/>
    <w:rsid w:val="00D715A6"/>
    <w:rsid w:val="00D71883"/>
    <w:rsid w:val="00D71B65"/>
    <w:rsid w:val="00D720C1"/>
    <w:rsid w:val="00D72958"/>
    <w:rsid w:val="00D72FE8"/>
    <w:rsid w:val="00D730B6"/>
    <w:rsid w:val="00D7336A"/>
    <w:rsid w:val="00D73739"/>
    <w:rsid w:val="00D73E26"/>
    <w:rsid w:val="00D74615"/>
    <w:rsid w:val="00D74653"/>
    <w:rsid w:val="00D75780"/>
    <w:rsid w:val="00D765D8"/>
    <w:rsid w:val="00D766A8"/>
    <w:rsid w:val="00D767F3"/>
    <w:rsid w:val="00D7701D"/>
    <w:rsid w:val="00D7731F"/>
    <w:rsid w:val="00D77D98"/>
    <w:rsid w:val="00D77FE5"/>
    <w:rsid w:val="00D8100C"/>
    <w:rsid w:val="00D81EA4"/>
    <w:rsid w:val="00D824BD"/>
    <w:rsid w:val="00D8326A"/>
    <w:rsid w:val="00D83C61"/>
    <w:rsid w:val="00D84E73"/>
    <w:rsid w:val="00D85B31"/>
    <w:rsid w:val="00D8603B"/>
    <w:rsid w:val="00D8670D"/>
    <w:rsid w:val="00D86884"/>
    <w:rsid w:val="00D86A6B"/>
    <w:rsid w:val="00D87319"/>
    <w:rsid w:val="00D87913"/>
    <w:rsid w:val="00D87ABD"/>
    <w:rsid w:val="00D87EA0"/>
    <w:rsid w:val="00D90889"/>
    <w:rsid w:val="00D90FC9"/>
    <w:rsid w:val="00D91A6D"/>
    <w:rsid w:val="00D91F94"/>
    <w:rsid w:val="00D92165"/>
    <w:rsid w:val="00D92A33"/>
    <w:rsid w:val="00D92C52"/>
    <w:rsid w:val="00D93252"/>
    <w:rsid w:val="00D934B1"/>
    <w:rsid w:val="00D936E9"/>
    <w:rsid w:val="00D94359"/>
    <w:rsid w:val="00D9479E"/>
    <w:rsid w:val="00D95650"/>
    <w:rsid w:val="00D957E3"/>
    <w:rsid w:val="00D96156"/>
    <w:rsid w:val="00D97326"/>
    <w:rsid w:val="00D97F37"/>
    <w:rsid w:val="00D97FFA"/>
    <w:rsid w:val="00DA0612"/>
    <w:rsid w:val="00DA064C"/>
    <w:rsid w:val="00DA0B6E"/>
    <w:rsid w:val="00DA1410"/>
    <w:rsid w:val="00DA176A"/>
    <w:rsid w:val="00DA18B0"/>
    <w:rsid w:val="00DA1A1D"/>
    <w:rsid w:val="00DA1AF3"/>
    <w:rsid w:val="00DA1BE1"/>
    <w:rsid w:val="00DA2A50"/>
    <w:rsid w:val="00DA38ED"/>
    <w:rsid w:val="00DA39A0"/>
    <w:rsid w:val="00DA3B4E"/>
    <w:rsid w:val="00DA3BA2"/>
    <w:rsid w:val="00DA50A9"/>
    <w:rsid w:val="00DA5C96"/>
    <w:rsid w:val="00DA60B1"/>
    <w:rsid w:val="00DA6196"/>
    <w:rsid w:val="00DA6854"/>
    <w:rsid w:val="00DA6A3A"/>
    <w:rsid w:val="00DB00DF"/>
    <w:rsid w:val="00DB0413"/>
    <w:rsid w:val="00DB058C"/>
    <w:rsid w:val="00DB070B"/>
    <w:rsid w:val="00DB0C4D"/>
    <w:rsid w:val="00DB167F"/>
    <w:rsid w:val="00DB2068"/>
    <w:rsid w:val="00DB22CD"/>
    <w:rsid w:val="00DB2648"/>
    <w:rsid w:val="00DB2EC3"/>
    <w:rsid w:val="00DB3FA2"/>
    <w:rsid w:val="00DB406E"/>
    <w:rsid w:val="00DB47D6"/>
    <w:rsid w:val="00DB4990"/>
    <w:rsid w:val="00DB4AFD"/>
    <w:rsid w:val="00DB4EE4"/>
    <w:rsid w:val="00DB5030"/>
    <w:rsid w:val="00DB6091"/>
    <w:rsid w:val="00DB70C2"/>
    <w:rsid w:val="00DB7D6B"/>
    <w:rsid w:val="00DC0177"/>
    <w:rsid w:val="00DC09D4"/>
    <w:rsid w:val="00DC191C"/>
    <w:rsid w:val="00DC23DB"/>
    <w:rsid w:val="00DC29B8"/>
    <w:rsid w:val="00DC3229"/>
    <w:rsid w:val="00DC3336"/>
    <w:rsid w:val="00DC374C"/>
    <w:rsid w:val="00DC3BB2"/>
    <w:rsid w:val="00DC452D"/>
    <w:rsid w:val="00DC45AE"/>
    <w:rsid w:val="00DC4F31"/>
    <w:rsid w:val="00DC5529"/>
    <w:rsid w:val="00DC5C36"/>
    <w:rsid w:val="00DC5D71"/>
    <w:rsid w:val="00DC63C6"/>
    <w:rsid w:val="00DC649A"/>
    <w:rsid w:val="00DC64A6"/>
    <w:rsid w:val="00DC66BB"/>
    <w:rsid w:val="00DC67D1"/>
    <w:rsid w:val="00DC68A5"/>
    <w:rsid w:val="00DC743D"/>
    <w:rsid w:val="00DC7A87"/>
    <w:rsid w:val="00DD1129"/>
    <w:rsid w:val="00DD1307"/>
    <w:rsid w:val="00DD19A1"/>
    <w:rsid w:val="00DD257A"/>
    <w:rsid w:val="00DD28CC"/>
    <w:rsid w:val="00DD29E6"/>
    <w:rsid w:val="00DD2D2C"/>
    <w:rsid w:val="00DD2E2F"/>
    <w:rsid w:val="00DD2EAE"/>
    <w:rsid w:val="00DD34E7"/>
    <w:rsid w:val="00DD42E8"/>
    <w:rsid w:val="00DD44A1"/>
    <w:rsid w:val="00DD4636"/>
    <w:rsid w:val="00DD4739"/>
    <w:rsid w:val="00DD4754"/>
    <w:rsid w:val="00DD5A01"/>
    <w:rsid w:val="00DD5A5F"/>
    <w:rsid w:val="00DD5AD4"/>
    <w:rsid w:val="00DD5CC1"/>
    <w:rsid w:val="00DD5DF8"/>
    <w:rsid w:val="00DD5E6D"/>
    <w:rsid w:val="00DD6D44"/>
    <w:rsid w:val="00DD7168"/>
    <w:rsid w:val="00DD74AE"/>
    <w:rsid w:val="00DD769B"/>
    <w:rsid w:val="00DD797C"/>
    <w:rsid w:val="00DD7AC9"/>
    <w:rsid w:val="00DE0425"/>
    <w:rsid w:val="00DE0C29"/>
    <w:rsid w:val="00DE198B"/>
    <w:rsid w:val="00DE272E"/>
    <w:rsid w:val="00DE35C8"/>
    <w:rsid w:val="00DE3ABF"/>
    <w:rsid w:val="00DE46D6"/>
    <w:rsid w:val="00DE5B72"/>
    <w:rsid w:val="00DE5BAC"/>
    <w:rsid w:val="00DE5E4F"/>
    <w:rsid w:val="00DE60C5"/>
    <w:rsid w:val="00DE6ECF"/>
    <w:rsid w:val="00DE748C"/>
    <w:rsid w:val="00DF007D"/>
    <w:rsid w:val="00DF00BA"/>
    <w:rsid w:val="00DF011B"/>
    <w:rsid w:val="00DF0A2A"/>
    <w:rsid w:val="00DF1DE4"/>
    <w:rsid w:val="00DF1E85"/>
    <w:rsid w:val="00DF20AD"/>
    <w:rsid w:val="00DF220F"/>
    <w:rsid w:val="00DF2577"/>
    <w:rsid w:val="00DF25F4"/>
    <w:rsid w:val="00DF271B"/>
    <w:rsid w:val="00DF2749"/>
    <w:rsid w:val="00DF2913"/>
    <w:rsid w:val="00DF296B"/>
    <w:rsid w:val="00DF2E13"/>
    <w:rsid w:val="00DF3068"/>
    <w:rsid w:val="00DF3088"/>
    <w:rsid w:val="00DF3B48"/>
    <w:rsid w:val="00DF3F52"/>
    <w:rsid w:val="00DF4B33"/>
    <w:rsid w:val="00DF4C8A"/>
    <w:rsid w:val="00DF584B"/>
    <w:rsid w:val="00DF590F"/>
    <w:rsid w:val="00DF5A0F"/>
    <w:rsid w:val="00DF604C"/>
    <w:rsid w:val="00DF6258"/>
    <w:rsid w:val="00DF7405"/>
    <w:rsid w:val="00E007ED"/>
    <w:rsid w:val="00E00F76"/>
    <w:rsid w:val="00E0200C"/>
    <w:rsid w:val="00E022A6"/>
    <w:rsid w:val="00E02786"/>
    <w:rsid w:val="00E02C5B"/>
    <w:rsid w:val="00E02F8B"/>
    <w:rsid w:val="00E031C1"/>
    <w:rsid w:val="00E03699"/>
    <w:rsid w:val="00E03C87"/>
    <w:rsid w:val="00E03EE8"/>
    <w:rsid w:val="00E0405F"/>
    <w:rsid w:val="00E04B96"/>
    <w:rsid w:val="00E04F06"/>
    <w:rsid w:val="00E04F58"/>
    <w:rsid w:val="00E05772"/>
    <w:rsid w:val="00E0580A"/>
    <w:rsid w:val="00E05B85"/>
    <w:rsid w:val="00E062CE"/>
    <w:rsid w:val="00E064E8"/>
    <w:rsid w:val="00E0692A"/>
    <w:rsid w:val="00E06B91"/>
    <w:rsid w:val="00E06BB2"/>
    <w:rsid w:val="00E06CD1"/>
    <w:rsid w:val="00E06F12"/>
    <w:rsid w:val="00E07354"/>
    <w:rsid w:val="00E0762B"/>
    <w:rsid w:val="00E10E9B"/>
    <w:rsid w:val="00E11252"/>
    <w:rsid w:val="00E11B11"/>
    <w:rsid w:val="00E124FB"/>
    <w:rsid w:val="00E12E9D"/>
    <w:rsid w:val="00E12FB0"/>
    <w:rsid w:val="00E132A6"/>
    <w:rsid w:val="00E14857"/>
    <w:rsid w:val="00E14F35"/>
    <w:rsid w:val="00E154C5"/>
    <w:rsid w:val="00E15659"/>
    <w:rsid w:val="00E15B44"/>
    <w:rsid w:val="00E15D83"/>
    <w:rsid w:val="00E16E45"/>
    <w:rsid w:val="00E16E9C"/>
    <w:rsid w:val="00E17799"/>
    <w:rsid w:val="00E1786D"/>
    <w:rsid w:val="00E201BB"/>
    <w:rsid w:val="00E20D7B"/>
    <w:rsid w:val="00E214F2"/>
    <w:rsid w:val="00E21AA2"/>
    <w:rsid w:val="00E2230F"/>
    <w:rsid w:val="00E224F3"/>
    <w:rsid w:val="00E238D2"/>
    <w:rsid w:val="00E2445F"/>
    <w:rsid w:val="00E24EE7"/>
    <w:rsid w:val="00E25929"/>
    <w:rsid w:val="00E26156"/>
    <w:rsid w:val="00E27680"/>
    <w:rsid w:val="00E27BAE"/>
    <w:rsid w:val="00E27DCC"/>
    <w:rsid w:val="00E30264"/>
    <w:rsid w:val="00E30A26"/>
    <w:rsid w:val="00E30D63"/>
    <w:rsid w:val="00E30D96"/>
    <w:rsid w:val="00E3188E"/>
    <w:rsid w:val="00E31A24"/>
    <w:rsid w:val="00E32514"/>
    <w:rsid w:val="00E33AF2"/>
    <w:rsid w:val="00E33C5E"/>
    <w:rsid w:val="00E33CA5"/>
    <w:rsid w:val="00E3480E"/>
    <w:rsid w:val="00E36B63"/>
    <w:rsid w:val="00E37556"/>
    <w:rsid w:val="00E37DB5"/>
    <w:rsid w:val="00E403EA"/>
    <w:rsid w:val="00E4041C"/>
    <w:rsid w:val="00E40B70"/>
    <w:rsid w:val="00E40E98"/>
    <w:rsid w:val="00E40FB6"/>
    <w:rsid w:val="00E41373"/>
    <w:rsid w:val="00E416FF"/>
    <w:rsid w:val="00E420EF"/>
    <w:rsid w:val="00E42324"/>
    <w:rsid w:val="00E42802"/>
    <w:rsid w:val="00E42DEC"/>
    <w:rsid w:val="00E43C01"/>
    <w:rsid w:val="00E43F2F"/>
    <w:rsid w:val="00E44B05"/>
    <w:rsid w:val="00E44EFE"/>
    <w:rsid w:val="00E44FA1"/>
    <w:rsid w:val="00E45EF4"/>
    <w:rsid w:val="00E45F0A"/>
    <w:rsid w:val="00E46063"/>
    <w:rsid w:val="00E47213"/>
    <w:rsid w:val="00E47582"/>
    <w:rsid w:val="00E47766"/>
    <w:rsid w:val="00E478AA"/>
    <w:rsid w:val="00E5008F"/>
    <w:rsid w:val="00E503B0"/>
    <w:rsid w:val="00E5231F"/>
    <w:rsid w:val="00E52458"/>
    <w:rsid w:val="00E534FE"/>
    <w:rsid w:val="00E5479A"/>
    <w:rsid w:val="00E54ACF"/>
    <w:rsid w:val="00E54E09"/>
    <w:rsid w:val="00E55B2A"/>
    <w:rsid w:val="00E55CA2"/>
    <w:rsid w:val="00E5692E"/>
    <w:rsid w:val="00E56EFF"/>
    <w:rsid w:val="00E6026D"/>
    <w:rsid w:val="00E611B0"/>
    <w:rsid w:val="00E614E6"/>
    <w:rsid w:val="00E616E0"/>
    <w:rsid w:val="00E61E56"/>
    <w:rsid w:val="00E62C69"/>
    <w:rsid w:val="00E62F42"/>
    <w:rsid w:val="00E63232"/>
    <w:rsid w:val="00E63458"/>
    <w:rsid w:val="00E63669"/>
    <w:rsid w:val="00E63F2E"/>
    <w:rsid w:val="00E643FD"/>
    <w:rsid w:val="00E64449"/>
    <w:rsid w:val="00E64A89"/>
    <w:rsid w:val="00E64EE7"/>
    <w:rsid w:val="00E64EFE"/>
    <w:rsid w:val="00E654DE"/>
    <w:rsid w:val="00E65CD8"/>
    <w:rsid w:val="00E662A1"/>
    <w:rsid w:val="00E665C9"/>
    <w:rsid w:val="00E668C4"/>
    <w:rsid w:val="00E671D3"/>
    <w:rsid w:val="00E673EC"/>
    <w:rsid w:val="00E6749E"/>
    <w:rsid w:val="00E67596"/>
    <w:rsid w:val="00E70035"/>
    <w:rsid w:val="00E70F73"/>
    <w:rsid w:val="00E71602"/>
    <w:rsid w:val="00E717C9"/>
    <w:rsid w:val="00E71863"/>
    <w:rsid w:val="00E722D1"/>
    <w:rsid w:val="00E72757"/>
    <w:rsid w:val="00E731E1"/>
    <w:rsid w:val="00E7393D"/>
    <w:rsid w:val="00E748D1"/>
    <w:rsid w:val="00E75196"/>
    <w:rsid w:val="00E75226"/>
    <w:rsid w:val="00E75CE5"/>
    <w:rsid w:val="00E75EB9"/>
    <w:rsid w:val="00E75F4C"/>
    <w:rsid w:val="00E75FD2"/>
    <w:rsid w:val="00E770CC"/>
    <w:rsid w:val="00E773B9"/>
    <w:rsid w:val="00E77FD5"/>
    <w:rsid w:val="00E801B3"/>
    <w:rsid w:val="00E801CD"/>
    <w:rsid w:val="00E80590"/>
    <w:rsid w:val="00E805DB"/>
    <w:rsid w:val="00E809A0"/>
    <w:rsid w:val="00E819AD"/>
    <w:rsid w:val="00E81A31"/>
    <w:rsid w:val="00E81A50"/>
    <w:rsid w:val="00E81E4C"/>
    <w:rsid w:val="00E8293D"/>
    <w:rsid w:val="00E82DA8"/>
    <w:rsid w:val="00E8343A"/>
    <w:rsid w:val="00E84993"/>
    <w:rsid w:val="00E84F94"/>
    <w:rsid w:val="00E857E7"/>
    <w:rsid w:val="00E85E5A"/>
    <w:rsid w:val="00E875C7"/>
    <w:rsid w:val="00E90DED"/>
    <w:rsid w:val="00E915B8"/>
    <w:rsid w:val="00E91939"/>
    <w:rsid w:val="00E91A03"/>
    <w:rsid w:val="00E920FA"/>
    <w:rsid w:val="00E92C22"/>
    <w:rsid w:val="00E9337C"/>
    <w:rsid w:val="00E93649"/>
    <w:rsid w:val="00E93889"/>
    <w:rsid w:val="00E93921"/>
    <w:rsid w:val="00E93A1F"/>
    <w:rsid w:val="00E93B26"/>
    <w:rsid w:val="00E951C8"/>
    <w:rsid w:val="00E95428"/>
    <w:rsid w:val="00E96510"/>
    <w:rsid w:val="00E97821"/>
    <w:rsid w:val="00E97F96"/>
    <w:rsid w:val="00EA0CE8"/>
    <w:rsid w:val="00EA0D31"/>
    <w:rsid w:val="00EA1707"/>
    <w:rsid w:val="00EA1DD9"/>
    <w:rsid w:val="00EA1F3C"/>
    <w:rsid w:val="00EA1F4A"/>
    <w:rsid w:val="00EA29FF"/>
    <w:rsid w:val="00EA313E"/>
    <w:rsid w:val="00EA34B5"/>
    <w:rsid w:val="00EA41FF"/>
    <w:rsid w:val="00EA46BA"/>
    <w:rsid w:val="00EA4743"/>
    <w:rsid w:val="00EA4CBD"/>
    <w:rsid w:val="00EA51E0"/>
    <w:rsid w:val="00EA5B7B"/>
    <w:rsid w:val="00EA738E"/>
    <w:rsid w:val="00EA783C"/>
    <w:rsid w:val="00EA79D7"/>
    <w:rsid w:val="00EB07D0"/>
    <w:rsid w:val="00EB0D2E"/>
    <w:rsid w:val="00EB1192"/>
    <w:rsid w:val="00EB18EA"/>
    <w:rsid w:val="00EB1EDF"/>
    <w:rsid w:val="00EB2060"/>
    <w:rsid w:val="00EB20E8"/>
    <w:rsid w:val="00EB29EF"/>
    <w:rsid w:val="00EB2B2D"/>
    <w:rsid w:val="00EB2CA0"/>
    <w:rsid w:val="00EB2DC0"/>
    <w:rsid w:val="00EB3180"/>
    <w:rsid w:val="00EB345D"/>
    <w:rsid w:val="00EB371F"/>
    <w:rsid w:val="00EB3CAF"/>
    <w:rsid w:val="00EB3FE6"/>
    <w:rsid w:val="00EB419C"/>
    <w:rsid w:val="00EB4764"/>
    <w:rsid w:val="00EB4C7A"/>
    <w:rsid w:val="00EB5325"/>
    <w:rsid w:val="00EB61EE"/>
    <w:rsid w:val="00EB6262"/>
    <w:rsid w:val="00EB6A8C"/>
    <w:rsid w:val="00EB6C39"/>
    <w:rsid w:val="00EB6ED3"/>
    <w:rsid w:val="00EB787D"/>
    <w:rsid w:val="00EB7909"/>
    <w:rsid w:val="00EB79EA"/>
    <w:rsid w:val="00EB7B71"/>
    <w:rsid w:val="00EC0242"/>
    <w:rsid w:val="00EC0276"/>
    <w:rsid w:val="00EC0B79"/>
    <w:rsid w:val="00EC1415"/>
    <w:rsid w:val="00EC14F1"/>
    <w:rsid w:val="00EC2060"/>
    <w:rsid w:val="00EC2C8A"/>
    <w:rsid w:val="00EC32D6"/>
    <w:rsid w:val="00EC38BC"/>
    <w:rsid w:val="00EC3C29"/>
    <w:rsid w:val="00EC42EE"/>
    <w:rsid w:val="00EC4948"/>
    <w:rsid w:val="00EC4E87"/>
    <w:rsid w:val="00EC59EB"/>
    <w:rsid w:val="00EC61C0"/>
    <w:rsid w:val="00EC6349"/>
    <w:rsid w:val="00EC66F7"/>
    <w:rsid w:val="00EC6744"/>
    <w:rsid w:val="00EC7280"/>
    <w:rsid w:val="00EC72CD"/>
    <w:rsid w:val="00EC76A7"/>
    <w:rsid w:val="00ED0F83"/>
    <w:rsid w:val="00ED1385"/>
    <w:rsid w:val="00ED13C7"/>
    <w:rsid w:val="00ED1C8E"/>
    <w:rsid w:val="00ED20A9"/>
    <w:rsid w:val="00ED275A"/>
    <w:rsid w:val="00ED2A9D"/>
    <w:rsid w:val="00ED3021"/>
    <w:rsid w:val="00ED3371"/>
    <w:rsid w:val="00ED3C23"/>
    <w:rsid w:val="00ED3D7C"/>
    <w:rsid w:val="00ED3DE2"/>
    <w:rsid w:val="00ED4411"/>
    <w:rsid w:val="00ED44A3"/>
    <w:rsid w:val="00ED46D5"/>
    <w:rsid w:val="00ED4CD0"/>
    <w:rsid w:val="00ED6416"/>
    <w:rsid w:val="00ED6667"/>
    <w:rsid w:val="00ED6817"/>
    <w:rsid w:val="00ED6B3B"/>
    <w:rsid w:val="00ED7361"/>
    <w:rsid w:val="00ED7381"/>
    <w:rsid w:val="00ED79EF"/>
    <w:rsid w:val="00ED7B6F"/>
    <w:rsid w:val="00EE0012"/>
    <w:rsid w:val="00EE1315"/>
    <w:rsid w:val="00EE14D1"/>
    <w:rsid w:val="00EE15AE"/>
    <w:rsid w:val="00EE1C9E"/>
    <w:rsid w:val="00EE1D15"/>
    <w:rsid w:val="00EE1FDA"/>
    <w:rsid w:val="00EE23C5"/>
    <w:rsid w:val="00EE298C"/>
    <w:rsid w:val="00EE2C45"/>
    <w:rsid w:val="00EE32A0"/>
    <w:rsid w:val="00EE35E4"/>
    <w:rsid w:val="00EE4272"/>
    <w:rsid w:val="00EE47C8"/>
    <w:rsid w:val="00EE49C3"/>
    <w:rsid w:val="00EE4CAE"/>
    <w:rsid w:val="00EE5B5F"/>
    <w:rsid w:val="00EE5F6C"/>
    <w:rsid w:val="00EE603A"/>
    <w:rsid w:val="00EE64DD"/>
    <w:rsid w:val="00EE731F"/>
    <w:rsid w:val="00EF0838"/>
    <w:rsid w:val="00EF10CE"/>
    <w:rsid w:val="00EF2221"/>
    <w:rsid w:val="00EF23EC"/>
    <w:rsid w:val="00EF2C7B"/>
    <w:rsid w:val="00EF41FD"/>
    <w:rsid w:val="00EF476A"/>
    <w:rsid w:val="00EF49B5"/>
    <w:rsid w:val="00EF4F4D"/>
    <w:rsid w:val="00EF4F75"/>
    <w:rsid w:val="00EF5663"/>
    <w:rsid w:val="00EF5807"/>
    <w:rsid w:val="00EF5A6E"/>
    <w:rsid w:val="00EF5C02"/>
    <w:rsid w:val="00EF657F"/>
    <w:rsid w:val="00EF65E2"/>
    <w:rsid w:val="00EF698A"/>
    <w:rsid w:val="00EF6BD1"/>
    <w:rsid w:val="00EF6D4A"/>
    <w:rsid w:val="00EF7AAE"/>
    <w:rsid w:val="00F000AE"/>
    <w:rsid w:val="00F00445"/>
    <w:rsid w:val="00F00D9E"/>
    <w:rsid w:val="00F0133B"/>
    <w:rsid w:val="00F02566"/>
    <w:rsid w:val="00F025BE"/>
    <w:rsid w:val="00F0271C"/>
    <w:rsid w:val="00F0295D"/>
    <w:rsid w:val="00F02A99"/>
    <w:rsid w:val="00F02C20"/>
    <w:rsid w:val="00F03286"/>
    <w:rsid w:val="00F03A76"/>
    <w:rsid w:val="00F03AE5"/>
    <w:rsid w:val="00F03AF0"/>
    <w:rsid w:val="00F03F47"/>
    <w:rsid w:val="00F045B4"/>
    <w:rsid w:val="00F045D4"/>
    <w:rsid w:val="00F0516F"/>
    <w:rsid w:val="00F056D0"/>
    <w:rsid w:val="00F05811"/>
    <w:rsid w:val="00F05CE4"/>
    <w:rsid w:val="00F05D5F"/>
    <w:rsid w:val="00F06030"/>
    <w:rsid w:val="00F064E7"/>
    <w:rsid w:val="00F067B7"/>
    <w:rsid w:val="00F06EC6"/>
    <w:rsid w:val="00F0712B"/>
    <w:rsid w:val="00F07812"/>
    <w:rsid w:val="00F07C0C"/>
    <w:rsid w:val="00F103E9"/>
    <w:rsid w:val="00F109D2"/>
    <w:rsid w:val="00F10A92"/>
    <w:rsid w:val="00F10AC6"/>
    <w:rsid w:val="00F110EE"/>
    <w:rsid w:val="00F11162"/>
    <w:rsid w:val="00F11223"/>
    <w:rsid w:val="00F11A3A"/>
    <w:rsid w:val="00F11BFC"/>
    <w:rsid w:val="00F11F37"/>
    <w:rsid w:val="00F120F4"/>
    <w:rsid w:val="00F122EA"/>
    <w:rsid w:val="00F128B5"/>
    <w:rsid w:val="00F12A80"/>
    <w:rsid w:val="00F12B3A"/>
    <w:rsid w:val="00F12B55"/>
    <w:rsid w:val="00F12CAD"/>
    <w:rsid w:val="00F13191"/>
    <w:rsid w:val="00F13BDF"/>
    <w:rsid w:val="00F140B7"/>
    <w:rsid w:val="00F14B16"/>
    <w:rsid w:val="00F14EBB"/>
    <w:rsid w:val="00F15165"/>
    <w:rsid w:val="00F151A2"/>
    <w:rsid w:val="00F154B2"/>
    <w:rsid w:val="00F155B0"/>
    <w:rsid w:val="00F15FA0"/>
    <w:rsid w:val="00F15FAD"/>
    <w:rsid w:val="00F16279"/>
    <w:rsid w:val="00F16571"/>
    <w:rsid w:val="00F165A7"/>
    <w:rsid w:val="00F20D26"/>
    <w:rsid w:val="00F21362"/>
    <w:rsid w:val="00F21B6C"/>
    <w:rsid w:val="00F21D28"/>
    <w:rsid w:val="00F22232"/>
    <w:rsid w:val="00F227A7"/>
    <w:rsid w:val="00F22E3A"/>
    <w:rsid w:val="00F235B0"/>
    <w:rsid w:val="00F235E1"/>
    <w:rsid w:val="00F2511B"/>
    <w:rsid w:val="00F25F31"/>
    <w:rsid w:val="00F25F88"/>
    <w:rsid w:val="00F261B1"/>
    <w:rsid w:val="00F2672B"/>
    <w:rsid w:val="00F27040"/>
    <w:rsid w:val="00F273A5"/>
    <w:rsid w:val="00F27F8F"/>
    <w:rsid w:val="00F3036F"/>
    <w:rsid w:val="00F30916"/>
    <w:rsid w:val="00F30BAB"/>
    <w:rsid w:val="00F30CC5"/>
    <w:rsid w:val="00F30F70"/>
    <w:rsid w:val="00F31D9D"/>
    <w:rsid w:val="00F31FFE"/>
    <w:rsid w:val="00F3207C"/>
    <w:rsid w:val="00F3217F"/>
    <w:rsid w:val="00F32473"/>
    <w:rsid w:val="00F326BC"/>
    <w:rsid w:val="00F32BCF"/>
    <w:rsid w:val="00F334BD"/>
    <w:rsid w:val="00F33B74"/>
    <w:rsid w:val="00F33CFA"/>
    <w:rsid w:val="00F34BAA"/>
    <w:rsid w:val="00F34FDA"/>
    <w:rsid w:val="00F35E46"/>
    <w:rsid w:val="00F368D7"/>
    <w:rsid w:val="00F36DA3"/>
    <w:rsid w:val="00F370A6"/>
    <w:rsid w:val="00F37202"/>
    <w:rsid w:val="00F406CA"/>
    <w:rsid w:val="00F40CBF"/>
    <w:rsid w:val="00F41C25"/>
    <w:rsid w:val="00F41FE7"/>
    <w:rsid w:val="00F4212A"/>
    <w:rsid w:val="00F4269A"/>
    <w:rsid w:val="00F42881"/>
    <w:rsid w:val="00F42EDA"/>
    <w:rsid w:val="00F432D3"/>
    <w:rsid w:val="00F43686"/>
    <w:rsid w:val="00F43AB0"/>
    <w:rsid w:val="00F43B17"/>
    <w:rsid w:val="00F441E4"/>
    <w:rsid w:val="00F444F3"/>
    <w:rsid w:val="00F44EAD"/>
    <w:rsid w:val="00F450FC"/>
    <w:rsid w:val="00F45211"/>
    <w:rsid w:val="00F454A9"/>
    <w:rsid w:val="00F45B7D"/>
    <w:rsid w:val="00F45C38"/>
    <w:rsid w:val="00F46169"/>
    <w:rsid w:val="00F46255"/>
    <w:rsid w:val="00F46452"/>
    <w:rsid w:val="00F4664D"/>
    <w:rsid w:val="00F47655"/>
    <w:rsid w:val="00F4781C"/>
    <w:rsid w:val="00F479B7"/>
    <w:rsid w:val="00F47F0E"/>
    <w:rsid w:val="00F502B4"/>
    <w:rsid w:val="00F51399"/>
    <w:rsid w:val="00F51D4B"/>
    <w:rsid w:val="00F51D87"/>
    <w:rsid w:val="00F5204F"/>
    <w:rsid w:val="00F530DF"/>
    <w:rsid w:val="00F54CE3"/>
    <w:rsid w:val="00F5514C"/>
    <w:rsid w:val="00F55A84"/>
    <w:rsid w:val="00F5627B"/>
    <w:rsid w:val="00F568CD"/>
    <w:rsid w:val="00F57FE8"/>
    <w:rsid w:val="00F60147"/>
    <w:rsid w:val="00F603A0"/>
    <w:rsid w:val="00F60661"/>
    <w:rsid w:val="00F60F84"/>
    <w:rsid w:val="00F61292"/>
    <w:rsid w:val="00F618E8"/>
    <w:rsid w:val="00F6297D"/>
    <w:rsid w:val="00F62C2C"/>
    <w:rsid w:val="00F62DA3"/>
    <w:rsid w:val="00F63171"/>
    <w:rsid w:val="00F638DC"/>
    <w:rsid w:val="00F64B75"/>
    <w:rsid w:val="00F6515B"/>
    <w:rsid w:val="00F6556E"/>
    <w:rsid w:val="00F6646E"/>
    <w:rsid w:val="00F67176"/>
    <w:rsid w:val="00F675D5"/>
    <w:rsid w:val="00F70629"/>
    <w:rsid w:val="00F71227"/>
    <w:rsid w:val="00F7124A"/>
    <w:rsid w:val="00F728D5"/>
    <w:rsid w:val="00F72FD5"/>
    <w:rsid w:val="00F7308E"/>
    <w:rsid w:val="00F74087"/>
    <w:rsid w:val="00F747B7"/>
    <w:rsid w:val="00F75E09"/>
    <w:rsid w:val="00F764E6"/>
    <w:rsid w:val="00F76A7F"/>
    <w:rsid w:val="00F77A51"/>
    <w:rsid w:val="00F77B12"/>
    <w:rsid w:val="00F80316"/>
    <w:rsid w:val="00F804CE"/>
    <w:rsid w:val="00F8126A"/>
    <w:rsid w:val="00F81D21"/>
    <w:rsid w:val="00F81D26"/>
    <w:rsid w:val="00F81DFA"/>
    <w:rsid w:val="00F822CC"/>
    <w:rsid w:val="00F824CF"/>
    <w:rsid w:val="00F825D6"/>
    <w:rsid w:val="00F82AB7"/>
    <w:rsid w:val="00F83605"/>
    <w:rsid w:val="00F83B1D"/>
    <w:rsid w:val="00F83C97"/>
    <w:rsid w:val="00F842CC"/>
    <w:rsid w:val="00F84350"/>
    <w:rsid w:val="00F846EC"/>
    <w:rsid w:val="00F84DEA"/>
    <w:rsid w:val="00F84E63"/>
    <w:rsid w:val="00F85E9E"/>
    <w:rsid w:val="00F85FEF"/>
    <w:rsid w:val="00F866FD"/>
    <w:rsid w:val="00F8678D"/>
    <w:rsid w:val="00F867D5"/>
    <w:rsid w:val="00F86B9F"/>
    <w:rsid w:val="00F86F07"/>
    <w:rsid w:val="00F87AE0"/>
    <w:rsid w:val="00F87C55"/>
    <w:rsid w:val="00F87FF9"/>
    <w:rsid w:val="00F904F1"/>
    <w:rsid w:val="00F90E44"/>
    <w:rsid w:val="00F91048"/>
    <w:rsid w:val="00F91736"/>
    <w:rsid w:val="00F917FA"/>
    <w:rsid w:val="00F917FE"/>
    <w:rsid w:val="00F920FA"/>
    <w:rsid w:val="00F92A3D"/>
    <w:rsid w:val="00F92F5D"/>
    <w:rsid w:val="00F93179"/>
    <w:rsid w:val="00F932CF"/>
    <w:rsid w:val="00F9353D"/>
    <w:rsid w:val="00F93BFC"/>
    <w:rsid w:val="00F947A6"/>
    <w:rsid w:val="00F94B94"/>
    <w:rsid w:val="00F95945"/>
    <w:rsid w:val="00F9601F"/>
    <w:rsid w:val="00F9629D"/>
    <w:rsid w:val="00F963A9"/>
    <w:rsid w:val="00F96628"/>
    <w:rsid w:val="00F966A4"/>
    <w:rsid w:val="00F9690C"/>
    <w:rsid w:val="00F96DFB"/>
    <w:rsid w:val="00F9702C"/>
    <w:rsid w:val="00F97792"/>
    <w:rsid w:val="00F97AC0"/>
    <w:rsid w:val="00F97DBB"/>
    <w:rsid w:val="00FA014E"/>
    <w:rsid w:val="00FA13C3"/>
    <w:rsid w:val="00FA176B"/>
    <w:rsid w:val="00FA1809"/>
    <w:rsid w:val="00FA19B5"/>
    <w:rsid w:val="00FA1FBC"/>
    <w:rsid w:val="00FA234D"/>
    <w:rsid w:val="00FA23B0"/>
    <w:rsid w:val="00FA396A"/>
    <w:rsid w:val="00FA3F4A"/>
    <w:rsid w:val="00FA403D"/>
    <w:rsid w:val="00FA45FD"/>
    <w:rsid w:val="00FA4914"/>
    <w:rsid w:val="00FA4AFE"/>
    <w:rsid w:val="00FA4DD5"/>
    <w:rsid w:val="00FA5772"/>
    <w:rsid w:val="00FA5FB0"/>
    <w:rsid w:val="00FA634E"/>
    <w:rsid w:val="00FA6AA5"/>
    <w:rsid w:val="00FA773A"/>
    <w:rsid w:val="00FA7C18"/>
    <w:rsid w:val="00FA7E23"/>
    <w:rsid w:val="00FA7F90"/>
    <w:rsid w:val="00FB02F0"/>
    <w:rsid w:val="00FB0872"/>
    <w:rsid w:val="00FB0AD5"/>
    <w:rsid w:val="00FB0CB2"/>
    <w:rsid w:val="00FB0EE5"/>
    <w:rsid w:val="00FB1255"/>
    <w:rsid w:val="00FB180A"/>
    <w:rsid w:val="00FB18C5"/>
    <w:rsid w:val="00FB1FFB"/>
    <w:rsid w:val="00FB20C2"/>
    <w:rsid w:val="00FB277F"/>
    <w:rsid w:val="00FB292D"/>
    <w:rsid w:val="00FB2F6C"/>
    <w:rsid w:val="00FB3843"/>
    <w:rsid w:val="00FB3998"/>
    <w:rsid w:val="00FB3A7E"/>
    <w:rsid w:val="00FB3C60"/>
    <w:rsid w:val="00FB4935"/>
    <w:rsid w:val="00FB4CD0"/>
    <w:rsid w:val="00FB573D"/>
    <w:rsid w:val="00FB57AE"/>
    <w:rsid w:val="00FB59F3"/>
    <w:rsid w:val="00FB5F2F"/>
    <w:rsid w:val="00FB5FC4"/>
    <w:rsid w:val="00FB7166"/>
    <w:rsid w:val="00FC0C69"/>
    <w:rsid w:val="00FC0E5A"/>
    <w:rsid w:val="00FC0FBB"/>
    <w:rsid w:val="00FC20B0"/>
    <w:rsid w:val="00FC2321"/>
    <w:rsid w:val="00FC259C"/>
    <w:rsid w:val="00FC267E"/>
    <w:rsid w:val="00FC2B75"/>
    <w:rsid w:val="00FC2CBC"/>
    <w:rsid w:val="00FC2D64"/>
    <w:rsid w:val="00FC31C8"/>
    <w:rsid w:val="00FC32B1"/>
    <w:rsid w:val="00FC34CC"/>
    <w:rsid w:val="00FC36DD"/>
    <w:rsid w:val="00FC3AF6"/>
    <w:rsid w:val="00FC4500"/>
    <w:rsid w:val="00FC491A"/>
    <w:rsid w:val="00FC4B18"/>
    <w:rsid w:val="00FC4DE7"/>
    <w:rsid w:val="00FC4E68"/>
    <w:rsid w:val="00FC5059"/>
    <w:rsid w:val="00FC58BA"/>
    <w:rsid w:val="00FC5D8A"/>
    <w:rsid w:val="00FC5F02"/>
    <w:rsid w:val="00FC5F1B"/>
    <w:rsid w:val="00FC6318"/>
    <w:rsid w:val="00FC685A"/>
    <w:rsid w:val="00FC7599"/>
    <w:rsid w:val="00FC799D"/>
    <w:rsid w:val="00FD0092"/>
    <w:rsid w:val="00FD0530"/>
    <w:rsid w:val="00FD0AB7"/>
    <w:rsid w:val="00FD1467"/>
    <w:rsid w:val="00FD1A67"/>
    <w:rsid w:val="00FD2285"/>
    <w:rsid w:val="00FD45F6"/>
    <w:rsid w:val="00FD4EBF"/>
    <w:rsid w:val="00FD59A0"/>
    <w:rsid w:val="00FD5EB3"/>
    <w:rsid w:val="00FD64B8"/>
    <w:rsid w:val="00FD6CE7"/>
    <w:rsid w:val="00FD6FBF"/>
    <w:rsid w:val="00FD72E8"/>
    <w:rsid w:val="00FD73E2"/>
    <w:rsid w:val="00FD7757"/>
    <w:rsid w:val="00FD7FDE"/>
    <w:rsid w:val="00FE06B7"/>
    <w:rsid w:val="00FE0891"/>
    <w:rsid w:val="00FE0A8A"/>
    <w:rsid w:val="00FE1805"/>
    <w:rsid w:val="00FE1E8A"/>
    <w:rsid w:val="00FE217C"/>
    <w:rsid w:val="00FE2AA1"/>
    <w:rsid w:val="00FE2E4B"/>
    <w:rsid w:val="00FE5169"/>
    <w:rsid w:val="00FE5559"/>
    <w:rsid w:val="00FE6F08"/>
    <w:rsid w:val="00FE75CE"/>
    <w:rsid w:val="00FE7731"/>
    <w:rsid w:val="00FE777B"/>
    <w:rsid w:val="00FE7E8D"/>
    <w:rsid w:val="00FE7FF1"/>
    <w:rsid w:val="00FF0117"/>
    <w:rsid w:val="00FF0522"/>
    <w:rsid w:val="00FF1C08"/>
    <w:rsid w:val="00FF3B38"/>
    <w:rsid w:val="00FF3E86"/>
    <w:rsid w:val="00FF49EC"/>
    <w:rsid w:val="00FF507E"/>
    <w:rsid w:val="00FF5BAC"/>
    <w:rsid w:val="00FF698B"/>
    <w:rsid w:val="00FF6F22"/>
    <w:rsid w:val="00FF70EA"/>
    <w:rsid w:val="00FF714F"/>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markq01dvyswk">
    <w:name w:val="markq01dvyswk"/>
    <w:basedOn w:val="DefaultParagraphFont"/>
    <w:rsid w:val="00C3256F"/>
  </w:style>
  <w:style w:type="character" w:customStyle="1" w:styleId="markfsxrzxvsn">
    <w:name w:val="markfsxrzxvsn"/>
    <w:basedOn w:val="DefaultParagraphFont"/>
    <w:rsid w:val="00EA29FF"/>
  </w:style>
  <w:style w:type="character" w:customStyle="1" w:styleId="markofavae1is">
    <w:name w:val="markofavae1is"/>
    <w:basedOn w:val="DefaultParagraphFont"/>
    <w:rsid w:val="00A45C57"/>
  </w:style>
  <w:style w:type="character" w:customStyle="1" w:styleId="markcipmviuls">
    <w:name w:val="markcipmviuls"/>
    <w:basedOn w:val="DefaultParagraphFont"/>
    <w:rsid w:val="00A45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7969763">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6241692">
      <w:bodyDiv w:val="1"/>
      <w:marLeft w:val="0"/>
      <w:marRight w:val="0"/>
      <w:marTop w:val="0"/>
      <w:marBottom w:val="0"/>
      <w:divBdr>
        <w:top w:val="none" w:sz="0" w:space="0" w:color="auto"/>
        <w:left w:val="none" w:sz="0" w:space="0" w:color="auto"/>
        <w:bottom w:val="none" w:sz="0" w:space="0" w:color="auto"/>
        <w:right w:val="none" w:sz="0" w:space="0" w:color="auto"/>
      </w:divBdr>
      <w:divsChild>
        <w:div w:id="657658582">
          <w:marLeft w:val="0"/>
          <w:marRight w:val="0"/>
          <w:marTop w:val="0"/>
          <w:marBottom w:val="0"/>
          <w:divBdr>
            <w:top w:val="none" w:sz="0" w:space="0" w:color="auto"/>
            <w:left w:val="none" w:sz="0" w:space="0" w:color="auto"/>
            <w:bottom w:val="none" w:sz="0" w:space="0" w:color="auto"/>
            <w:right w:val="none" w:sz="0" w:space="0" w:color="auto"/>
          </w:divBdr>
          <w:divsChild>
            <w:div w:id="1041902236">
              <w:marLeft w:val="0"/>
              <w:marRight w:val="0"/>
              <w:marTop w:val="0"/>
              <w:marBottom w:val="0"/>
              <w:divBdr>
                <w:top w:val="none" w:sz="0" w:space="0" w:color="auto"/>
                <w:left w:val="none" w:sz="0" w:space="0" w:color="auto"/>
                <w:bottom w:val="none" w:sz="0" w:space="0" w:color="auto"/>
                <w:right w:val="none" w:sz="0" w:space="0" w:color="auto"/>
              </w:divBdr>
            </w:div>
          </w:divsChild>
        </w:div>
        <w:div w:id="1399788172">
          <w:marLeft w:val="0"/>
          <w:marRight w:val="0"/>
          <w:marTop w:val="0"/>
          <w:marBottom w:val="0"/>
          <w:divBdr>
            <w:top w:val="none" w:sz="0" w:space="0" w:color="auto"/>
            <w:left w:val="none" w:sz="0" w:space="0" w:color="auto"/>
            <w:bottom w:val="none" w:sz="0" w:space="0" w:color="auto"/>
            <w:right w:val="none" w:sz="0" w:space="0" w:color="auto"/>
          </w:divBdr>
          <w:divsChild>
            <w:div w:id="7684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05394253">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5855353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70434262">
      <w:bodyDiv w:val="1"/>
      <w:marLeft w:val="0"/>
      <w:marRight w:val="0"/>
      <w:marTop w:val="0"/>
      <w:marBottom w:val="0"/>
      <w:divBdr>
        <w:top w:val="none" w:sz="0" w:space="0" w:color="auto"/>
        <w:left w:val="none" w:sz="0" w:space="0" w:color="auto"/>
        <w:bottom w:val="none" w:sz="0" w:space="0" w:color="auto"/>
        <w:right w:val="none" w:sz="0" w:space="0" w:color="auto"/>
      </w:divBdr>
      <w:divsChild>
        <w:div w:id="874393646">
          <w:marLeft w:val="0"/>
          <w:marRight w:val="0"/>
          <w:marTop w:val="0"/>
          <w:marBottom w:val="0"/>
          <w:divBdr>
            <w:top w:val="none" w:sz="0" w:space="0" w:color="auto"/>
            <w:left w:val="none" w:sz="0" w:space="0" w:color="auto"/>
            <w:bottom w:val="none" w:sz="0" w:space="0" w:color="auto"/>
            <w:right w:val="none" w:sz="0" w:space="0" w:color="auto"/>
          </w:divBdr>
        </w:div>
        <w:div w:id="1055199164">
          <w:marLeft w:val="0"/>
          <w:marRight w:val="0"/>
          <w:marTop w:val="0"/>
          <w:marBottom w:val="0"/>
          <w:divBdr>
            <w:top w:val="none" w:sz="0" w:space="0" w:color="auto"/>
            <w:left w:val="none" w:sz="0" w:space="0" w:color="auto"/>
            <w:bottom w:val="none" w:sz="0" w:space="0" w:color="auto"/>
            <w:right w:val="none" w:sz="0" w:space="0" w:color="auto"/>
          </w:divBdr>
          <w:divsChild>
            <w:div w:id="1083648981">
              <w:marLeft w:val="0"/>
              <w:marRight w:val="0"/>
              <w:marTop w:val="0"/>
              <w:marBottom w:val="0"/>
              <w:divBdr>
                <w:top w:val="none" w:sz="0" w:space="0" w:color="auto"/>
                <w:left w:val="none" w:sz="0" w:space="0" w:color="auto"/>
                <w:bottom w:val="none" w:sz="0" w:space="0" w:color="auto"/>
                <w:right w:val="none" w:sz="0" w:space="0" w:color="auto"/>
              </w:divBdr>
            </w:div>
            <w:div w:id="658076690">
              <w:marLeft w:val="0"/>
              <w:marRight w:val="0"/>
              <w:marTop w:val="0"/>
              <w:marBottom w:val="0"/>
              <w:divBdr>
                <w:top w:val="none" w:sz="0" w:space="0" w:color="auto"/>
                <w:left w:val="none" w:sz="0" w:space="0" w:color="auto"/>
                <w:bottom w:val="none" w:sz="0" w:space="0" w:color="auto"/>
                <w:right w:val="none" w:sz="0" w:space="0" w:color="auto"/>
              </w:divBdr>
            </w:div>
            <w:div w:id="1072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1277874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2541567">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1561519">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192453095">
      <w:bodyDiv w:val="1"/>
      <w:marLeft w:val="0"/>
      <w:marRight w:val="0"/>
      <w:marTop w:val="0"/>
      <w:marBottom w:val="0"/>
      <w:divBdr>
        <w:top w:val="none" w:sz="0" w:space="0" w:color="auto"/>
        <w:left w:val="none" w:sz="0" w:space="0" w:color="auto"/>
        <w:bottom w:val="none" w:sz="0" w:space="0" w:color="auto"/>
        <w:right w:val="none" w:sz="0" w:space="0" w:color="auto"/>
      </w:divBdr>
      <w:divsChild>
        <w:div w:id="484667969">
          <w:marLeft w:val="0"/>
          <w:marRight w:val="0"/>
          <w:marTop w:val="0"/>
          <w:marBottom w:val="0"/>
          <w:divBdr>
            <w:top w:val="none" w:sz="0" w:space="0" w:color="auto"/>
            <w:left w:val="none" w:sz="0" w:space="0" w:color="auto"/>
            <w:bottom w:val="none" w:sz="0" w:space="0" w:color="auto"/>
            <w:right w:val="none" w:sz="0" w:space="0" w:color="auto"/>
          </w:divBdr>
        </w:div>
        <w:div w:id="1312248182">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12564202">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521">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1672">
      <w:bodyDiv w:val="1"/>
      <w:marLeft w:val="0"/>
      <w:marRight w:val="0"/>
      <w:marTop w:val="0"/>
      <w:marBottom w:val="0"/>
      <w:divBdr>
        <w:top w:val="none" w:sz="0" w:space="0" w:color="auto"/>
        <w:left w:val="none" w:sz="0" w:space="0" w:color="auto"/>
        <w:bottom w:val="none" w:sz="0" w:space="0" w:color="auto"/>
        <w:right w:val="none" w:sz="0" w:space="0" w:color="auto"/>
      </w:divBdr>
    </w:div>
    <w:div w:id="1706521918">
      <w:bodyDiv w:val="1"/>
      <w:marLeft w:val="0"/>
      <w:marRight w:val="0"/>
      <w:marTop w:val="0"/>
      <w:marBottom w:val="0"/>
      <w:divBdr>
        <w:top w:val="none" w:sz="0" w:space="0" w:color="auto"/>
        <w:left w:val="none" w:sz="0" w:space="0" w:color="auto"/>
        <w:bottom w:val="none" w:sz="0" w:space="0" w:color="auto"/>
        <w:right w:val="none" w:sz="0" w:space="0" w:color="auto"/>
      </w:divBdr>
      <w:divsChild>
        <w:div w:id="904679859">
          <w:marLeft w:val="0"/>
          <w:marRight w:val="0"/>
          <w:marTop w:val="0"/>
          <w:marBottom w:val="0"/>
          <w:divBdr>
            <w:top w:val="none" w:sz="0" w:space="0" w:color="auto"/>
            <w:left w:val="none" w:sz="0" w:space="0" w:color="auto"/>
            <w:bottom w:val="none" w:sz="0" w:space="0" w:color="auto"/>
            <w:right w:val="none" w:sz="0" w:space="0" w:color="auto"/>
          </w:divBdr>
        </w:div>
        <w:div w:id="1567572815">
          <w:marLeft w:val="0"/>
          <w:marRight w:val="0"/>
          <w:marTop w:val="0"/>
          <w:marBottom w:val="0"/>
          <w:divBdr>
            <w:top w:val="none" w:sz="0" w:space="0" w:color="auto"/>
            <w:left w:val="none" w:sz="0" w:space="0" w:color="auto"/>
            <w:bottom w:val="none" w:sz="0" w:space="0" w:color="auto"/>
            <w:right w:val="none" w:sz="0" w:space="0" w:color="auto"/>
          </w:divBdr>
        </w:div>
        <w:div w:id="1121538456">
          <w:marLeft w:val="0"/>
          <w:marRight w:val="0"/>
          <w:marTop w:val="0"/>
          <w:marBottom w:val="0"/>
          <w:divBdr>
            <w:top w:val="none" w:sz="0" w:space="0" w:color="auto"/>
            <w:left w:val="none" w:sz="0" w:space="0" w:color="auto"/>
            <w:bottom w:val="none" w:sz="0" w:space="0" w:color="auto"/>
            <w:right w:val="none" w:sz="0" w:space="0" w:color="auto"/>
          </w:divBdr>
        </w:div>
      </w:divsChild>
    </w:div>
    <w:div w:id="1717658774">
      <w:bodyDiv w:val="1"/>
      <w:marLeft w:val="0"/>
      <w:marRight w:val="0"/>
      <w:marTop w:val="0"/>
      <w:marBottom w:val="0"/>
      <w:divBdr>
        <w:top w:val="none" w:sz="0" w:space="0" w:color="auto"/>
        <w:left w:val="none" w:sz="0" w:space="0" w:color="auto"/>
        <w:bottom w:val="none" w:sz="0" w:space="0" w:color="auto"/>
        <w:right w:val="none" w:sz="0" w:space="0" w:color="auto"/>
      </w:divBdr>
      <w:divsChild>
        <w:div w:id="521935926">
          <w:marLeft w:val="0"/>
          <w:marRight w:val="0"/>
          <w:marTop w:val="0"/>
          <w:marBottom w:val="0"/>
          <w:divBdr>
            <w:top w:val="none" w:sz="0" w:space="0" w:color="auto"/>
            <w:left w:val="none" w:sz="0" w:space="0" w:color="auto"/>
            <w:bottom w:val="none" w:sz="0" w:space="0" w:color="auto"/>
            <w:right w:val="none" w:sz="0" w:space="0" w:color="auto"/>
          </w:divBdr>
          <w:divsChild>
            <w:div w:id="1721130942">
              <w:marLeft w:val="0"/>
              <w:marRight w:val="0"/>
              <w:marTop w:val="0"/>
              <w:marBottom w:val="0"/>
              <w:divBdr>
                <w:top w:val="none" w:sz="0" w:space="0" w:color="auto"/>
                <w:left w:val="none" w:sz="0" w:space="0" w:color="auto"/>
                <w:bottom w:val="none" w:sz="0" w:space="0" w:color="auto"/>
                <w:right w:val="none" w:sz="0" w:space="0" w:color="auto"/>
              </w:divBdr>
              <w:divsChild>
                <w:div w:id="1743212856">
                  <w:marLeft w:val="0"/>
                  <w:marRight w:val="0"/>
                  <w:marTop w:val="0"/>
                  <w:marBottom w:val="0"/>
                  <w:divBdr>
                    <w:top w:val="none" w:sz="0" w:space="0" w:color="auto"/>
                    <w:left w:val="none" w:sz="0" w:space="0" w:color="auto"/>
                    <w:bottom w:val="none" w:sz="0" w:space="0" w:color="auto"/>
                    <w:right w:val="none" w:sz="0" w:space="0" w:color="auto"/>
                  </w:divBdr>
                  <w:divsChild>
                    <w:div w:id="155003786">
                      <w:marLeft w:val="0"/>
                      <w:marRight w:val="0"/>
                      <w:marTop w:val="0"/>
                      <w:marBottom w:val="0"/>
                      <w:divBdr>
                        <w:top w:val="none" w:sz="0" w:space="0" w:color="auto"/>
                        <w:left w:val="none" w:sz="0" w:space="0" w:color="auto"/>
                        <w:bottom w:val="none" w:sz="0" w:space="0" w:color="auto"/>
                        <w:right w:val="none" w:sz="0" w:space="0" w:color="auto"/>
                      </w:divBdr>
                      <w:divsChild>
                        <w:div w:id="447042986">
                          <w:marLeft w:val="0"/>
                          <w:marRight w:val="0"/>
                          <w:marTop w:val="0"/>
                          <w:marBottom w:val="0"/>
                          <w:divBdr>
                            <w:top w:val="none" w:sz="0" w:space="0" w:color="auto"/>
                            <w:left w:val="none" w:sz="0" w:space="0" w:color="auto"/>
                            <w:bottom w:val="none" w:sz="0" w:space="0" w:color="auto"/>
                            <w:right w:val="none" w:sz="0" w:space="0" w:color="auto"/>
                          </w:divBdr>
                          <w:divsChild>
                            <w:div w:id="1923561073">
                              <w:marLeft w:val="0"/>
                              <w:marRight w:val="0"/>
                              <w:marTop w:val="0"/>
                              <w:marBottom w:val="0"/>
                              <w:divBdr>
                                <w:top w:val="none" w:sz="0" w:space="0" w:color="auto"/>
                                <w:left w:val="none" w:sz="0" w:space="0" w:color="auto"/>
                                <w:bottom w:val="none" w:sz="0" w:space="0" w:color="auto"/>
                                <w:right w:val="none" w:sz="0" w:space="0" w:color="auto"/>
                              </w:divBdr>
                              <w:divsChild>
                                <w:div w:id="402265352">
                                  <w:marLeft w:val="0"/>
                                  <w:marRight w:val="0"/>
                                  <w:marTop w:val="0"/>
                                  <w:marBottom w:val="0"/>
                                  <w:divBdr>
                                    <w:top w:val="none" w:sz="0" w:space="0" w:color="auto"/>
                                    <w:left w:val="none" w:sz="0" w:space="0" w:color="auto"/>
                                    <w:bottom w:val="none" w:sz="0" w:space="0" w:color="auto"/>
                                    <w:right w:val="none" w:sz="0" w:space="0" w:color="auto"/>
                                  </w:divBdr>
                                  <w:divsChild>
                                    <w:div w:id="2035227757">
                                      <w:marLeft w:val="0"/>
                                      <w:marRight w:val="0"/>
                                      <w:marTop w:val="0"/>
                                      <w:marBottom w:val="0"/>
                                      <w:divBdr>
                                        <w:top w:val="none" w:sz="0" w:space="0" w:color="auto"/>
                                        <w:left w:val="none" w:sz="0" w:space="0" w:color="auto"/>
                                        <w:bottom w:val="none" w:sz="0" w:space="0" w:color="auto"/>
                                        <w:right w:val="none" w:sz="0" w:space="0" w:color="auto"/>
                                      </w:divBdr>
                                      <w:divsChild>
                                        <w:div w:id="1964918405">
                                          <w:marLeft w:val="0"/>
                                          <w:marRight w:val="0"/>
                                          <w:marTop w:val="0"/>
                                          <w:marBottom w:val="0"/>
                                          <w:divBdr>
                                            <w:top w:val="none" w:sz="0" w:space="0" w:color="auto"/>
                                            <w:left w:val="none" w:sz="0" w:space="0" w:color="auto"/>
                                            <w:bottom w:val="none" w:sz="0" w:space="0" w:color="auto"/>
                                            <w:right w:val="none" w:sz="0" w:space="0" w:color="auto"/>
                                          </w:divBdr>
                                          <w:divsChild>
                                            <w:div w:id="1445537924">
                                              <w:marLeft w:val="0"/>
                                              <w:marRight w:val="0"/>
                                              <w:marTop w:val="0"/>
                                              <w:marBottom w:val="0"/>
                                              <w:divBdr>
                                                <w:top w:val="none" w:sz="0" w:space="0" w:color="auto"/>
                                                <w:left w:val="none" w:sz="0" w:space="0" w:color="auto"/>
                                                <w:bottom w:val="none" w:sz="0" w:space="0" w:color="auto"/>
                                                <w:right w:val="none" w:sz="0" w:space="0" w:color="auto"/>
                                              </w:divBdr>
                                              <w:divsChild>
                                                <w:div w:id="85713">
                                                  <w:marLeft w:val="0"/>
                                                  <w:marRight w:val="0"/>
                                                  <w:marTop w:val="0"/>
                                                  <w:marBottom w:val="0"/>
                                                  <w:divBdr>
                                                    <w:top w:val="none" w:sz="0" w:space="0" w:color="auto"/>
                                                    <w:left w:val="none" w:sz="0" w:space="0" w:color="auto"/>
                                                    <w:bottom w:val="none" w:sz="0" w:space="0" w:color="auto"/>
                                                    <w:right w:val="none" w:sz="0" w:space="0" w:color="auto"/>
                                                  </w:divBdr>
                                                  <w:divsChild>
                                                    <w:div w:id="1261448699">
                                                      <w:marLeft w:val="0"/>
                                                      <w:marRight w:val="0"/>
                                                      <w:marTop w:val="0"/>
                                                      <w:marBottom w:val="0"/>
                                                      <w:divBdr>
                                                        <w:top w:val="none" w:sz="0" w:space="0" w:color="auto"/>
                                                        <w:left w:val="none" w:sz="0" w:space="0" w:color="auto"/>
                                                        <w:bottom w:val="none" w:sz="0" w:space="0" w:color="auto"/>
                                                        <w:right w:val="none" w:sz="0" w:space="0" w:color="auto"/>
                                                      </w:divBdr>
                                                      <w:divsChild>
                                                        <w:div w:id="288628920">
                                                          <w:marLeft w:val="0"/>
                                                          <w:marRight w:val="0"/>
                                                          <w:marTop w:val="0"/>
                                                          <w:marBottom w:val="0"/>
                                                          <w:divBdr>
                                                            <w:top w:val="none" w:sz="0" w:space="0" w:color="auto"/>
                                                            <w:left w:val="none" w:sz="0" w:space="0" w:color="auto"/>
                                                            <w:bottom w:val="none" w:sz="0" w:space="0" w:color="auto"/>
                                                            <w:right w:val="none" w:sz="0" w:space="0" w:color="auto"/>
                                                          </w:divBdr>
                                                          <w:divsChild>
                                                            <w:div w:id="1466312557">
                                                              <w:marLeft w:val="0"/>
                                                              <w:marRight w:val="0"/>
                                                              <w:marTop w:val="0"/>
                                                              <w:marBottom w:val="0"/>
                                                              <w:divBdr>
                                                                <w:top w:val="none" w:sz="0" w:space="0" w:color="auto"/>
                                                                <w:left w:val="none" w:sz="0" w:space="0" w:color="auto"/>
                                                                <w:bottom w:val="none" w:sz="0" w:space="0" w:color="auto"/>
                                                                <w:right w:val="none" w:sz="0" w:space="0" w:color="auto"/>
                                                              </w:divBdr>
                                                              <w:divsChild>
                                                                <w:div w:id="570773809">
                                                                  <w:marLeft w:val="0"/>
                                                                  <w:marRight w:val="0"/>
                                                                  <w:marTop w:val="0"/>
                                                                  <w:marBottom w:val="0"/>
                                                                  <w:divBdr>
                                                                    <w:top w:val="none" w:sz="0" w:space="0" w:color="auto"/>
                                                                    <w:left w:val="none" w:sz="0" w:space="0" w:color="auto"/>
                                                                    <w:bottom w:val="none" w:sz="0" w:space="0" w:color="auto"/>
                                                                    <w:right w:val="none" w:sz="0" w:space="0" w:color="auto"/>
                                                                  </w:divBdr>
                                                                  <w:divsChild>
                                                                    <w:div w:id="1478495127">
                                                                      <w:marLeft w:val="0"/>
                                                                      <w:marRight w:val="0"/>
                                                                      <w:marTop w:val="0"/>
                                                                      <w:marBottom w:val="0"/>
                                                                      <w:divBdr>
                                                                        <w:top w:val="none" w:sz="0" w:space="0" w:color="auto"/>
                                                                        <w:left w:val="none" w:sz="0" w:space="0" w:color="auto"/>
                                                                        <w:bottom w:val="none" w:sz="0" w:space="0" w:color="auto"/>
                                                                        <w:right w:val="none" w:sz="0" w:space="0" w:color="auto"/>
                                                                      </w:divBdr>
                                                                      <w:divsChild>
                                                                        <w:div w:id="208802082">
                                                                          <w:marLeft w:val="0"/>
                                                                          <w:marRight w:val="0"/>
                                                                          <w:marTop w:val="0"/>
                                                                          <w:marBottom w:val="0"/>
                                                                          <w:divBdr>
                                                                            <w:top w:val="none" w:sz="0" w:space="0" w:color="auto"/>
                                                                            <w:left w:val="none" w:sz="0" w:space="0" w:color="auto"/>
                                                                            <w:bottom w:val="none" w:sz="0" w:space="0" w:color="auto"/>
                                                                            <w:right w:val="none" w:sz="0" w:space="0" w:color="auto"/>
                                                                          </w:divBdr>
                                                                          <w:divsChild>
                                                                            <w:div w:id="777993284">
                                                                              <w:marLeft w:val="0"/>
                                                                              <w:marRight w:val="0"/>
                                                                              <w:marTop w:val="0"/>
                                                                              <w:marBottom w:val="0"/>
                                                                              <w:divBdr>
                                                                                <w:top w:val="none" w:sz="0" w:space="0" w:color="auto"/>
                                                                                <w:left w:val="none" w:sz="0" w:space="0" w:color="auto"/>
                                                                                <w:bottom w:val="none" w:sz="0" w:space="0" w:color="auto"/>
                                                                                <w:right w:val="none" w:sz="0" w:space="0" w:color="auto"/>
                                                                              </w:divBdr>
                                                                              <w:divsChild>
                                                                                <w:div w:id="1589077567">
                                                                                  <w:marLeft w:val="0"/>
                                                                                  <w:marRight w:val="0"/>
                                                                                  <w:marTop w:val="0"/>
                                                                                  <w:marBottom w:val="0"/>
                                                                                  <w:divBdr>
                                                                                    <w:top w:val="none" w:sz="0" w:space="0" w:color="auto"/>
                                                                                    <w:left w:val="none" w:sz="0" w:space="0" w:color="auto"/>
                                                                                    <w:bottom w:val="none" w:sz="0" w:space="0" w:color="auto"/>
                                                                                    <w:right w:val="none" w:sz="0" w:space="0" w:color="auto"/>
                                                                                  </w:divBdr>
                                                                                  <w:divsChild>
                                                                                    <w:div w:id="665715785">
                                                                                      <w:marLeft w:val="0"/>
                                                                                      <w:marRight w:val="0"/>
                                                                                      <w:marTop w:val="0"/>
                                                                                      <w:marBottom w:val="0"/>
                                                                                      <w:divBdr>
                                                                                        <w:top w:val="none" w:sz="0" w:space="0" w:color="auto"/>
                                                                                        <w:left w:val="none" w:sz="0" w:space="0" w:color="auto"/>
                                                                                        <w:bottom w:val="none" w:sz="0" w:space="0" w:color="auto"/>
                                                                                        <w:right w:val="none" w:sz="0" w:space="0" w:color="auto"/>
                                                                                      </w:divBdr>
                                                                                      <w:divsChild>
                                                                                        <w:div w:id="24865830">
                                                                                          <w:marLeft w:val="0"/>
                                                                                          <w:marRight w:val="0"/>
                                                                                          <w:marTop w:val="0"/>
                                                                                          <w:marBottom w:val="0"/>
                                                                                          <w:divBdr>
                                                                                            <w:top w:val="none" w:sz="0" w:space="0" w:color="auto"/>
                                                                                            <w:left w:val="none" w:sz="0" w:space="0" w:color="auto"/>
                                                                                            <w:bottom w:val="none" w:sz="0" w:space="0" w:color="auto"/>
                                                                                            <w:right w:val="none" w:sz="0" w:space="0" w:color="auto"/>
                                                                                          </w:divBdr>
                                                                                          <w:divsChild>
                                                                                            <w:div w:id="1471945920">
                                                                                              <w:marLeft w:val="0"/>
                                                                                              <w:marRight w:val="0"/>
                                                                                              <w:marTop w:val="0"/>
                                                                                              <w:marBottom w:val="0"/>
                                                                                              <w:divBdr>
                                                                                                <w:top w:val="none" w:sz="0" w:space="0" w:color="auto"/>
                                                                                                <w:left w:val="none" w:sz="0" w:space="0" w:color="auto"/>
                                                                                                <w:bottom w:val="none" w:sz="0" w:space="0" w:color="auto"/>
                                                                                                <w:right w:val="none" w:sz="0" w:space="0" w:color="auto"/>
                                                                                              </w:divBdr>
                                                                                              <w:divsChild>
                                                                                                <w:div w:id="1726296300">
                                                                                                  <w:marLeft w:val="0"/>
                                                                                                  <w:marRight w:val="0"/>
                                                                                                  <w:marTop w:val="0"/>
                                                                                                  <w:marBottom w:val="0"/>
                                                                                                  <w:divBdr>
                                                                                                    <w:top w:val="none" w:sz="0" w:space="0" w:color="auto"/>
                                                                                                    <w:left w:val="none" w:sz="0" w:space="0" w:color="auto"/>
                                                                                                    <w:bottom w:val="none" w:sz="0" w:space="0" w:color="auto"/>
                                                                                                    <w:right w:val="none" w:sz="0" w:space="0" w:color="auto"/>
                                                                                                  </w:divBdr>
                                                                                                  <w:divsChild>
                                                                                                    <w:div w:id="1454984287">
                                                                                                      <w:marLeft w:val="120"/>
                                                                                                      <w:marRight w:val="300"/>
                                                                                                      <w:marTop w:val="120"/>
                                                                                                      <w:marBottom w:val="120"/>
                                                                                                      <w:divBdr>
                                                                                                        <w:top w:val="none" w:sz="0" w:space="0" w:color="auto"/>
                                                                                                        <w:left w:val="none" w:sz="0" w:space="0" w:color="auto"/>
                                                                                                        <w:bottom w:val="none" w:sz="0" w:space="0" w:color="auto"/>
                                                                                                        <w:right w:val="none" w:sz="0" w:space="0" w:color="auto"/>
                                                                                                      </w:divBdr>
                                                                                                      <w:divsChild>
                                                                                                        <w:div w:id="180290796">
                                                                                                          <w:marLeft w:val="780"/>
                                                                                                          <w:marRight w:val="240"/>
                                                                                                          <w:marTop w:val="180"/>
                                                                                                          <w:marBottom w:val="0"/>
                                                                                                          <w:divBdr>
                                                                                                            <w:top w:val="none" w:sz="0" w:space="0" w:color="auto"/>
                                                                                                            <w:left w:val="none" w:sz="0" w:space="0" w:color="auto"/>
                                                                                                            <w:bottom w:val="none" w:sz="0" w:space="0" w:color="auto"/>
                                                                                                            <w:right w:val="none" w:sz="0" w:space="0" w:color="auto"/>
                                                                                                          </w:divBdr>
                                                                                                          <w:divsChild>
                                                                                                            <w:div w:id="1136022387">
                                                                                                              <w:marLeft w:val="0"/>
                                                                                                              <w:marRight w:val="0"/>
                                                                                                              <w:marTop w:val="0"/>
                                                                                                              <w:marBottom w:val="0"/>
                                                                                                              <w:divBdr>
                                                                                                                <w:top w:val="none" w:sz="0" w:space="0" w:color="auto"/>
                                                                                                                <w:left w:val="none" w:sz="0" w:space="0" w:color="auto"/>
                                                                                                                <w:bottom w:val="none" w:sz="0" w:space="0" w:color="auto"/>
                                                                                                                <w:right w:val="none" w:sz="0" w:space="0" w:color="auto"/>
                                                                                                              </w:divBdr>
                                                                                                              <w:divsChild>
                                                                                                                <w:div w:id="52513565">
                                                                                                                  <w:marLeft w:val="0"/>
                                                                                                                  <w:marRight w:val="0"/>
                                                                                                                  <w:marTop w:val="0"/>
                                                                                                                  <w:marBottom w:val="0"/>
                                                                                                                  <w:divBdr>
                                                                                                                    <w:top w:val="none" w:sz="0" w:space="0" w:color="auto"/>
                                                                                                                    <w:left w:val="none" w:sz="0" w:space="0" w:color="auto"/>
                                                                                                                    <w:bottom w:val="none" w:sz="0" w:space="0" w:color="auto"/>
                                                                                                                    <w:right w:val="none" w:sz="0" w:space="0" w:color="auto"/>
                                                                                                                  </w:divBdr>
                                                                                                                  <w:divsChild>
                                                                                                                    <w:div w:id="1353726983">
                                                                                                                      <w:marLeft w:val="0"/>
                                                                                                                      <w:marRight w:val="0"/>
                                                                                                                      <w:marTop w:val="0"/>
                                                                                                                      <w:marBottom w:val="0"/>
                                                                                                                      <w:divBdr>
                                                                                                                        <w:top w:val="none" w:sz="0" w:space="0" w:color="auto"/>
                                                                                                                        <w:left w:val="none" w:sz="0" w:space="0" w:color="auto"/>
                                                                                                                        <w:bottom w:val="none" w:sz="0" w:space="0" w:color="auto"/>
                                                                                                                        <w:right w:val="none" w:sz="0" w:space="0" w:color="auto"/>
                                                                                                                      </w:divBdr>
                                                                                                                      <w:divsChild>
                                                                                                                        <w:div w:id="1384015694">
                                                                                                                          <w:marLeft w:val="0"/>
                                                                                                                          <w:marRight w:val="0"/>
                                                                                                                          <w:marTop w:val="0"/>
                                                                                                                          <w:marBottom w:val="0"/>
                                                                                                                          <w:divBdr>
                                                                                                                            <w:top w:val="none" w:sz="0" w:space="0" w:color="auto"/>
                                                                                                                            <w:left w:val="none" w:sz="0" w:space="0" w:color="auto"/>
                                                                                                                            <w:bottom w:val="none" w:sz="0" w:space="0" w:color="auto"/>
                                                                                                                            <w:right w:val="none" w:sz="0" w:space="0" w:color="auto"/>
                                                                                                                          </w:divBdr>
                                                                                                                          <w:divsChild>
                                                                                                                            <w:div w:id="941299726">
                                                                                                                              <w:marLeft w:val="0"/>
                                                                                                                              <w:marRight w:val="0"/>
                                                                                                                              <w:marTop w:val="0"/>
                                                                                                                              <w:marBottom w:val="0"/>
                                                                                                                              <w:divBdr>
                                                                                                                                <w:top w:val="none" w:sz="0" w:space="0" w:color="auto"/>
                                                                                                                                <w:left w:val="none" w:sz="0" w:space="0" w:color="auto"/>
                                                                                                                                <w:bottom w:val="none" w:sz="0" w:space="0" w:color="auto"/>
                                                                                                                                <w:right w:val="none" w:sz="0" w:space="0" w:color="auto"/>
                                                                                                                              </w:divBdr>
                                                                                                                              <w:divsChild>
                                                                                                                                <w:div w:id="826088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11484">
                                                                                                                                      <w:marLeft w:val="0"/>
                                                                                                                                      <w:marRight w:val="0"/>
                                                                                                                                      <w:marTop w:val="0"/>
                                                                                                                                      <w:marBottom w:val="0"/>
                                                                                                                                      <w:divBdr>
                                                                                                                                        <w:top w:val="none" w:sz="0" w:space="0" w:color="auto"/>
                                                                                                                                        <w:left w:val="none" w:sz="0" w:space="0" w:color="auto"/>
                                                                                                                                        <w:bottom w:val="none" w:sz="0" w:space="0" w:color="auto"/>
                                                                                                                                        <w:right w:val="none" w:sz="0" w:space="0" w:color="auto"/>
                                                                                                                                      </w:divBdr>
                                                                                                                                      <w:divsChild>
                                                                                                                                        <w:div w:id="21450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3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8718">
                                                                                                                                      <w:marLeft w:val="0"/>
                                                                                                                                      <w:marRight w:val="0"/>
                                                                                                                                      <w:marTop w:val="0"/>
                                                                                                                                      <w:marBottom w:val="0"/>
                                                                                                                                      <w:divBdr>
                                                                                                                                        <w:top w:val="none" w:sz="0" w:space="0" w:color="auto"/>
                                                                                                                                        <w:left w:val="none" w:sz="0" w:space="0" w:color="auto"/>
                                                                                                                                        <w:bottom w:val="none" w:sz="0" w:space="0" w:color="auto"/>
                                                                                                                                        <w:right w:val="none" w:sz="0" w:space="0" w:color="auto"/>
                                                                                                                                      </w:divBdr>
                                                                                                                                      <w:divsChild>
                                                                                                                                        <w:div w:id="12533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94">
      <w:bodyDiv w:val="1"/>
      <w:marLeft w:val="0"/>
      <w:marRight w:val="0"/>
      <w:marTop w:val="0"/>
      <w:marBottom w:val="0"/>
      <w:divBdr>
        <w:top w:val="none" w:sz="0" w:space="0" w:color="auto"/>
        <w:left w:val="none" w:sz="0" w:space="0" w:color="auto"/>
        <w:bottom w:val="none" w:sz="0" w:space="0" w:color="auto"/>
        <w:right w:val="none" w:sz="0" w:space="0" w:color="auto"/>
      </w:divBdr>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078284741">
      <w:bodyDiv w:val="1"/>
      <w:marLeft w:val="0"/>
      <w:marRight w:val="0"/>
      <w:marTop w:val="0"/>
      <w:marBottom w:val="0"/>
      <w:divBdr>
        <w:top w:val="none" w:sz="0" w:space="0" w:color="auto"/>
        <w:left w:val="none" w:sz="0" w:space="0" w:color="auto"/>
        <w:bottom w:val="none" w:sz="0" w:space="0" w:color="auto"/>
        <w:right w:val="none" w:sz="0" w:space="0" w:color="auto"/>
      </w:divBdr>
    </w:div>
    <w:div w:id="2103410341">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 w:id="2129734906">
      <w:bodyDiv w:val="1"/>
      <w:marLeft w:val="0"/>
      <w:marRight w:val="0"/>
      <w:marTop w:val="0"/>
      <w:marBottom w:val="0"/>
      <w:divBdr>
        <w:top w:val="none" w:sz="0" w:space="0" w:color="auto"/>
        <w:left w:val="none" w:sz="0" w:space="0" w:color="auto"/>
        <w:bottom w:val="none" w:sz="0" w:space="0" w:color="auto"/>
        <w:right w:val="none" w:sz="0" w:space="0" w:color="auto"/>
      </w:divBdr>
    </w:div>
    <w:div w:id="2130541576">
      <w:bodyDiv w:val="1"/>
      <w:marLeft w:val="0"/>
      <w:marRight w:val="0"/>
      <w:marTop w:val="0"/>
      <w:marBottom w:val="0"/>
      <w:divBdr>
        <w:top w:val="none" w:sz="0" w:space="0" w:color="auto"/>
        <w:left w:val="none" w:sz="0" w:space="0" w:color="auto"/>
        <w:bottom w:val="none" w:sz="0" w:space="0" w:color="auto"/>
        <w:right w:val="none" w:sz="0" w:space="0" w:color="auto"/>
      </w:divBdr>
      <w:divsChild>
        <w:div w:id="916548309">
          <w:marLeft w:val="0"/>
          <w:marRight w:val="0"/>
          <w:marTop w:val="0"/>
          <w:marBottom w:val="0"/>
          <w:divBdr>
            <w:top w:val="none" w:sz="0" w:space="0" w:color="auto"/>
            <w:left w:val="none" w:sz="0" w:space="0" w:color="auto"/>
            <w:bottom w:val="none" w:sz="0" w:space="0" w:color="auto"/>
            <w:right w:val="none" w:sz="0" w:space="0" w:color="auto"/>
          </w:divBdr>
        </w:div>
        <w:div w:id="178156880">
          <w:marLeft w:val="0"/>
          <w:marRight w:val="0"/>
          <w:marTop w:val="0"/>
          <w:marBottom w:val="0"/>
          <w:divBdr>
            <w:top w:val="none" w:sz="0" w:space="0" w:color="auto"/>
            <w:left w:val="none" w:sz="0" w:space="0" w:color="auto"/>
            <w:bottom w:val="none" w:sz="0" w:space="0" w:color="auto"/>
            <w:right w:val="none" w:sz="0" w:space="0" w:color="auto"/>
          </w:divBdr>
        </w:div>
        <w:div w:id="383867198">
          <w:marLeft w:val="0"/>
          <w:marRight w:val="0"/>
          <w:marTop w:val="0"/>
          <w:marBottom w:val="0"/>
          <w:divBdr>
            <w:top w:val="none" w:sz="0" w:space="0" w:color="auto"/>
            <w:left w:val="none" w:sz="0" w:space="0" w:color="auto"/>
            <w:bottom w:val="none" w:sz="0" w:space="0" w:color="auto"/>
            <w:right w:val="none" w:sz="0" w:space="0" w:color="auto"/>
          </w:divBdr>
        </w:div>
        <w:div w:id="1386416870">
          <w:marLeft w:val="0"/>
          <w:marRight w:val="0"/>
          <w:marTop w:val="0"/>
          <w:marBottom w:val="0"/>
          <w:divBdr>
            <w:top w:val="none" w:sz="0" w:space="0" w:color="auto"/>
            <w:left w:val="none" w:sz="0" w:space="0" w:color="auto"/>
            <w:bottom w:val="none" w:sz="0" w:space="0" w:color="auto"/>
            <w:right w:val="none" w:sz="0" w:space="0" w:color="auto"/>
          </w:divBdr>
        </w:div>
        <w:div w:id="598638073">
          <w:marLeft w:val="0"/>
          <w:marRight w:val="0"/>
          <w:marTop w:val="0"/>
          <w:marBottom w:val="0"/>
          <w:divBdr>
            <w:top w:val="none" w:sz="0" w:space="0" w:color="auto"/>
            <w:left w:val="none" w:sz="0" w:space="0" w:color="auto"/>
            <w:bottom w:val="none" w:sz="0" w:space="0" w:color="auto"/>
            <w:right w:val="none" w:sz="0" w:space="0" w:color="auto"/>
          </w:divBdr>
        </w:div>
        <w:div w:id="1812748645">
          <w:marLeft w:val="0"/>
          <w:marRight w:val="0"/>
          <w:marTop w:val="0"/>
          <w:marBottom w:val="0"/>
          <w:divBdr>
            <w:top w:val="none" w:sz="0" w:space="0" w:color="auto"/>
            <w:left w:val="none" w:sz="0" w:space="0" w:color="auto"/>
            <w:bottom w:val="none" w:sz="0" w:space="0" w:color="auto"/>
            <w:right w:val="none" w:sz="0" w:space="0" w:color="auto"/>
          </w:divBdr>
        </w:div>
        <w:div w:id="611667218">
          <w:marLeft w:val="0"/>
          <w:marRight w:val="0"/>
          <w:marTop w:val="0"/>
          <w:marBottom w:val="0"/>
          <w:divBdr>
            <w:top w:val="none" w:sz="0" w:space="0" w:color="auto"/>
            <w:left w:val="none" w:sz="0" w:space="0" w:color="auto"/>
            <w:bottom w:val="none" w:sz="0" w:space="0" w:color="auto"/>
            <w:right w:val="none" w:sz="0" w:space="0" w:color="auto"/>
          </w:divBdr>
        </w:div>
        <w:div w:id="1027297355">
          <w:marLeft w:val="0"/>
          <w:marRight w:val="0"/>
          <w:marTop w:val="0"/>
          <w:marBottom w:val="0"/>
          <w:divBdr>
            <w:top w:val="none" w:sz="0" w:space="0" w:color="auto"/>
            <w:left w:val="none" w:sz="0" w:space="0" w:color="auto"/>
            <w:bottom w:val="none" w:sz="0" w:space="0" w:color="auto"/>
            <w:right w:val="none" w:sz="0" w:space="0" w:color="auto"/>
          </w:divBdr>
        </w:div>
        <w:div w:id="1731542166">
          <w:marLeft w:val="0"/>
          <w:marRight w:val="0"/>
          <w:marTop w:val="0"/>
          <w:marBottom w:val="0"/>
          <w:divBdr>
            <w:top w:val="none" w:sz="0" w:space="0" w:color="auto"/>
            <w:left w:val="none" w:sz="0" w:space="0" w:color="auto"/>
            <w:bottom w:val="none" w:sz="0" w:space="0" w:color="auto"/>
            <w:right w:val="none" w:sz="0" w:space="0" w:color="auto"/>
          </w:divBdr>
        </w:div>
        <w:div w:id="1667703818">
          <w:marLeft w:val="0"/>
          <w:marRight w:val="0"/>
          <w:marTop w:val="0"/>
          <w:marBottom w:val="0"/>
          <w:divBdr>
            <w:top w:val="none" w:sz="0" w:space="0" w:color="auto"/>
            <w:left w:val="none" w:sz="0" w:space="0" w:color="auto"/>
            <w:bottom w:val="none" w:sz="0" w:space="0" w:color="auto"/>
            <w:right w:val="none" w:sz="0" w:space="0" w:color="auto"/>
          </w:divBdr>
        </w:div>
        <w:div w:id="933628552">
          <w:marLeft w:val="0"/>
          <w:marRight w:val="0"/>
          <w:marTop w:val="0"/>
          <w:marBottom w:val="0"/>
          <w:divBdr>
            <w:top w:val="none" w:sz="0" w:space="0" w:color="auto"/>
            <w:left w:val="none" w:sz="0" w:space="0" w:color="auto"/>
            <w:bottom w:val="none" w:sz="0" w:space="0" w:color="auto"/>
            <w:right w:val="none" w:sz="0" w:space="0" w:color="auto"/>
          </w:divBdr>
        </w:div>
        <w:div w:id="540482377">
          <w:marLeft w:val="0"/>
          <w:marRight w:val="0"/>
          <w:marTop w:val="0"/>
          <w:marBottom w:val="0"/>
          <w:divBdr>
            <w:top w:val="none" w:sz="0" w:space="0" w:color="auto"/>
            <w:left w:val="none" w:sz="0" w:space="0" w:color="auto"/>
            <w:bottom w:val="none" w:sz="0" w:space="0" w:color="auto"/>
            <w:right w:val="none" w:sz="0" w:space="0" w:color="auto"/>
          </w:divBdr>
        </w:div>
        <w:div w:id="1277443595">
          <w:marLeft w:val="0"/>
          <w:marRight w:val="0"/>
          <w:marTop w:val="0"/>
          <w:marBottom w:val="0"/>
          <w:divBdr>
            <w:top w:val="none" w:sz="0" w:space="0" w:color="auto"/>
            <w:left w:val="none" w:sz="0" w:space="0" w:color="auto"/>
            <w:bottom w:val="none" w:sz="0" w:space="0" w:color="auto"/>
            <w:right w:val="none" w:sz="0" w:space="0" w:color="auto"/>
          </w:divBdr>
        </w:div>
        <w:div w:id="1136414731">
          <w:marLeft w:val="0"/>
          <w:marRight w:val="0"/>
          <w:marTop w:val="0"/>
          <w:marBottom w:val="0"/>
          <w:divBdr>
            <w:top w:val="none" w:sz="0" w:space="0" w:color="auto"/>
            <w:left w:val="none" w:sz="0" w:space="0" w:color="auto"/>
            <w:bottom w:val="none" w:sz="0" w:space="0" w:color="auto"/>
            <w:right w:val="none" w:sz="0" w:space="0" w:color="auto"/>
          </w:divBdr>
        </w:div>
        <w:div w:id="1212382753">
          <w:marLeft w:val="0"/>
          <w:marRight w:val="0"/>
          <w:marTop w:val="0"/>
          <w:marBottom w:val="0"/>
          <w:divBdr>
            <w:top w:val="none" w:sz="0" w:space="0" w:color="auto"/>
            <w:left w:val="none" w:sz="0" w:space="0" w:color="auto"/>
            <w:bottom w:val="none" w:sz="0" w:space="0" w:color="auto"/>
            <w:right w:val="none" w:sz="0" w:space="0" w:color="auto"/>
          </w:divBdr>
        </w:div>
        <w:div w:id="1832985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13</Pages>
  <Words>5094</Words>
  <Characters>29041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Sara Porter</cp:lastModifiedBy>
  <cp:revision>81</cp:revision>
  <cp:lastPrinted>2022-04-13T10:25:00Z</cp:lastPrinted>
  <dcterms:created xsi:type="dcterms:W3CDTF">2022-07-21T11:17:00Z</dcterms:created>
  <dcterms:modified xsi:type="dcterms:W3CDTF">2022-08-18T07:33:00Z</dcterms:modified>
</cp:coreProperties>
</file>