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01325BC4" w:rsidR="00D856C7" w:rsidRPr="00FD723D" w:rsidRDefault="00DA1950">
      <w:pPr>
        <w:jc w:val="center"/>
        <w:rPr>
          <w:rFonts w:asciiTheme="minorHAnsi" w:hAnsiTheme="minorHAnsi"/>
          <w:b/>
          <w:sz w:val="32"/>
          <w:szCs w:val="32"/>
          <w:u w:val="single"/>
        </w:rPr>
      </w:pPr>
      <w:r w:rsidRPr="00FD723D">
        <w:rPr>
          <w:rFonts w:asciiTheme="minorHAnsi" w:hAnsiTheme="minorHAnsi"/>
          <w:b/>
          <w:sz w:val="32"/>
          <w:szCs w:val="32"/>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ED00A6">
          <w:footerReference w:type="default" r:id="rId8"/>
          <w:pgSz w:w="12240" w:h="15840"/>
          <w:pgMar w:top="284" w:right="567" w:bottom="567" w:left="567" w:header="0" w:footer="851"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6FBFA510" w14:textId="7A33ECE4" w:rsidR="003D7668" w:rsidRPr="00D272AA"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D272AA">
        <w:rPr>
          <w:rFonts w:asciiTheme="minorHAnsi" w:hAnsiTheme="minorHAnsi" w:cstheme="minorHAnsi"/>
          <w:sz w:val="22"/>
          <w:szCs w:val="22"/>
        </w:rPr>
        <w:t xml:space="preserve">Councillors are hereby summoned to attend the </w:t>
      </w:r>
      <w:r w:rsidR="00AE0DAA" w:rsidRPr="00D272AA">
        <w:rPr>
          <w:rFonts w:asciiTheme="minorHAnsi" w:hAnsiTheme="minorHAnsi" w:cstheme="minorHAnsi"/>
          <w:b/>
          <w:bCs/>
          <w:sz w:val="22"/>
          <w:szCs w:val="22"/>
        </w:rPr>
        <w:t>Full Council</w:t>
      </w:r>
      <w:r w:rsidRPr="00D272AA">
        <w:rPr>
          <w:rFonts w:asciiTheme="minorHAnsi" w:hAnsiTheme="minorHAnsi" w:cstheme="minorHAnsi"/>
          <w:b/>
          <w:bCs/>
          <w:sz w:val="22"/>
          <w:szCs w:val="22"/>
        </w:rPr>
        <w:t xml:space="preserve"> Meeting</w:t>
      </w:r>
      <w:r w:rsidRPr="00D272AA">
        <w:rPr>
          <w:rFonts w:asciiTheme="minorHAnsi" w:hAnsiTheme="minorHAnsi" w:cstheme="minorHAnsi"/>
          <w:sz w:val="22"/>
          <w:szCs w:val="22"/>
        </w:rPr>
        <w:t xml:space="preserve"> of Watlington Parish Council on </w:t>
      </w:r>
      <w:r w:rsidRPr="00D272AA">
        <w:rPr>
          <w:rFonts w:asciiTheme="minorHAnsi" w:hAnsiTheme="minorHAnsi" w:cstheme="minorHAnsi"/>
          <w:b/>
          <w:sz w:val="22"/>
          <w:szCs w:val="22"/>
        </w:rPr>
        <w:t xml:space="preserve">Tuesday, </w:t>
      </w:r>
      <w:r w:rsidR="00326C01">
        <w:rPr>
          <w:rFonts w:asciiTheme="minorHAnsi" w:hAnsiTheme="minorHAnsi" w:cstheme="minorHAnsi"/>
          <w:b/>
          <w:sz w:val="22"/>
          <w:szCs w:val="22"/>
        </w:rPr>
        <w:t>17</w:t>
      </w:r>
      <w:r w:rsidR="00E43D20" w:rsidRPr="00D272AA">
        <w:rPr>
          <w:rFonts w:asciiTheme="minorHAnsi" w:hAnsiTheme="minorHAnsi" w:cstheme="minorHAnsi"/>
          <w:b/>
          <w:sz w:val="22"/>
          <w:szCs w:val="22"/>
          <w:vertAlign w:val="superscript"/>
        </w:rPr>
        <w:t>th</w:t>
      </w:r>
      <w:r w:rsidR="00E43D20" w:rsidRPr="00D272AA">
        <w:rPr>
          <w:rFonts w:asciiTheme="minorHAnsi" w:hAnsiTheme="minorHAnsi" w:cstheme="minorHAnsi"/>
          <w:b/>
          <w:sz w:val="22"/>
          <w:szCs w:val="22"/>
        </w:rPr>
        <w:t xml:space="preserve"> </w:t>
      </w:r>
      <w:r w:rsidR="00326C01">
        <w:rPr>
          <w:rFonts w:asciiTheme="minorHAnsi" w:hAnsiTheme="minorHAnsi" w:cstheme="minorHAnsi"/>
          <w:b/>
          <w:sz w:val="22"/>
          <w:szCs w:val="22"/>
        </w:rPr>
        <w:t>January</w:t>
      </w:r>
      <w:r w:rsidR="00E43D20" w:rsidRPr="00D272AA">
        <w:rPr>
          <w:rFonts w:asciiTheme="minorHAnsi" w:hAnsiTheme="minorHAnsi" w:cstheme="minorHAnsi"/>
          <w:b/>
          <w:sz w:val="22"/>
          <w:szCs w:val="22"/>
        </w:rPr>
        <w:t xml:space="preserve"> </w:t>
      </w:r>
      <w:r w:rsidRPr="00D272AA">
        <w:rPr>
          <w:rFonts w:asciiTheme="minorHAnsi" w:hAnsiTheme="minorHAnsi" w:cstheme="minorHAnsi"/>
          <w:b/>
          <w:sz w:val="22"/>
          <w:szCs w:val="22"/>
        </w:rPr>
        <w:t>202</w:t>
      </w:r>
      <w:r w:rsidR="00326C01">
        <w:rPr>
          <w:rFonts w:asciiTheme="minorHAnsi" w:hAnsiTheme="minorHAnsi" w:cstheme="minorHAnsi"/>
          <w:b/>
          <w:sz w:val="22"/>
          <w:szCs w:val="22"/>
        </w:rPr>
        <w:t>3</w:t>
      </w:r>
      <w:r w:rsidRPr="00D272AA">
        <w:rPr>
          <w:rFonts w:asciiTheme="minorHAnsi" w:hAnsiTheme="minorHAnsi" w:cstheme="minorHAnsi"/>
          <w:b/>
          <w:sz w:val="22"/>
          <w:szCs w:val="22"/>
        </w:rPr>
        <w:t xml:space="preserve"> </w:t>
      </w:r>
      <w:r w:rsidRPr="00D272AA">
        <w:rPr>
          <w:rFonts w:asciiTheme="minorHAnsi" w:hAnsiTheme="minorHAnsi" w:cstheme="minorHAnsi"/>
          <w:sz w:val="22"/>
          <w:szCs w:val="22"/>
        </w:rPr>
        <w:t xml:space="preserve">at </w:t>
      </w:r>
      <w:r w:rsidRPr="00D272AA">
        <w:rPr>
          <w:rFonts w:asciiTheme="minorHAnsi" w:hAnsiTheme="minorHAnsi" w:cstheme="minorHAnsi"/>
          <w:b/>
          <w:sz w:val="22"/>
          <w:szCs w:val="22"/>
        </w:rPr>
        <w:t>7.00pm</w:t>
      </w:r>
      <w:r w:rsidRPr="00D272AA">
        <w:rPr>
          <w:rFonts w:asciiTheme="minorHAnsi" w:hAnsiTheme="minorHAnsi" w:cstheme="minorHAnsi"/>
          <w:sz w:val="22"/>
          <w:szCs w:val="22"/>
        </w:rPr>
        <w:t xml:space="preserve"> in the </w:t>
      </w:r>
      <w:r w:rsidRPr="00D272AA">
        <w:rPr>
          <w:rFonts w:asciiTheme="minorHAnsi" w:hAnsiTheme="minorHAnsi" w:cstheme="minorHAnsi"/>
          <w:b/>
          <w:sz w:val="22"/>
          <w:szCs w:val="22"/>
        </w:rPr>
        <w:t>Main Hall, Watlington Village Hall</w:t>
      </w:r>
      <w:r w:rsidRPr="00D272AA">
        <w:rPr>
          <w:rFonts w:asciiTheme="minorHAnsi" w:hAnsiTheme="minorHAnsi" w:cstheme="minorHAnsi"/>
          <w:sz w:val="22"/>
          <w:szCs w:val="22"/>
        </w:rPr>
        <w:t>, Watlington, for the purpose of transacting the business on the agenda shown below.</w:t>
      </w:r>
    </w:p>
    <w:p w14:paraId="262C4243" w14:textId="77777777" w:rsidR="003D7668" w:rsidRPr="00AC018D"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Rage Italic" w:hAnsi="Rage Italic" w:cstheme="minorHAnsi"/>
          <w:sz w:val="48"/>
          <w:szCs w:val="48"/>
        </w:rPr>
      </w:pPr>
      <w:bookmarkStart w:id="1" w:name="_Hlk24622037"/>
      <w:r w:rsidRPr="00AC018D">
        <w:rPr>
          <w:rFonts w:ascii="Rage Italic" w:hAnsi="Rage Italic" w:cstheme="minorHAnsi"/>
          <w:sz w:val="48"/>
          <w:szCs w:val="48"/>
        </w:rPr>
        <w:t>Sara Porter</w:t>
      </w:r>
    </w:p>
    <w:p w14:paraId="0AF6CA1A" w14:textId="77777777" w:rsidR="003D7668" w:rsidRPr="00D272AA" w:rsidRDefault="003D7668" w:rsidP="00FF2CB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272AA">
        <w:rPr>
          <w:rFonts w:asciiTheme="minorHAnsi" w:hAnsiTheme="minorHAnsi" w:cstheme="minorHAnsi"/>
          <w:sz w:val="22"/>
          <w:szCs w:val="22"/>
        </w:rPr>
        <w:t>Sara Porter (Mrs)</w:t>
      </w:r>
    </w:p>
    <w:p w14:paraId="38B3FF0B" w14:textId="77777777" w:rsidR="003D7668" w:rsidRPr="00D272AA" w:rsidRDefault="003D7668" w:rsidP="00FF2CB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272AA">
        <w:rPr>
          <w:rFonts w:asciiTheme="minorHAnsi" w:hAnsiTheme="minorHAnsi" w:cstheme="minorHAnsi"/>
          <w:sz w:val="22"/>
          <w:szCs w:val="22"/>
        </w:rPr>
        <w:t>Parish Clerk</w:t>
      </w:r>
    </w:p>
    <w:bookmarkEnd w:id="1"/>
    <w:p w14:paraId="6C4C1A4A" w14:textId="1349820D" w:rsidR="003D7668" w:rsidRPr="00D272AA" w:rsidRDefault="00700BB6" w:rsidP="00FF2CB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Pr>
          <w:rFonts w:asciiTheme="minorHAnsi" w:hAnsiTheme="minorHAnsi" w:cstheme="minorHAnsi"/>
          <w:sz w:val="22"/>
          <w:szCs w:val="22"/>
        </w:rPr>
        <w:t>12</w:t>
      </w:r>
      <w:r w:rsidRPr="00700BB6">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2023</w:t>
      </w:r>
    </w:p>
    <w:p w14:paraId="3E998C28" w14:textId="77777777" w:rsidR="003D7668" w:rsidRPr="00D272AA"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r w:rsidRPr="00D272AA">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23A2BD5D" w14:textId="02F4E8F0" w:rsidR="003D7668"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20"/>
        </w:rPr>
      </w:pPr>
      <w:r w:rsidRPr="00D272AA">
        <w:rPr>
          <w:rFonts w:asciiTheme="minorHAnsi" w:hAnsiTheme="minorHAnsi" w:cstheme="minorHAnsi"/>
          <w:color w:val="002060"/>
          <w:sz w:val="20"/>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D272AA">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28B88559" w14:textId="77777777" w:rsidR="00F3545E" w:rsidRPr="00C410FB" w:rsidRDefault="00F3545E" w:rsidP="009C7F90">
      <w:pPr>
        <w:tabs>
          <w:tab w:val="left" w:pos="426"/>
        </w:tabs>
        <w:spacing w:before="60" w:after="60"/>
        <w:jc w:val="both"/>
        <w:rPr>
          <w:rFonts w:asciiTheme="minorHAnsi" w:hAnsiTheme="minorHAnsi" w:cstheme="minorHAnsi"/>
          <w:b/>
          <w:bCs/>
          <w:sz w:val="16"/>
          <w:szCs w:val="16"/>
          <w:u w:val="single"/>
        </w:rPr>
      </w:pPr>
    </w:p>
    <w:p w14:paraId="354762AA" w14:textId="1DB0F520" w:rsidR="003D7668" w:rsidRPr="00B90F1C" w:rsidRDefault="003D7668" w:rsidP="009C7F90">
      <w:pPr>
        <w:tabs>
          <w:tab w:val="left" w:pos="426"/>
        </w:tabs>
        <w:spacing w:before="60" w:after="60"/>
        <w:jc w:val="both"/>
        <w:rPr>
          <w:rFonts w:asciiTheme="minorHAnsi" w:hAnsiTheme="minorHAnsi" w:cstheme="minorHAnsi"/>
          <w:b/>
          <w:bCs/>
          <w:sz w:val="22"/>
          <w:szCs w:val="22"/>
          <w:u w:val="single"/>
        </w:rPr>
      </w:pPr>
      <w:r w:rsidRPr="00B90F1C">
        <w:rPr>
          <w:rFonts w:asciiTheme="minorHAnsi" w:hAnsiTheme="minorHAnsi" w:cstheme="minorHAnsi"/>
          <w:b/>
          <w:bCs/>
          <w:sz w:val="22"/>
          <w:szCs w:val="22"/>
          <w:u w:val="single"/>
        </w:rPr>
        <w:t>AGENDA</w:t>
      </w:r>
    </w:p>
    <w:bookmarkEnd w:id="0"/>
    <w:p w14:paraId="09A5443D" w14:textId="77777777" w:rsidR="00D47DF0" w:rsidRPr="00B90F1C" w:rsidRDefault="00D47DF0" w:rsidP="009C7F90">
      <w:pPr>
        <w:pStyle w:val="ListParagraph"/>
        <w:numPr>
          <w:ilvl w:val="0"/>
          <w:numId w:val="29"/>
        </w:numPr>
        <w:tabs>
          <w:tab w:val="left" w:pos="426"/>
        </w:tabs>
        <w:spacing w:before="60" w:after="60"/>
        <w:ind w:left="709" w:hanging="709"/>
        <w:jc w:val="both"/>
        <w:rPr>
          <w:rFonts w:asciiTheme="minorHAnsi" w:hAnsiTheme="minorHAnsi" w:cstheme="minorHAnsi"/>
          <w:b/>
          <w:sz w:val="22"/>
          <w:szCs w:val="22"/>
        </w:rPr>
      </w:pPr>
      <w:r w:rsidRPr="00B90F1C">
        <w:rPr>
          <w:rFonts w:asciiTheme="minorHAnsi" w:hAnsiTheme="minorHAnsi" w:cstheme="minorHAnsi"/>
          <w:b/>
          <w:sz w:val="22"/>
          <w:szCs w:val="22"/>
        </w:rPr>
        <w:t>To receive and accept apologies and reasons for absence</w:t>
      </w:r>
    </w:p>
    <w:p w14:paraId="24379C59" w14:textId="2B8FE72C" w:rsidR="00D47DF0" w:rsidRPr="00B90F1C" w:rsidRDefault="00D47DF0" w:rsidP="009C7F90">
      <w:pPr>
        <w:pStyle w:val="ListParagraph"/>
        <w:widowControl/>
        <w:numPr>
          <w:ilvl w:val="0"/>
          <w:numId w:val="29"/>
        </w:numPr>
        <w:tabs>
          <w:tab w:val="left" w:pos="426"/>
        </w:tabs>
        <w:suppressAutoHyphens w:val="0"/>
        <w:spacing w:before="60" w:after="60"/>
        <w:ind w:left="709" w:hanging="709"/>
        <w:jc w:val="both"/>
        <w:rPr>
          <w:rFonts w:asciiTheme="minorHAnsi" w:hAnsiTheme="minorHAnsi" w:cstheme="minorHAnsi"/>
          <w:b/>
          <w:sz w:val="22"/>
          <w:szCs w:val="22"/>
        </w:rPr>
      </w:pPr>
      <w:r w:rsidRPr="00B90F1C">
        <w:rPr>
          <w:rFonts w:asciiTheme="minorHAnsi" w:hAnsiTheme="minorHAnsi" w:cstheme="minorHAnsi"/>
          <w:b/>
          <w:sz w:val="22"/>
          <w:szCs w:val="22"/>
        </w:rPr>
        <w:t>To receive declarations of interest for items on the agenda and any requests for dispensation</w:t>
      </w:r>
    </w:p>
    <w:p w14:paraId="0815069C" w14:textId="75BD15AD" w:rsidR="000F347C" w:rsidRPr="00B90F1C" w:rsidRDefault="00D47DF0" w:rsidP="009C7F90">
      <w:pPr>
        <w:pStyle w:val="ListParagraph"/>
        <w:numPr>
          <w:ilvl w:val="0"/>
          <w:numId w:val="29"/>
        </w:numPr>
        <w:tabs>
          <w:tab w:val="left" w:pos="426"/>
        </w:tabs>
        <w:spacing w:before="60" w:after="60"/>
        <w:ind w:left="709" w:hanging="709"/>
        <w:jc w:val="both"/>
        <w:rPr>
          <w:rFonts w:asciiTheme="minorHAnsi" w:hAnsiTheme="minorHAnsi" w:cstheme="minorHAnsi"/>
          <w:b/>
          <w:sz w:val="22"/>
          <w:szCs w:val="22"/>
        </w:rPr>
      </w:pPr>
      <w:r w:rsidRPr="00B90F1C">
        <w:rPr>
          <w:rFonts w:asciiTheme="minorHAnsi" w:hAnsiTheme="minorHAnsi" w:cstheme="minorHAnsi"/>
          <w:b/>
          <w:sz w:val="22"/>
          <w:szCs w:val="22"/>
        </w:rPr>
        <w:t xml:space="preserve">To approve the minutes of the </w:t>
      </w:r>
      <w:r w:rsidR="001E148A" w:rsidRPr="00B90F1C">
        <w:rPr>
          <w:rFonts w:asciiTheme="minorHAnsi" w:hAnsiTheme="minorHAnsi" w:cstheme="minorHAnsi"/>
          <w:b/>
          <w:sz w:val="22"/>
          <w:szCs w:val="22"/>
        </w:rPr>
        <w:t>Council</w:t>
      </w:r>
      <w:r w:rsidR="000A2AB3" w:rsidRPr="00B90F1C">
        <w:rPr>
          <w:rFonts w:asciiTheme="minorHAnsi" w:hAnsiTheme="minorHAnsi" w:cstheme="minorHAnsi"/>
          <w:b/>
          <w:sz w:val="22"/>
          <w:szCs w:val="22"/>
        </w:rPr>
        <w:t xml:space="preserve"> M</w:t>
      </w:r>
      <w:r w:rsidRPr="00B90F1C">
        <w:rPr>
          <w:rFonts w:asciiTheme="minorHAnsi" w:hAnsiTheme="minorHAnsi" w:cstheme="minorHAnsi"/>
          <w:b/>
          <w:sz w:val="22"/>
          <w:szCs w:val="22"/>
        </w:rPr>
        <w:t xml:space="preserve">eeting held on Tuesday, </w:t>
      </w:r>
      <w:r w:rsidR="00700BB6">
        <w:rPr>
          <w:rFonts w:asciiTheme="minorHAnsi" w:hAnsiTheme="minorHAnsi" w:cstheme="minorHAnsi"/>
          <w:b/>
          <w:sz w:val="22"/>
          <w:szCs w:val="22"/>
        </w:rPr>
        <w:t>29</w:t>
      </w:r>
      <w:r w:rsidR="0001550A" w:rsidRPr="0001550A">
        <w:rPr>
          <w:rFonts w:asciiTheme="minorHAnsi" w:hAnsiTheme="minorHAnsi" w:cstheme="minorHAnsi"/>
          <w:b/>
          <w:sz w:val="22"/>
          <w:szCs w:val="22"/>
          <w:vertAlign w:val="superscript"/>
        </w:rPr>
        <w:t>th</w:t>
      </w:r>
      <w:r w:rsidR="0001550A">
        <w:rPr>
          <w:rFonts w:asciiTheme="minorHAnsi" w:hAnsiTheme="minorHAnsi" w:cstheme="minorHAnsi"/>
          <w:b/>
          <w:sz w:val="22"/>
          <w:szCs w:val="22"/>
        </w:rPr>
        <w:t xml:space="preserve"> </w:t>
      </w:r>
      <w:r w:rsidR="00700BB6">
        <w:rPr>
          <w:rFonts w:asciiTheme="minorHAnsi" w:hAnsiTheme="minorHAnsi" w:cstheme="minorHAnsi"/>
          <w:b/>
          <w:sz w:val="22"/>
          <w:szCs w:val="22"/>
        </w:rPr>
        <w:t>November</w:t>
      </w:r>
      <w:r w:rsidR="00E43D20" w:rsidRPr="00B90F1C">
        <w:rPr>
          <w:rFonts w:asciiTheme="minorHAnsi" w:hAnsiTheme="minorHAnsi" w:cstheme="minorHAnsi"/>
          <w:b/>
          <w:sz w:val="22"/>
          <w:szCs w:val="22"/>
        </w:rPr>
        <w:t xml:space="preserve"> </w:t>
      </w:r>
      <w:r w:rsidRPr="00B90F1C">
        <w:rPr>
          <w:rFonts w:asciiTheme="minorHAnsi" w:hAnsiTheme="minorHAnsi" w:cstheme="minorHAnsi"/>
          <w:b/>
          <w:sz w:val="22"/>
          <w:szCs w:val="22"/>
        </w:rPr>
        <w:t>20</w:t>
      </w:r>
      <w:r w:rsidR="008318AF" w:rsidRPr="00B90F1C">
        <w:rPr>
          <w:rFonts w:asciiTheme="minorHAnsi" w:hAnsiTheme="minorHAnsi" w:cstheme="minorHAnsi"/>
          <w:b/>
          <w:sz w:val="22"/>
          <w:szCs w:val="22"/>
        </w:rPr>
        <w:t>2</w:t>
      </w:r>
      <w:r w:rsidR="003D7668" w:rsidRPr="00B90F1C">
        <w:rPr>
          <w:rFonts w:asciiTheme="minorHAnsi" w:hAnsiTheme="minorHAnsi" w:cstheme="minorHAnsi"/>
          <w:b/>
          <w:sz w:val="22"/>
          <w:szCs w:val="22"/>
        </w:rPr>
        <w:t>2</w:t>
      </w:r>
      <w:r w:rsidRPr="00B90F1C">
        <w:rPr>
          <w:rFonts w:asciiTheme="minorHAnsi" w:hAnsiTheme="minorHAnsi" w:cstheme="minorHAnsi"/>
          <w:b/>
          <w:sz w:val="22"/>
          <w:szCs w:val="22"/>
        </w:rPr>
        <w:t xml:space="preserve"> (Items </w:t>
      </w:r>
      <w:r w:rsidR="00700BB6">
        <w:rPr>
          <w:rFonts w:asciiTheme="minorHAnsi" w:hAnsiTheme="minorHAnsi" w:cstheme="minorHAnsi"/>
          <w:b/>
          <w:sz w:val="22"/>
          <w:szCs w:val="22"/>
        </w:rPr>
        <w:t>129</w:t>
      </w:r>
      <w:r w:rsidRPr="00B90F1C">
        <w:rPr>
          <w:rFonts w:asciiTheme="minorHAnsi" w:hAnsiTheme="minorHAnsi" w:cstheme="minorHAnsi"/>
          <w:b/>
          <w:sz w:val="22"/>
          <w:szCs w:val="22"/>
        </w:rPr>
        <w:t>/</w:t>
      </w:r>
      <w:r w:rsidR="006B6CF4" w:rsidRPr="00B90F1C">
        <w:rPr>
          <w:rFonts w:asciiTheme="minorHAnsi" w:hAnsiTheme="minorHAnsi" w:cstheme="minorHAnsi"/>
          <w:b/>
          <w:sz w:val="22"/>
          <w:szCs w:val="22"/>
        </w:rPr>
        <w:t>2</w:t>
      </w:r>
      <w:r w:rsidR="003D7668" w:rsidRPr="00B90F1C">
        <w:rPr>
          <w:rFonts w:asciiTheme="minorHAnsi" w:hAnsiTheme="minorHAnsi" w:cstheme="minorHAnsi"/>
          <w:b/>
          <w:sz w:val="22"/>
          <w:szCs w:val="22"/>
        </w:rPr>
        <w:t>2</w:t>
      </w:r>
      <w:r w:rsidRPr="00B90F1C">
        <w:rPr>
          <w:rFonts w:asciiTheme="minorHAnsi" w:hAnsiTheme="minorHAnsi" w:cstheme="minorHAnsi"/>
          <w:b/>
          <w:sz w:val="22"/>
          <w:szCs w:val="22"/>
        </w:rPr>
        <w:t xml:space="preserve"> </w:t>
      </w:r>
      <w:r w:rsidR="00845422" w:rsidRPr="00B90F1C">
        <w:rPr>
          <w:rFonts w:asciiTheme="minorHAnsi" w:hAnsiTheme="minorHAnsi" w:cstheme="minorHAnsi"/>
          <w:b/>
          <w:sz w:val="22"/>
          <w:szCs w:val="22"/>
        </w:rPr>
        <w:t>–</w:t>
      </w:r>
      <w:r w:rsidRPr="00B90F1C">
        <w:rPr>
          <w:rFonts w:asciiTheme="minorHAnsi" w:hAnsiTheme="minorHAnsi" w:cstheme="minorHAnsi"/>
          <w:b/>
          <w:sz w:val="22"/>
          <w:szCs w:val="22"/>
        </w:rPr>
        <w:t xml:space="preserve"> </w:t>
      </w:r>
      <w:r w:rsidR="00D134EA">
        <w:rPr>
          <w:rFonts w:asciiTheme="minorHAnsi" w:hAnsiTheme="minorHAnsi" w:cstheme="minorHAnsi"/>
          <w:b/>
          <w:sz w:val="22"/>
          <w:szCs w:val="22"/>
        </w:rPr>
        <w:t>147</w:t>
      </w:r>
      <w:r w:rsidR="00E25CC6">
        <w:rPr>
          <w:rFonts w:asciiTheme="minorHAnsi" w:hAnsiTheme="minorHAnsi" w:cstheme="minorHAnsi"/>
          <w:b/>
          <w:sz w:val="22"/>
          <w:szCs w:val="22"/>
        </w:rPr>
        <w:t>/</w:t>
      </w:r>
      <w:r w:rsidR="006B6CF4" w:rsidRPr="00B90F1C">
        <w:rPr>
          <w:rFonts w:asciiTheme="minorHAnsi" w:hAnsiTheme="minorHAnsi" w:cstheme="minorHAnsi"/>
          <w:b/>
          <w:sz w:val="22"/>
          <w:szCs w:val="22"/>
        </w:rPr>
        <w:t>2</w:t>
      </w:r>
      <w:r w:rsidR="003D7668" w:rsidRPr="00B90F1C">
        <w:rPr>
          <w:rFonts w:asciiTheme="minorHAnsi" w:hAnsiTheme="minorHAnsi" w:cstheme="minorHAnsi"/>
          <w:b/>
          <w:sz w:val="22"/>
          <w:szCs w:val="22"/>
        </w:rPr>
        <w:t>2</w:t>
      </w:r>
      <w:r w:rsidRPr="00B90F1C">
        <w:rPr>
          <w:rFonts w:asciiTheme="minorHAnsi" w:hAnsiTheme="minorHAnsi" w:cstheme="minorHAnsi"/>
          <w:b/>
          <w:sz w:val="22"/>
          <w:szCs w:val="22"/>
        </w:rPr>
        <w:t>)</w:t>
      </w:r>
      <w:bookmarkStart w:id="2" w:name="_Hlk13641459"/>
    </w:p>
    <w:bookmarkEnd w:id="2"/>
    <w:p w14:paraId="6780B19F" w14:textId="77777777" w:rsidR="00653424" w:rsidRPr="00B90F1C" w:rsidRDefault="00653424" w:rsidP="009C7F90">
      <w:pPr>
        <w:pStyle w:val="NoSpacing"/>
        <w:pBdr>
          <w:top w:val="single" w:sz="4" w:space="1" w:color="000000"/>
          <w:left w:val="single" w:sz="4" w:space="0" w:color="000000"/>
          <w:bottom w:val="single" w:sz="4" w:space="1" w:color="000000"/>
          <w:right w:val="single" w:sz="4" w:space="4" w:color="000000"/>
        </w:pBdr>
        <w:tabs>
          <w:tab w:val="left" w:pos="0"/>
        </w:tabs>
        <w:spacing w:before="60" w:after="60"/>
        <w:jc w:val="both"/>
        <w:rPr>
          <w:rFonts w:asciiTheme="minorHAnsi" w:hAnsiTheme="minorHAnsi" w:cstheme="minorHAnsi"/>
          <w:b/>
          <w:color w:val="FF0000"/>
          <w:sz w:val="22"/>
          <w:szCs w:val="22"/>
          <w:u w:val="single"/>
        </w:rPr>
      </w:pPr>
      <w:r w:rsidRPr="00B90F1C">
        <w:rPr>
          <w:rFonts w:asciiTheme="minorHAnsi" w:hAnsiTheme="minorHAnsi" w:cstheme="minorHAnsi"/>
          <w:b/>
          <w:sz w:val="22"/>
          <w:szCs w:val="22"/>
          <w:u w:val="single"/>
        </w:rPr>
        <w:t>TO ADJOURN THE MEETING IN ORDER TO ALLOW REPORTS TO BE RECEIVED AND THE PRESS AND/OR MEMBERS OF THE PUBLIC TO ADDRESS THE COUNCIL IN A PUBLIC OPEN FORUM (Maximum 20 minutes – 3 minutes per speaker)</w:t>
      </w:r>
    </w:p>
    <w:p w14:paraId="4F2B19EC" w14:textId="77777777" w:rsidR="00653424" w:rsidRPr="00B90F1C" w:rsidRDefault="00653424" w:rsidP="009C7F90">
      <w:pPr>
        <w:pStyle w:val="NoSpacing"/>
        <w:pBdr>
          <w:top w:val="single" w:sz="4" w:space="1" w:color="000000"/>
          <w:left w:val="single" w:sz="4" w:space="0" w:color="000000"/>
          <w:bottom w:val="single" w:sz="4" w:space="1" w:color="000000"/>
          <w:right w:val="single" w:sz="4" w:space="4" w:color="000000"/>
        </w:pBdr>
        <w:tabs>
          <w:tab w:val="left" w:pos="0"/>
        </w:tabs>
        <w:spacing w:before="60" w:after="60"/>
        <w:jc w:val="both"/>
        <w:rPr>
          <w:rFonts w:asciiTheme="minorHAnsi" w:hAnsiTheme="minorHAnsi" w:cstheme="minorHAnsi"/>
          <w:b/>
          <w:color w:val="FF0000"/>
          <w:sz w:val="22"/>
          <w:szCs w:val="22"/>
          <w:u w:val="single"/>
        </w:rPr>
      </w:pPr>
      <w:r w:rsidRPr="00B90F1C">
        <w:rPr>
          <w:rFonts w:asciiTheme="minorHAnsi" w:hAnsiTheme="minorHAnsi" w:cstheme="minorHAnsi"/>
          <w:b/>
          <w:sz w:val="22"/>
          <w:szCs w:val="22"/>
        </w:rPr>
        <w:t>Reports</w:t>
      </w:r>
    </w:p>
    <w:p w14:paraId="438E418F" w14:textId="77777777" w:rsidR="00653424" w:rsidRPr="00B90F1C" w:rsidRDefault="00653424" w:rsidP="009C7F90">
      <w:pPr>
        <w:pStyle w:val="NoSpacing"/>
        <w:pBdr>
          <w:top w:val="single" w:sz="4" w:space="1" w:color="000000"/>
          <w:left w:val="single" w:sz="4" w:space="0" w:color="000000"/>
          <w:bottom w:val="single" w:sz="4" w:space="1" w:color="000000"/>
          <w:right w:val="single" w:sz="4" w:space="4" w:color="000000"/>
        </w:pBdr>
        <w:tabs>
          <w:tab w:val="left" w:pos="0"/>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County Cllr Brian Long</w:t>
      </w:r>
    </w:p>
    <w:p w14:paraId="4375E816" w14:textId="77777777" w:rsidR="00653424" w:rsidRPr="00B90F1C" w:rsidRDefault="00653424" w:rsidP="009C7F90">
      <w:pPr>
        <w:pStyle w:val="NoSpacing"/>
        <w:pBdr>
          <w:top w:val="single" w:sz="4" w:space="1" w:color="000000"/>
          <w:left w:val="single" w:sz="4" w:space="0" w:color="000000"/>
          <w:bottom w:val="single" w:sz="4" w:space="1" w:color="000000"/>
          <w:right w:val="single" w:sz="4" w:space="4" w:color="000000"/>
        </w:pBdr>
        <w:tabs>
          <w:tab w:val="left" w:pos="0"/>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Borough Cllr Jim Bhondi</w:t>
      </w:r>
    </w:p>
    <w:p w14:paraId="08BD86C6" w14:textId="77777777" w:rsidR="00653424" w:rsidRPr="00B90F1C" w:rsidRDefault="00653424" w:rsidP="009C7F90">
      <w:pPr>
        <w:pStyle w:val="NoSpacing"/>
        <w:pBdr>
          <w:top w:val="single" w:sz="4" w:space="1" w:color="000000"/>
          <w:left w:val="single" w:sz="4" w:space="0" w:color="000000"/>
          <w:bottom w:val="single" w:sz="4" w:space="1" w:color="000000"/>
          <w:right w:val="single" w:sz="4" w:space="4" w:color="000000"/>
        </w:pBdr>
        <w:tabs>
          <w:tab w:val="left" w:pos="0"/>
        </w:tabs>
        <w:spacing w:before="60" w:after="60"/>
        <w:jc w:val="both"/>
        <w:rPr>
          <w:rFonts w:asciiTheme="minorHAnsi" w:hAnsiTheme="minorHAnsi" w:cstheme="minorHAnsi"/>
          <w:sz w:val="22"/>
          <w:szCs w:val="22"/>
        </w:rPr>
      </w:pPr>
      <w:r w:rsidRPr="00B90F1C">
        <w:rPr>
          <w:rFonts w:asciiTheme="minorHAnsi" w:hAnsiTheme="minorHAnsi" w:cstheme="minorHAnsi"/>
          <w:b/>
          <w:sz w:val="22"/>
          <w:szCs w:val="22"/>
        </w:rPr>
        <w:t>Public Participation</w:t>
      </w:r>
    </w:p>
    <w:p w14:paraId="69E80097" w14:textId="26CFBAE9" w:rsidR="00653424" w:rsidRPr="00B90F1C" w:rsidRDefault="00653424" w:rsidP="009C7F90">
      <w:pPr>
        <w:pStyle w:val="ListParagraph"/>
        <w:numPr>
          <w:ilvl w:val="0"/>
          <w:numId w:val="29"/>
        </w:numPr>
        <w:tabs>
          <w:tab w:val="left" w:pos="426"/>
          <w:tab w:val="left" w:pos="993"/>
        </w:tabs>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To receive Finances and Clerk’s Report</w:t>
      </w:r>
    </w:p>
    <w:p w14:paraId="046B9692" w14:textId="77777777" w:rsidR="00653424" w:rsidRPr="00B90F1C" w:rsidRDefault="00653424" w:rsidP="009C7F90">
      <w:pPr>
        <w:tabs>
          <w:tab w:val="left" w:pos="0"/>
        </w:tabs>
        <w:spacing w:before="60" w:after="60"/>
        <w:ind w:left="993" w:hanging="567"/>
        <w:jc w:val="both"/>
        <w:rPr>
          <w:rFonts w:asciiTheme="minorHAnsi" w:hAnsiTheme="minorHAnsi" w:cstheme="minorHAnsi"/>
          <w:vanish/>
          <w:sz w:val="22"/>
          <w:szCs w:val="22"/>
        </w:rPr>
      </w:pPr>
    </w:p>
    <w:p w14:paraId="2E7C203A" w14:textId="77777777" w:rsidR="00653424" w:rsidRPr="00B90F1C" w:rsidRDefault="00653424" w:rsidP="009C7F90">
      <w:pPr>
        <w:tabs>
          <w:tab w:val="left" w:pos="0"/>
        </w:tabs>
        <w:spacing w:before="60" w:after="60"/>
        <w:ind w:left="993" w:hanging="567"/>
        <w:jc w:val="both"/>
        <w:rPr>
          <w:rFonts w:asciiTheme="minorHAnsi" w:hAnsiTheme="minorHAnsi" w:cstheme="minorHAnsi"/>
          <w:vanish/>
          <w:sz w:val="22"/>
          <w:szCs w:val="22"/>
        </w:rPr>
      </w:pPr>
    </w:p>
    <w:p w14:paraId="6AED2BF5" w14:textId="77777777" w:rsidR="00653424" w:rsidRPr="00B90F1C" w:rsidRDefault="00653424" w:rsidP="009C7F90">
      <w:pPr>
        <w:tabs>
          <w:tab w:val="left" w:pos="0"/>
        </w:tabs>
        <w:spacing w:before="60" w:after="60"/>
        <w:ind w:left="993" w:hanging="567"/>
        <w:jc w:val="both"/>
        <w:rPr>
          <w:rFonts w:asciiTheme="minorHAnsi" w:hAnsiTheme="minorHAnsi" w:cstheme="minorHAnsi"/>
          <w:vanish/>
          <w:sz w:val="22"/>
          <w:szCs w:val="22"/>
        </w:rPr>
      </w:pPr>
    </w:p>
    <w:p w14:paraId="27BC3C82" w14:textId="77777777" w:rsidR="00653424" w:rsidRPr="00B90F1C" w:rsidRDefault="00653424" w:rsidP="009C7F90">
      <w:pPr>
        <w:tabs>
          <w:tab w:val="left" w:pos="0"/>
        </w:tabs>
        <w:spacing w:before="60" w:after="60"/>
        <w:ind w:left="993" w:hanging="567"/>
        <w:jc w:val="both"/>
        <w:rPr>
          <w:rFonts w:asciiTheme="minorHAnsi" w:hAnsiTheme="minorHAnsi" w:cstheme="minorHAnsi"/>
          <w:vanish/>
          <w:sz w:val="22"/>
          <w:szCs w:val="22"/>
        </w:rPr>
      </w:pPr>
    </w:p>
    <w:p w14:paraId="7B6A0D48" w14:textId="77777777" w:rsidR="00653424" w:rsidRPr="00B90F1C" w:rsidRDefault="00653424" w:rsidP="009C7F90">
      <w:pPr>
        <w:tabs>
          <w:tab w:val="left" w:pos="0"/>
        </w:tabs>
        <w:spacing w:before="60" w:after="60"/>
        <w:ind w:left="993" w:hanging="567"/>
        <w:jc w:val="both"/>
        <w:rPr>
          <w:rFonts w:asciiTheme="minorHAnsi" w:hAnsiTheme="minorHAnsi" w:cstheme="minorHAnsi"/>
          <w:vanish/>
          <w:sz w:val="22"/>
          <w:szCs w:val="22"/>
        </w:rPr>
      </w:pPr>
    </w:p>
    <w:p w14:paraId="2E8C7CFE" w14:textId="77777777" w:rsidR="00653424" w:rsidRPr="00B90F1C" w:rsidRDefault="00653424" w:rsidP="009C7F90">
      <w:pPr>
        <w:tabs>
          <w:tab w:val="left" w:pos="0"/>
        </w:tabs>
        <w:spacing w:before="60" w:after="60"/>
        <w:ind w:left="993" w:hanging="567"/>
        <w:jc w:val="both"/>
        <w:rPr>
          <w:rFonts w:asciiTheme="minorHAnsi" w:hAnsiTheme="minorHAnsi" w:cstheme="minorHAnsi"/>
          <w:vanish/>
          <w:sz w:val="22"/>
          <w:szCs w:val="22"/>
        </w:rPr>
      </w:pPr>
    </w:p>
    <w:p w14:paraId="01BF3C0E" w14:textId="77777777" w:rsidR="00AE0DAA" w:rsidRPr="00B90F1C" w:rsidRDefault="00AE0DAA" w:rsidP="009C7F90">
      <w:pPr>
        <w:tabs>
          <w:tab w:val="left" w:pos="0"/>
        </w:tabs>
        <w:spacing w:before="60" w:after="60"/>
        <w:ind w:left="993" w:hanging="567"/>
        <w:jc w:val="both"/>
        <w:rPr>
          <w:rFonts w:asciiTheme="minorHAnsi" w:hAnsiTheme="minorHAnsi" w:cstheme="minorHAnsi"/>
          <w:vanish/>
          <w:sz w:val="22"/>
          <w:szCs w:val="22"/>
        </w:rPr>
      </w:pPr>
    </w:p>
    <w:p w14:paraId="4F6B3324" w14:textId="1400E789" w:rsidR="00653424" w:rsidRPr="00B90F1C" w:rsidRDefault="00653424" w:rsidP="009C7F90">
      <w:pPr>
        <w:pStyle w:val="ListParagraph"/>
        <w:numPr>
          <w:ilvl w:val="1"/>
          <w:numId w:val="29"/>
        </w:numPr>
        <w:tabs>
          <w:tab w:val="left" w:pos="0"/>
        </w:tabs>
        <w:spacing w:before="60" w:after="60"/>
        <w:ind w:left="993" w:hanging="567"/>
        <w:jc w:val="both"/>
        <w:rPr>
          <w:rFonts w:asciiTheme="minorHAnsi" w:hAnsiTheme="minorHAnsi" w:cstheme="minorHAnsi"/>
          <w:vanish/>
          <w:sz w:val="22"/>
          <w:szCs w:val="22"/>
        </w:rPr>
      </w:pPr>
      <w:r w:rsidRPr="00B90F1C">
        <w:rPr>
          <w:rFonts w:asciiTheme="minorHAnsi" w:hAnsiTheme="minorHAnsi" w:cstheme="minorHAnsi"/>
          <w:sz w:val="22"/>
          <w:szCs w:val="22"/>
        </w:rPr>
        <w:t>To receive the Clerk’s financial report (Finance Master Summary to date, Bank Account Statements, Bank Reconciliations – circulated with agenda)</w:t>
      </w:r>
    </w:p>
    <w:p w14:paraId="5E95DEF1" w14:textId="77777777" w:rsidR="00653424" w:rsidRPr="00B90F1C" w:rsidRDefault="00653424" w:rsidP="009C7F90">
      <w:pPr>
        <w:tabs>
          <w:tab w:val="left" w:pos="0"/>
        </w:tabs>
        <w:spacing w:before="60" w:after="60"/>
        <w:ind w:left="993" w:hanging="567"/>
        <w:jc w:val="both"/>
        <w:rPr>
          <w:rFonts w:asciiTheme="minorHAnsi" w:hAnsiTheme="minorHAnsi" w:cstheme="minorHAnsi"/>
          <w:vanish/>
          <w:sz w:val="22"/>
          <w:szCs w:val="22"/>
        </w:rPr>
      </w:pPr>
    </w:p>
    <w:p w14:paraId="68576C4A" w14:textId="349DB9A5" w:rsidR="007B50CF" w:rsidRDefault="007B50CF" w:rsidP="009C7F90">
      <w:pPr>
        <w:tabs>
          <w:tab w:val="left" w:pos="426"/>
        </w:tabs>
        <w:spacing w:before="60" w:after="60"/>
        <w:jc w:val="both"/>
        <w:rPr>
          <w:rFonts w:asciiTheme="minorHAnsi" w:hAnsiTheme="minorHAnsi" w:cstheme="minorHAnsi"/>
          <w:color w:val="000000"/>
          <w:sz w:val="22"/>
          <w:szCs w:val="22"/>
        </w:rPr>
      </w:pPr>
    </w:p>
    <w:p w14:paraId="21E7AE1C" w14:textId="58BC0E74" w:rsidR="00DC385B" w:rsidRPr="00FC335B" w:rsidRDefault="00DC385B" w:rsidP="00C95BBB">
      <w:pPr>
        <w:pStyle w:val="ListParagraph"/>
        <w:numPr>
          <w:ilvl w:val="1"/>
          <w:numId w:val="29"/>
        </w:numPr>
        <w:tabs>
          <w:tab w:val="left" w:pos="426"/>
        </w:tabs>
        <w:spacing w:before="60" w:after="60"/>
        <w:jc w:val="both"/>
        <w:rPr>
          <w:rFonts w:asciiTheme="minorHAnsi" w:hAnsiTheme="minorHAnsi" w:cstheme="minorHAnsi"/>
          <w:sz w:val="22"/>
          <w:szCs w:val="22"/>
        </w:rPr>
      </w:pPr>
      <w:r w:rsidRPr="00C95BBB">
        <w:rPr>
          <w:rFonts w:asciiTheme="minorHAnsi" w:hAnsiTheme="minorHAnsi" w:cstheme="minorHAnsi"/>
          <w:color w:val="000000"/>
          <w:sz w:val="22"/>
          <w:szCs w:val="22"/>
        </w:rPr>
        <w:t xml:space="preserve">To receive the </w:t>
      </w:r>
      <w:r w:rsidR="00C95BBB" w:rsidRPr="00C95BBB">
        <w:rPr>
          <w:rFonts w:asciiTheme="minorHAnsi" w:hAnsiTheme="minorHAnsi" w:cstheme="minorHAnsi"/>
          <w:color w:val="000000"/>
          <w:sz w:val="22"/>
          <w:szCs w:val="22"/>
        </w:rPr>
        <w:t>quotation</w:t>
      </w:r>
      <w:r w:rsidRPr="00C95BBB">
        <w:rPr>
          <w:rFonts w:asciiTheme="minorHAnsi" w:hAnsiTheme="minorHAnsi" w:cstheme="minorHAnsi"/>
          <w:color w:val="000000"/>
          <w:sz w:val="22"/>
          <w:szCs w:val="22"/>
        </w:rPr>
        <w:t xml:space="preserve"> for four new SAM2 </w:t>
      </w:r>
      <w:r w:rsidRPr="00FC335B">
        <w:rPr>
          <w:rFonts w:asciiTheme="minorHAnsi" w:hAnsiTheme="minorHAnsi" w:cstheme="minorHAnsi"/>
          <w:sz w:val="22"/>
          <w:szCs w:val="22"/>
        </w:rPr>
        <w:t xml:space="preserve">padlocks </w:t>
      </w:r>
      <w:r w:rsidR="00C95BBB" w:rsidRPr="00FC335B">
        <w:rPr>
          <w:rFonts w:asciiTheme="minorHAnsi" w:hAnsiTheme="minorHAnsi" w:cstheme="minorHAnsi"/>
          <w:sz w:val="22"/>
          <w:szCs w:val="22"/>
        </w:rPr>
        <w:t xml:space="preserve">from Amazon at a cost of £29.61 + £5.92 VAT (total £35.53) </w:t>
      </w:r>
      <w:r w:rsidRPr="00FC335B">
        <w:rPr>
          <w:rFonts w:asciiTheme="minorHAnsi" w:hAnsiTheme="minorHAnsi" w:cstheme="minorHAnsi"/>
          <w:sz w:val="22"/>
          <w:szCs w:val="22"/>
        </w:rPr>
        <w:t>and approve the disbursement</w:t>
      </w:r>
      <w:r w:rsidR="00C95BBB" w:rsidRPr="00FC335B">
        <w:rPr>
          <w:rFonts w:asciiTheme="minorHAnsi" w:hAnsiTheme="minorHAnsi" w:cstheme="minorHAnsi"/>
          <w:sz w:val="22"/>
          <w:szCs w:val="22"/>
        </w:rPr>
        <w:t xml:space="preserve"> </w:t>
      </w:r>
      <w:r w:rsidR="002911E6" w:rsidRPr="00FC335B">
        <w:rPr>
          <w:rFonts w:asciiTheme="minorHAnsi" w:hAnsiTheme="minorHAnsi" w:cstheme="minorHAnsi"/>
          <w:sz w:val="22"/>
          <w:szCs w:val="22"/>
        </w:rPr>
        <w:t>(</w:t>
      </w:r>
      <w:r w:rsidR="00C95BBB" w:rsidRPr="00FC335B">
        <w:rPr>
          <w:rFonts w:asciiTheme="minorHAnsi" w:hAnsiTheme="minorHAnsi" w:cstheme="minorHAnsi"/>
          <w:sz w:val="22"/>
          <w:szCs w:val="22"/>
        </w:rPr>
        <w:t>circulated with agenda</w:t>
      </w:r>
      <w:r w:rsidR="002911E6" w:rsidRPr="00FC335B">
        <w:rPr>
          <w:rFonts w:asciiTheme="minorHAnsi" w:hAnsiTheme="minorHAnsi" w:cstheme="minorHAnsi"/>
          <w:sz w:val="22"/>
          <w:szCs w:val="22"/>
        </w:rPr>
        <w:t>)</w:t>
      </w:r>
    </w:p>
    <w:p w14:paraId="1D9A07BD" w14:textId="5C59CAD1" w:rsidR="0072333D" w:rsidRPr="0078713F" w:rsidRDefault="0072333D" w:rsidP="009C7F90">
      <w:pPr>
        <w:pStyle w:val="ListParagraph"/>
        <w:numPr>
          <w:ilvl w:val="1"/>
          <w:numId w:val="29"/>
        </w:numPr>
        <w:tabs>
          <w:tab w:val="left" w:pos="426"/>
        </w:tabs>
        <w:spacing w:before="60" w:after="60"/>
        <w:jc w:val="both"/>
        <w:rPr>
          <w:rFonts w:asciiTheme="minorHAnsi" w:hAnsiTheme="minorHAnsi" w:cstheme="minorHAnsi"/>
          <w:color w:val="000000"/>
          <w:sz w:val="22"/>
          <w:szCs w:val="22"/>
        </w:rPr>
      </w:pPr>
      <w:r w:rsidRPr="0078713F">
        <w:rPr>
          <w:rFonts w:asciiTheme="minorHAnsi" w:hAnsiTheme="minorHAnsi" w:cstheme="minorHAnsi"/>
          <w:color w:val="000000"/>
          <w:sz w:val="22"/>
          <w:szCs w:val="22"/>
        </w:rPr>
        <w:t xml:space="preserve">To receive the </w:t>
      </w:r>
      <w:r w:rsidR="00C95BBB">
        <w:rPr>
          <w:rFonts w:asciiTheme="minorHAnsi" w:hAnsiTheme="minorHAnsi" w:cstheme="minorHAnsi"/>
          <w:color w:val="000000"/>
          <w:sz w:val="22"/>
          <w:szCs w:val="22"/>
        </w:rPr>
        <w:t>verbal quotation</w:t>
      </w:r>
      <w:r w:rsidRPr="0078713F">
        <w:rPr>
          <w:rFonts w:asciiTheme="minorHAnsi" w:hAnsiTheme="minorHAnsi" w:cstheme="minorHAnsi"/>
          <w:color w:val="000000"/>
          <w:sz w:val="22"/>
          <w:szCs w:val="22"/>
        </w:rPr>
        <w:t xml:space="preserve"> to tidy and trim the Station Road beds by </w:t>
      </w:r>
      <w:r w:rsidR="0078713F" w:rsidRPr="0078713F">
        <w:rPr>
          <w:rFonts w:asciiTheme="minorHAnsi" w:hAnsiTheme="minorHAnsi" w:cstheme="minorHAnsi"/>
          <w:color w:val="000000"/>
          <w:sz w:val="22"/>
          <w:szCs w:val="22"/>
        </w:rPr>
        <w:t>Ryan Brown</w:t>
      </w:r>
      <w:r w:rsidRPr="0078713F">
        <w:rPr>
          <w:rFonts w:asciiTheme="minorHAnsi" w:hAnsiTheme="minorHAnsi" w:cstheme="minorHAnsi"/>
          <w:color w:val="000000"/>
          <w:sz w:val="22"/>
          <w:szCs w:val="22"/>
        </w:rPr>
        <w:t xml:space="preserve"> at a cost of </w:t>
      </w:r>
      <w:r w:rsidR="0078713F" w:rsidRPr="0078713F">
        <w:rPr>
          <w:rFonts w:asciiTheme="minorHAnsi" w:hAnsiTheme="minorHAnsi" w:cstheme="minorHAnsi"/>
          <w:color w:val="000000"/>
          <w:sz w:val="22"/>
          <w:szCs w:val="22"/>
        </w:rPr>
        <w:t>£95.00 + £1</w:t>
      </w:r>
      <w:r w:rsidR="0078713F">
        <w:rPr>
          <w:rFonts w:asciiTheme="minorHAnsi" w:hAnsiTheme="minorHAnsi" w:cstheme="minorHAnsi"/>
          <w:color w:val="000000"/>
          <w:sz w:val="22"/>
          <w:szCs w:val="22"/>
        </w:rPr>
        <w:t>9</w:t>
      </w:r>
      <w:r w:rsidR="0078713F" w:rsidRPr="0078713F">
        <w:rPr>
          <w:rFonts w:asciiTheme="minorHAnsi" w:hAnsiTheme="minorHAnsi" w:cstheme="minorHAnsi"/>
          <w:color w:val="000000"/>
          <w:sz w:val="22"/>
          <w:szCs w:val="22"/>
        </w:rPr>
        <w:t>.00 VAT</w:t>
      </w:r>
      <w:r w:rsidRPr="0078713F">
        <w:rPr>
          <w:rFonts w:asciiTheme="minorHAnsi" w:hAnsiTheme="minorHAnsi" w:cstheme="minorHAnsi"/>
          <w:color w:val="000000"/>
          <w:sz w:val="22"/>
          <w:szCs w:val="22"/>
        </w:rPr>
        <w:t xml:space="preserve"> </w:t>
      </w:r>
      <w:r w:rsidR="0078713F">
        <w:rPr>
          <w:rFonts w:asciiTheme="minorHAnsi" w:hAnsiTheme="minorHAnsi" w:cstheme="minorHAnsi"/>
          <w:color w:val="000000"/>
          <w:sz w:val="22"/>
          <w:szCs w:val="22"/>
        </w:rPr>
        <w:t xml:space="preserve">(total £114.00) </w:t>
      </w:r>
      <w:r w:rsidR="0078713F" w:rsidRPr="0078713F">
        <w:rPr>
          <w:rFonts w:asciiTheme="minorHAnsi" w:hAnsiTheme="minorHAnsi" w:cstheme="minorHAnsi"/>
          <w:color w:val="000000"/>
          <w:sz w:val="22"/>
          <w:szCs w:val="22"/>
        </w:rPr>
        <w:t>a</w:t>
      </w:r>
      <w:r w:rsidRPr="0078713F">
        <w:rPr>
          <w:rFonts w:asciiTheme="minorHAnsi" w:hAnsiTheme="minorHAnsi" w:cstheme="minorHAnsi"/>
          <w:color w:val="000000"/>
          <w:sz w:val="22"/>
          <w:szCs w:val="22"/>
        </w:rPr>
        <w:t>nd approve the disbursement</w:t>
      </w:r>
    </w:p>
    <w:p w14:paraId="54AF1551" w14:textId="658E8FB8" w:rsidR="0077149B" w:rsidRDefault="0077149B" w:rsidP="009C7F90">
      <w:pPr>
        <w:pStyle w:val="ListParagraph"/>
        <w:numPr>
          <w:ilvl w:val="1"/>
          <w:numId w:val="29"/>
        </w:numPr>
        <w:tabs>
          <w:tab w:val="left" w:pos="0"/>
        </w:tabs>
        <w:spacing w:before="60" w:after="60"/>
        <w:ind w:left="993" w:hanging="567"/>
        <w:jc w:val="both"/>
        <w:rPr>
          <w:rFonts w:asciiTheme="minorHAnsi" w:hAnsiTheme="minorHAnsi" w:cstheme="minorHAnsi"/>
          <w:sz w:val="22"/>
          <w:szCs w:val="22"/>
        </w:rPr>
      </w:pPr>
      <w:r>
        <w:rPr>
          <w:rFonts w:asciiTheme="minorHAnsi" w:hAnsiTheme="minorHAnsi" w:cstheme="minorHAnsi"/>
          <w:sz w:val="22"/>
          <w:szCs w:val="22"/>
        </w:rPr>
        <w:t>To receive confirmation of the waste service charges from Ellgia increasing on 1</w:t>
      </w:r>
      <w:r w:rsidRPr="0077149B">
        <w:rPr>
          <w:rFonts w:asciiTheme="minorHAnsi" w:hAnsiTheme="minorHAnsi" w:cstheme="minorHAnsi"/>
          <w:sz w:val="22"/>
          <w:szCs w:val="22"/>
          <w:vertAlign w:val="superscript"/>
        </w:rPr>
        <w:t>st</w:t>
      </w:r>
      <w:r>
        <w:rPr>
          <w:rFonts w:asciiTheme="minorHAnsi" w:hAnsiTheme="minorHAnsi" w:cstheme="minorHAnsi"/>
          <w:sz w:val="22"/>
          <w:szCs w:val="22"/>
        </w:rPr>
        <w:t xml:space="preserve"> January 2023 to an additional £2.59 + VAT per lift </w:t>
      </w:r>
      <w:r w:rsidR="002911E6">
        <w:rPr>
          <w:rFonts w:asciiTheme="minorHAnsi" w:hAnsiTheme="minorHAnsi" w:cstheme="minorHAnsi"/>
          <w:sz w:val="22"/>
          <w:szCs w:val="22"/>
        </w:rPr>
        <w:t>[</w:t>
      </w:r>
      <w:r>
        <w:rPr>
          <w:rFonts w:asciiTheme="minorHAnsi" w:hAnsiTheme="minorHAnsi" w:cstheme="minorHAnsi"/>
          <w:sz w:val="22"/>
          <w:szCs w:val="22"/>
        </w:rPr>
        <w:t>current rates £18.66 + VAT per lift + 17p + VAT per excess waste charge</w:t>
      </w:r>
      <w:r w:rsidR="002911E6">
        <w:rPr>
          <w:rFonts w:asciiTheme="minorHAnsi" w:hAnsiTheme="minorHAnsi" w:cstheme="minorHAnsi"/>
          <w:sz w:val="22"/>
          <w:szCs w:val="22"/>
        </w:rPr>
        <w:t>] (</w:t>
      </w:r>
      <w:r>
        <w:rPr>
          <w:rFonts w:asciiTheme="minorHAnsi" w:hAnsiTheme="minorHAnsi" w:cstheme="minorHAnsi"/>
          <w:sz w:val="22"/>
          <w:szCs w:val="22"/>
        </w:rPr>
        <w:t>circulated prior to agenda</w:t>
      </w:r>
      <w:r w:rsidR="002911E6">
        <w:rPr>
          <w:rFonts w:asciiTheme="minorHAnsi" w:hAnsiTheme="minorHAnsi" w:cstheme="minorHAnsi"/>
          <w:sz w:val="22"/>
          <w:szCs w:val="22"/>
        </w:rPr>
        <w:t>)</w:t>
      </w:r>
    </w:p>
    <w:p w14:paraId="43E3560F" w14:textId="293D06A5" w:rsidR="00720E8E" w:rsidRPr="0077149B" w:rsidRDefault="00720E8E" w:rsidP="009C7F90">
      <w:pPr>
        <w:pStyle w:val="ListParagraph"/>
        <w:numPr>
          <w:ilvl w:val="1"/>
          <w:numId w:val="29"/>
        </w:numPr>
        <w:tabs>
          <w:tab w:val="left" w:pos="0"/>
        </w:tabs>
        <w:spacing w:before="60" w:after="60"/>
        <w:ind w:left="993" w:hanging="567"/>
        <w:jc w:val="both"/>
        <w:rPr>
          <w:rFonts w:asciiTheme="minorHAnsi" w:hAnsiTheme="minorHAnsi" w:cstheme="minorHAnsi"/>
          <w:sz w:val="22"/>
          <w:szCs w:val="22"/>
        </w:rPr>
      </w:pPr>
      <w:r>
        <w:rPr>
          <w:rFonts w:asciiTheme="minorHAnsi" w:hAnsiTheme="minorHAnsi" w:cstheme="minorHAnsi"/>
          <w:sz w:val="22"/>
          <w:szCs w:val="22"/>
        </w:rPr>
        <w:t>To consider changing the current Ellgia waste container to a lockable unit at a cost of £18.66 (one off payment) and approve the disbursement</w:t>
      </w:r>
      <w:r w:rsidR="002911E6">
        <w:rPr>
          <w:rFonts w:asciiTheme="minorHAnsi" w:hAnsiTheme="minorHAnsi" w:cstheme="minorHAnsi"/>
          <w:sz w:val="22"/>
          <w:szCs w:val="22"/>
        </w:rPr>
        <w:t xml:space="preserve"> (circulated with agenda)</w:t>
      </w:r>
    </w:p>
    <w:p w14:paraId="456BFFC9" w14:textId="3AAB46B3" w:rsidR="00653424" w:rsidRDefault="00653424" w:rsidP="009C7F90">
      <w:pPr>
        <w:pStyle w:val="ListParagraph"/>
        <w:numPr>
          <w:ilvl w:val="1"/>
          <w:numId w:val="29"/>
        </w:numPr>
        <w:tabs>
          <w:tab w:val="left" w:pos="0"/>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 xml:space="preserve">To receive and agree finances since </w:t>
      </w:r>
      <w:r w:rsidR="00814EB6" w:rsidRPr="00B90F1C">
        <w:rPr>
          <w:rFonts w:asciiTheme="minorHAnsi" w:hAnsiTheme="minorHAnsi" w:cstheme="minorHAnsi"/>
          <w:sz w:val="22"/>
          <w:szCs w:val="22"/>
        </w:rPr>
        <w:t xml:space="preserve">the </w:t>
      </w:r>
      <w:r w:rsidRPr="00B90F1C">
        <w:rPr>
          <w:rFonts w:asciiTheme="minorHAnsi" w:hAnsiTheme="minorHAnsi" w:cstheme="minorHAnsi"/>
          <w:sz w:val="22"/>
          <w:szCs w:val="22"/>
        </w:rPr>
        <w:t>last meeting and approve pre-authorised payments and pending disbursements to be made (circulated with agenda / late bills &amp; receipts to be tabled at meeting)</w:t>
      </w:r>
    </w:p>
    <w:p w14:paraId="20F6E153" w14:textId="77777777" w:rsidR="00B85970" w:rsidRPr="00B85970" w:rsidRDefault="00B85970" w:rsidP="009C7F90">
      <w:pPr>
        <w:pStyle w:val="NoSpacing"/>
        <w:widowControl/>
        <w:numPr>
          <w:ilvl w:val="0"/>
          <w:numId w:val="29"/>
        </w:numPr>
        <w:suppressAutoHyphens w:val="0"/>
        <w:spacing w:before="60" w:after="60"/>
        <w:ind w:left="426" w:hanging="426"/>
        <w:jc w:val="both"/>
        <w:rPr>
          <w:rFonts w:asciiTheme="minorHAnsi" w:hAnsiTheme="minorHAnsi" w:cstheme="minorHAnsi"/>
          <w:bCs/>
          <w:sz w:val="22"/>
          <w:szCs w:val="22"/>
        </w:rPr>
      </w:pPr>
      <w:r w:rsidRPr="00B85970">
        <w:rPr>
          <w:rFonts w:asciiTheme="minorHAnsi" w:hAnsiTheme="minorHAnsi" w:cstheme="minorHAnsi"/>
          <w:b/>
          <w:sz w:val="22"/>
          <w:szCs w:val="22"/>
        </w:rPr>
        <w:t xml:space="preserve">To receive and consider the 2023/2024 draft Budget and approve the final Budget </w:t>
      </w:r>
      <w:r w:rsidRPr="00B85970">
        <w:rPr>
          <w:rFonts w:asciiTheme="minorHAnsi" w:hAnsiTheme="minorHAnsi" w:cstheme="minorHAnsi"/>
          <w:bCs/>
          <w:sz w:val="22"/>
          <w:szCs w:val="22"/>
        </w:rPr>
        <w:t>(circulated with agenda)</w:t>
      </w:r>
    </w:p>
    <w:p w14:paraId="3A2F0199" w14:textId="5D2BC2E6" w:rsidR="00B85970" w:rsidRDefault="00B85970" w:rsidP="009C7F90">
      <w:pPr>
        <w:pStyle w:val="NoSpacing"/>
        <w:widowControl/>
        <w:numPr>
          <w:ilvl w:val="0"/>
          <w:numId w:val="29"/>
        </w:numPr>
        <w:suppressAutoHyphens w:val="0"/>
        <w:spacing w:before="60" w:after="60"/>
        <w:ind w:left="426" w:hanging="426"/>
        <w:jc w:val="both"/>
        <w:rPr>
          <w:rFonts w:asciiTheme="minorHAnsi" w:hAnsiTheme="minorHAnsi" w:cstheme="minorHAnsi"/>
          <w:bCs/>
          <w:sz w:val="22"/>
          <w:szCs w:val="22"/>
        </w:rPr>
      </w:pPr>
      <w:r w:rsidRPr="00B85970">
        <w:rPr>
          <w:rFonts w:asciiTheme="minorHAnsi" w:hAnsiTheme="minorHAnsi" w:cstheme="minorHAnsi"/>
          <w:b/>
          <w:sz w:val="22"/>
          <w:szCs w:val="22"/>
        </w:rPr>
        <w:lastRenderedPageBreak/>
        <w:t xml:space="preserve">To receive and consider the 2023/2024 proposed Precept and adopt the final Precept </w:t>
      </w:r>
      <w:r w:rsidRPr="00B85970">
        <w:rPr>
          <w:rFonts w:asciiTheme="minorHAnsi" w:hAnsiTheme="minorHAnsi" w:cstheme="minorHAnsi"/>
          <w:bCs/>
          <w:sz w:val="22"/>
          <w:szCs w:val="22"/>
        </w:rPr>
        <w:t>(circulated with agenda)</w:t>
      </w:r>
    </w:p>
    <w:p w14:paraId="22DCFF73" w14:textId="77777777" w:rsidR="008871D0" w:rsidRPr="00B85970" w:rsidRDefault="008871D0" w:rsidP="009C7F90">
      <w:pPr>
        <w:pStyle w:val="NoSpacing"/>
        <w:numPr>
          <w:ilvl w:val="0"/>
          <w:numId w:val="29"/>
        </w:numPr>
        <w:spacing w:before="60" w:after="60"/>
        <w:ind w:left="426" w:hanging="426"/>
        <w:jc w:val="both"/>
        <w:rPr>
          <w:rFonts w:asciiTheme="minorHAnsi" w:hAnsiTheme="minorHAnsi" w:cstheme="minorHAnsi"/>
          <w:b/>
          <w:sz w:val="22"/>
          <w:szCs w:val="22"/>
        </w:rPr>
      </w:pPr>
      <w:r w:rsidRPr="00B85970">
        <w:rPr>
          <w:rFonts w:asciiTheme="minorHAnsi" w:hAnsiTheme="minorHAnsi" w:cstheme="minorHAnsi"/>
          <w:b/>
          <w:sz w:val="22"/>
          <w:szCs w:val="22"/>
        </w:rPr>
        <w:t>To note the Planning Applications and Planning Decisions from the BCKL&amp;WN</w:t>
      </w:r>
    </w:p>
    <w:p w14:paraId="1340B46C" w14:textId="58994349" w:rsidR="008871D0" w:rsidRDefault="008871D0" w:rsidP="009C7F90">
      <w:pPr>
        <w:pStyle w:val="NoSpacing"/>
        <w:numPr>
          <w:ilvl w:val="1"/>
          <w:numId w:val="29"/>
        </w:numPr>
        <w:tabs>
          <w:tab w:val="left" w:pos="0"/>
          <w:tab w:val="left" w:pos="709"/>
        </w:tabs>
        <w:spacing w:before="60" w:after="60"/>
        <w:jc w:val="both"/>
        <w:rPr>
          <w:rFonts w:asciiTheme="minorHAnsi" w:hAnsiTheme="minorHAnsi" w:cstheme="minorHAnsi"/>
          <w:sz w:val="22"/>
          <w:szCs w:val="22"/>
        </w:rPr>
      </w:pPr>
      <w:r w:rsidRPr="00B90F1C">
        <w:rPr>
          <w:rFonts w:asciiTheme="minorHAnsi" w:hAnsiTheme="minorHAnsi" w:cstheme="minorHAnsi"/>
          <w:sz w:val="22"/>
          <w:szCs w:val="22"/>
        </w:rPr>
        <w:t>Planning Applications for consultation</w:t>
      </w:r>
    </w:p>
    <w:p w14:paraId="4E5142B7" w14:textId="7A3A2B2A" w:rsidR="00610A5E" w:rsidRPr="00610A5E" w:rsidRDefault="00610A5E" w:rsidP="009C7F90">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610A5E">
        <w:rPr>
          <w:rFonts w:asciiTheme="minorHAnsi" w:hAnsiTheme="minorHAnsi" w:cstheme="minorHAnsi"/>
          <w:color w:val="000000"/>
          <w:sz w:val="22"/>
          <w:szCs w:val="22"/>
        </w:rPr>
        <w:t>22/00112/TPO – 21 Langridge Circle – 2/TPO/00221: T2 Oak tree - The growth over the last 5 to 6 years is now very near the roof, to both the property the tree is on and the neighbouring property 23 Langridge Circle. tree branches closest to both dwellings reduced in length 25% as well and any overhanging the driveway, any dead or decaying branches removed and to continue to shape the tree's crown</w:t>
      </w:r>
      <w:r>
        <w:rPr>
          <w:rFonts w:asciiTheme="minorHAnsi" w:hAnsiTheme="minorHAnsi" w:cstheme="minorHAnsi"/>
          <w:color w:val="000000"/>
          <w:sz w:val="22"/>
          <w:szCs w:val="22"/>
        </w:rPr>
        <w:t xml:space="preserve"> – Information Only</w:t>
      </w:r>
    </w:p>
    <w:p w14:paraId="34565E50" w14:textId="77777777" w:rsidR="008871D0" w:rsidRPr="00B90F1C" w:rsidRDefault="008871D0" w:rsidP="009C7F90">
      <w:pPr>
        <w:tabs>
          <w:tab w:val="left" w:pos="0"/>
        </w:tabs>
        <w:spacing w:before="60" w:after="60"/>
        <w:ind w:left="993" w:hanging="567"/>
        <w:jc w:val="both"/>
        <w:rPr>
          <w:rFonts w:asciiTheme="minorHAnsi" w:hAnsiTheme="minorHAnsi" w:cstheme="minorHAnsi"/>
          <w:vanish/>
          <w:sz w:val="22"/>
          <w:szCs w:val="22"/>
        </w:rPr>
      </w:pPr>
    </w:p>
    <w:p w14:paraId="706CFD0C" w14:textId="77777777" w:rsidR="008871D0" w:rsidRPr="00B90F1C" w:rsidRDefault="008871D0" w:rsidP="009C7F90">
      <w:pPr>
        <w:tabs>
          <w:tab w:val="left" w:pos="0"/>
        </w:tabs>
        <w:spacing w:before="60" w:after="60"/>
        <w:ind w:left="993" w:hanging="567"/>
        <w:jc w:val="both"/>
        <w:rPr>
          <w:rFonts w:asciiTheme="minorHAnsi" w:hAnsiTheme="minorHAnsi" w:cstheme="minorHAnsi"/>
          <w:vanish/>
          <w:sz w:val="22"/>
          <w:szCs w:val="22"/>
        </w:rPr>
      </w:pPr>
    </w:p>
    <w:p w14:paraId="2034BB55" w14:textId="77777777" w:rsidR="008871D0" w:rsidRPr="00B90F1C" w:rsidRDefault="008871D0" w:rsidP="009C7F90">
      <w:pPr>
        <w:tabs>
          <w:tab w:val="left" w:pos="0"/>
        </w:tabs>
        <w:spacing w:before="60" w:after="60"/>
        <w:ind w:left="993" w:hanging="567"/>
        <w:jc w:val="both"/>
        <w:rPr>
          <w:rFonts w:asciiTheme="minorHAnsi" w:hAnsiTheme="minorHAnsi" w:cstheme="minorHAnsi"/>
          <w:vanish/>
          <w:sz w:val="22"/>
          <w:szCs w:val="22"/>
        </w:rPr>
      </w:pPr>
    </w:p>
    <w:p w14:paraId="22037D07" w14:textId="77777777" w:rsidR="008871D0" w:rsidRPr="00B90F1C" w:rsidRDefault="008871D0" w:rsidP="009C7F90">
      <w:pPr>
        <w:tabs>
          <w:tab w:val="left" w:pos="0"/>
        </w:tabs>
        <w:spacing w:before="60" w:after="60"/>
        <w:ind w:left="993" w:hanging="567"/>
        <w:jc w:val="both"/>
        <w:rPr>
          <w:rFonts w:asciiTheme="minorHAnsi" w:hAnsiTheme="minorHAnsi" w:cstheme="minorHAnsi"/>
          <w:vanish/>
          <w:sz w:val="22"/>
          <w:szCs w:val="22"/>
        </w:rPr>
      </w:pPr>
    </w:p>
    <w:p w14:paraId="7AE04484" w14:textId="77777777" w:rsidR="008871D0" w:rsidRPr="00B90F1C" w:rsidRDefault="008871D0" w:rsidP="009C7F90">
      <w:pPr>
        <w:tabs>
          <w:tab w:val="left" w:pos="0"/>
        </w:tabs>
        <w:spacing w:before="60" w:after="60"/>
        <w:ind w:left="993" w:hanging="567"/>
        <w:jc w:val="both"/>
        <w:rPr>
          <w:rFonts w:asciiTheme="minorHAnsi" w:hAnsiTheme="minorHAnsi" w:cstheme="minorHAnsi"/>
          <w:vanish/>
          <w:sz w:val="22"/>
          <w:szCs w:val="22"/>
        </w:rPr>
      </w:pPr>
    </w:p>
    <w:p w14:paraId="08B16708" w14:textId="309B1BC1" w:rsidR="008871D0" w:rsidRDefault="008871D0" w:rsidP="009C7F90">
      <w:pPr>
        <w:pStyle w:val="NoSpacing"/>
        <w:numPr>
          <w:ilvl w:val="1"/>
          <w:numId w:val="29"/>
        </w:numPr>
        <w:tabs>
          <w:tab w:val="left" w:pos="0"/>
          <w:tab w:val="left" w:pos="993"/>
        </w:tabs>
        <w:spacing w:before="60" w:after="60"/>
        <w:ind w:left="992" w:hanging="567"/>
        <w:jc w:val="both"/>
        <w:rPr>
          <w:rFonts w:asciiTheme="minorHAnsi" w:hAnsiTheme="minorHAnsi" w:cstheme="minorHAnsi"/>
          <w:sz w:val="22"/>
          <w:szCs w:val="22"/>
        </w:rPr>
      </w:pPr>
      <w:r w:rsidRPr="00B90F1C">
        <w:rPr>
          <w:rFonts w:asciiTheme="minorHAnsi" w:hAnsiTheme="minorHAnsi" w:cstheme="minorHAnsi"/>
          <w:sz w:val="22"/>
          <w:szCs w:val="22"/>
        </w:rPr>
        <w:t>Planning Decisions received</w:t>
      </w:r>
    </w:p>
    <w:p w14:paraId="4615A207" w14:textId="4D4BF420" w:rsidR="009C1047" w:rsidRPr="003F4F78" w:rsidRDefault="009C1047" w:rsidP="009C7F90">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3F4F78">
        <w:rPr>
          <w:rFonts w:asciiTheme="minorHAnsi" w:hAnsiTheme="minorHAnsi" w:cstheme="minorHAnsi"/>
          <w:sz w:val="22"/>
          <w:szCs w:val="22"/>
        </w:rPr>
        <w:t xml:space="preserve">22/01786/F – The Nook, 76 Downham Road – Proposed single storey side extension and rendering of existing dwelling – </w:t>
      </w:r>
      <w:r>
        <w:rPr>
          <w:rFonts w:asciiTheme="minorHAnsi" w:hAnsiTheme="minorHAnsi" w:cstheme="minorHAnsi"/>
          <w:sz w:val="22"/>
          <w:szCs w:val="22"/>
        </w:rPr>
        <w:t>Application permitted (Delegated Decision)</w:t>
      </w:r>
    </w:p>
    <w:p w14:paraId="271DF27D" w14:textId="4589C891" w:rsidR="009C1047" w:rsidRDefault="009C1047" w:rsidP="009C7F90">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color w:val="000000"/>
          <w:sz w:val="22"/>
          <w:szCs w:val="22"/>
        </w:rPr>
        <w:t xml:space="preserve">22/01611/F – 7 Bennett Close – Two Storey side extension &amp; alterations to dwelling – </w:t>
      </w:r>
      <w:r>
        <w:rPr>
          <w:rFonts w:asciiTheme="minorHAnsi" w:hAnsiTheme="minorHAnsi" w:cstheme="minorHAnsi"/>
          <w:sz w:val="22"/>
          <w:szCs w:val="22"/>
        </w:rPr>
        <w:t>Application permitted (Delegated Decision</w:t>
      </w:r>
      <w:r w:rsidR="00FE3C7B">
        <w:rPr>
          <w:rFonts w:asciiTheme="minorHAnsi" w:hAnsiTheme="minorHAnsi" w:cstheme="minorHAnsi"/>
          <w:sz w:val="22"/>
          <w:szCs w:val="22"/>
        </w:rPr>
        <w:t>)</w:t>
      </w:r>
    </w:p>
    <w:p w14:paraId="263F08EB" w14:textId="77777777" w:rsidR="00E57B8F" w:rsidRDefault="00E57B8F" w:rsidP="009C7F90">
      <w:pPr>
        <w:pStyle w:val="NoSpacing"/>
        <w:numPr>
          <w:ilvl w:val="2"/>
          <w:numId w:val="29"/>
        </w:numPr>
        <w:tabs>
          <w:tab w:val="left" w:pos="0"/>
          <w:tab w:val="left" w:pos="709"/>
          <w:tab w:val="left" w:pos="1701"/>
        </w:tabs>
        <w:spacing w:before="60" w:after="60"/>
        <w:ind w:left="1701" w:hanging="708"/>
        <w:jc w:val="both"/>
        <w:rPr>
          <w:rFonts w:asciiTheme="minorHAnsi" w:hAnsiTheme="minorHAnsi" w:cstheme="minorHAnsi"/>
          <w:sz w:val="22"/>
          <w:szCs w:val="22"/>
        </w:rPr>
      </w:pPr>
      <w:r w:rsidRPr="00FA0551">
        <w:rPr>
          <w:rFonts w:asciiTheme="minorHAnsi" w:hAnsiTheme="minorHAnsi" w:cstheme="minorHAnsi"/>
          <w:color w:val="000000"/>
          <w:sz w:val="22"/>
          <w:szCs w:val="22"/>
        </w:rPr>
        <w:t>22/01800/F – Joydene, 117 Downham Road –</w:t>
      </w:r>
      <w:r w:rsidRPr="00FA0551">
        <w:rPr>
          <w:rFonts w:asciiTheme="minorHAnsi" w:hAnsiTheme="minorHAnsi" w:cstheme="minorHAnsi"/>
          <w:sz w:val="22"/>
          <w:szCs w:val="22"/>
        </w:rPr>
        <w:t xml:space="preserve"> </w:t>
      </w:r>
      <w:r w:rsidRPr="00FA0551">
        <w:rPr>
          <w:rFonts w:asciiTheme="minorHAnsi" w:hAnsiTheme="minorHAnsi" w:cstheme="minorHAnsi"/>
          <w:color w:val="000000"/>
          <w:sz w:val="22"/>
          <w:szCs w:val="22"/>
        </w:rPr>
        <w:t>Front porch, roof alterations including new dormers to front and rear and alterations to front driveway</w:t>
      </w:r>
      <w:r w:rsidRPr="00FA0551">
        <w:rPr>
          <w:rFonts w:asciiTheme="minorHAnsi" w:hAnsiTheme="minorHAnsi" w:cstheme="minorHAnsi"/>
          <w:sz w:val="22"/>
          <w:szCs w:val="22"/>
        </w:rPr>
        <w:t xml:space="preserve"> – </w:t>
      </w:r>
      <w:r>
        <w:rPr>
          <w:rFonts w:asciiTheme="minorHAnsi" w:hAnsiTheme="minorHAnsi" w:cstheme="minorHAnsi"/>
          <w:sz w:val="22"/>
          <w:szCs w:val="22"/>
        </w:rPr>
        <w:t>Application permitted (Delegated Decision)</w:t>
      </w:r>
    </w:p>
    <w:p w14:paraId="2222CAFC" w14:textId="77777777" w:rsidR="008871D0" w:rsidRPr="00BC1F19" w:rsidRDefault="008871D0" w:rsidP="009C7F90">
      <w:pPr>
        <w:tabs>
          <w:tab w:val="left" w:pos="0"/>
          <w:tab w:val="left" w:pos="993"/>
        </w:tabs>
        <w:spacing w:before="60" w:after="60"/>
        <w:ind w:left="993" w:hanging="567"/>
        <w:jc w:val="both"/>
        <w:rPr>
          <w:rFonts w:asciiTheme="minorHAnsi" w:hAnsiTheme="minorHAnsi" w:cstheme="minorHAnsi"/>
          <w:vanish/>
          <w:sz w:val="22"/>
          <w:szCs w:val="22"/>
        </w:rPr>
      </w:pPr>
    </w:p>
    <w:p w14:paraId="2BD1F918" w14:textId="77777777" w:rsidR="008871D0" w:rsidRPr="00BC1F19" w:rsidRDefault="008871D0" w:rsidP="009C7F90">
      <w:pPr>
        <w:tabs>
          <w:tab w:val="left" w:pos="0"/>
          <w:tab w:val="left" w:pos="993"/>
        </w:tabs>
        <w:spacing w:before="60" w:after="60"/>
        <w:ind w:left="993" w:hanging="567"/>
        <w:jc w:val="both"/>
        <w:rPr>
          <w:rFonts w:asciiTheme="minorHAnsi" w:hAnsiTheme="minorHAnsi" w:cstheme="minorHAnsi"/>
          <w:vanish/>
          <w:sz w:val="22"/>
          <w:szCs w:val="22"/>
        </w:rPr>
      </w:pPr>
    </w:p>
    <w:p w14:paraId="314DD580" w14:textId="77777777" w:rsidR="008871D0" w:rsidRPr="00BC1F19" w:rsidRDefault="008871D0" w:rsidP="009C7F90">
      <w:pPr>
        <w:tabs>
          <w:tab w:val="left" w:pos="0"/>
          <w:tab w:val="left" w:pos="993"/>
        </w:tabs>
        <w:spacing w:before="60" w:after="60"/>
        <w:ind w:left="993" w:hanging="567"/>
        <w:jc w:val="both"/>
        <w:rPr>
          <w:rFonts w:asciiTheme="minorHAnsi" w:hAnsiTheme="minorHAnsi" w:cstheme="minorHAnsi"/>
          <w:vanish/>
          <w:sz w:val="22"/>
          <w:szCs w:val="22"/>
        </w:rPr>
      </w:pPr>
    </w:p>
    <w:p w14:paraId="120469CB" w14:textId="77777777" w:rsidR="008871D0" w:rsidRPr="00BC1F19" w:rsidRDefault="008871D0" w:rsidP="009C7F90">
      <w:pPr>
        <w:tabs>
          <w:tab w:val="left" w:pos="0"/>
          <w:tab w:val="left" w:pos="993"/>
        </w:tabs>
        <w:spacing w:before="60" w:after="60"/>
        <w:ind w:left="993" w:hanging="567"/>
        <w:jc w:val="both"/>
        <w:rPr>
          <w:rFonts w:asciiTheme="minorHAnsi" w:hAnsiTheme="minorHAnsi" w:cstheme="minorHAnsi"/>
          <w:vanish/>
          <w:sz w:val="22"/>
          <w:szCs w:val="22"/>
        </w:rPr>
      </w:pPr>
    </w:p>
    <w:p w14:paraId="4E5B3F80" w14:textId="77777777" w:rsidR="008871D0" w:rsidRPr="00BC1F19" w:rsidRDefault="008871D0" w:rsidP="009C7F90">
      <w:pPr>
        <w:pStyle w:val="ListParagraph"/>
        <w:numPr>
          <w:ilvl w:val="1"/>
          <w:numId w:val="29"/>
        </w:numPr>
        <w:tabs>
          <w:tab w:val="left" w:pos="0"/>
          <w:tab w:val="left" w:pos="993"/>
        </w:tabs>
        <w:spacing w:before="60" w:after="60"/>
        <w:ind w:left="993" w:hanging="567"/>
        <w:jc w:val="both"/>
        <w:rPr>
          <w:rFonts w:asciiTheme="minorHAnsi" w:hAnsiTheme="minorHAnsi" w:cstheme="minorHAnsi"/>
          <w:sz w:val="22"/>
          <w:szCs w:val="22"/>
        </w:rPr>
      </w:pPr>
      <w:r w:rsidRPr="00BC1F19">
        <w:rPr>
          <w:rFonts w:asciiTheme="minorHAnsi" w:hAnsiTheme="minorHAnsi" w:cstheme="minorHAnsi"/>
          <w:sz w:val="22"/>
          <w:szCs w:val="22"/>
        </w:rPr>
        <w:t>Late Planning Applications and Decisions</w:t>
      </w:r>
    </w:p>
    <w:p w14:paraId="697F4362" w14:textId="6A16B728" w:rsidR="00E31FF8" w:rsidRDefault="008871D0" w:rsidP="009C7F90">
      <w:pPr>
        <w:pStyle w:val="NoSpacing"/>
        <w:numPr>
          <w:ilvl w:val="1"/>
          <w:numId w:val="29"/>
        </w:numPr>
        <w:tabs>
          <w:tab w:val="left" w:pos="0"/>
        </w:tabs>
        <w:spacing w:before="60" w:after="60"/>
        <w:ind w:left="993" w:hanging="567"/>
        <w:jc w:val="both"/>
        <w:rPr>
          <w:rFonts w:asciiTheme="minorHAnsi" w:hAnsiTheme="minorHAnsi" w:cstheme="minorHAnsi"/>
          <w:sz w:val="22"/>
          <w:szCs w:val="22"/>
        </w:rPr>
      </w:pPr>
      <w:r w:rsidRPr="00BC1F19">
        <w:rPr>
          <w:rFonts w:asciiTheme="minorHAnsi" w:hAnsiTheme="minorHAnsi" w:cstheme="minorHAnsi"/>
          <w:sz w:val="22"/>
          <w:szCs w:val="22"/>
        </w:rPr>
        <w:t>Other Planning Matters</w:t>
      </w:r>
    </w:p>
    <w:p w14:paraId="0CBF5955" w14:textId="3B04C4B8" w:rsidR="00C410FB" w:rsidRPr="00BC1F19" w:rsidRDefault="00C410FB" w:rsidP="00C410FB">
      <w:pPr>
        <w:pStyle w:val="NoSpacing"/>
        <w:numPr>
          <w:ilvl w:val="2"/>
          <w:numId w:val="29"/>
        </w:numPr>
        <w:tabs>
          <w:tab w:val="left" w:pos="0"/>
        </w:tabs>
        <w:ind w:left="1701" w:hanging="708"/>
        <w:jc w:val="both"/>
        <w:rPr>
          <w:rFonts w:asciiTheme="minorHAnsi" w:hAnsiTheme="minorHAnsi" w:cstheme="minorHAnsi"/>
          <w:sz w:val="22"/>
          <w:szCs w:val="22"/>
        </w:rPr>
      </w:pPr>
      <w:r w:rsidRPr="00BC1F19">
        <w:rPr>
          <w:rFonts w:ascii="Calibri" w:hAnsi="Calibri" w:cs="Calibri"/>
          <w:sz w:val="22"/>
          <w:szCs w:val="22"/>
        </w:rPr>
        <w:t xml:space="preserve">Planning Inspectorate Appeal </w:t>
      </w:r>
      <w:r>
        <w:rPr>
          <w:rFonts w:ascii="Calibri" w:hAnsi="Calibri" w:cs="Calibri"/>
          <w:sz w:val="22"/>
          <w:szCs w:val="22"/>
        </w:rPr>
        <w:t xml:space="preserve">Dismissed </w:t>
      </w:r>
      <w:r w:rsidRPr="00BC1F19">
        <w:rPr>
          <w:rFonts w:ascii="Calibri" w:hAnsi="Calibri" w:cs="Calibri"/>
          <w:sz w:val="22"/>
          <w:szCs w:val="22"/>
        </w:rPr>
        <w:t xml:space="preserve">APP/V2635/W/22/3298033 Re: </w:t>
      </w:r>
      <w:r w:rsidRPr="00BC1F19">
        <w:rPr>
          <w:rFonts w:asciiTheme="minorHAnsi" w:hAnsiTheme="minorHAnsi" w:cstheme="minorHAnsi"/>
          <w:sz w:val="22"/>
          <w:szCs w:val="22"/>
        </w:rPr>
        <w:t xml:space="preserve">21/02350/F - </w:t>
      </w:r>
      <w:r w:rsidRPr="00BC1F19">
        <w:rPr>
          <w:rFonts w:ascii="Calibri" w:hAnsi="Calibri" w:cs="Calibri"/>
          <w:sz w:val="22"/>
          <w:szCs w:val="22"/>
        </w:rPr>
        <w:t>7 And 8 Rowan Close, Fen Road</w:t>
      </w:r>
      <w:r w:rsidRPr="00BC1F19">
        <w:rPr>
          <w:rFonts w:asciiTheme="minorHAnsi" w:hAnsiTheme="minorHAnsi" w:cstheme="minorHAnsi"/>
          <w:sz w:val="22"/>
          <w:szCs w:val="22"/>
          <w:shd w:val="clear" w:color="auto" w:fill="FFFFFF"/>
        </w:rPr>
        <w:t xml:space="preserve"> - Variation of Condition 2 and 5 of Planning Permission 20/01165/F: To amend drawing – </w:t>
      </w:r>
      <w:r>
        <w:rPr>
          <w:rFonts w:asciiTheme="minorHAnsi" w:hAnsiTheme="minorHAnsi" w:cstheme="minorHAnsi"/>
          <w:sz w:val="22"/>
          <w:szCs w:val="22"/>
        </w:rPr>
        <w:t>Enforcement action ongoing</w:t>
      </w:r>
    </w:p>
    <w:p w14:paraId="047D7757" w14:textId="0D72F981" w:rsidR="007F572F" w:rsidRDefault="007F572F" w:rsidP="009C7F90">
      <w:pPr>
        <w:pStyle w:val="NoSpacing"/>
        <w:numPr>
          <w:ilvl w:val="2"/>
          <w:numId w:val="29"/>
        </w:numPr>
        <w:tabs>
          <w:tab w:val="left" w:pos="0"/>
        </w:tabs>
        <w:spacing w:before="60" w:after="60"/>
        <w:ind w:left="1701" w:hanging="708"/>
        <w:jc w:val="both"/>
        <w:rPr>
          <w:rFonts w:asciiTheme="minorHAnsi" w:hAnsiTheme="minorHAnsi" w:cstheme="minorHAnsi"/>
          <w:sz w:val="22"/>
          <w:szCs w:val="22"/>
        </w:rPr>
      </w:pPr>
      <w:r>
        <w:rPr>
          <w:rFonts w:asciiTheme="minorHAnsi" w:hAnsiTheme="minorHAnsi" w:cstheme="minorHAnsi"/>
          <w:sz w:val="22"/>
          <w:szCs w:val="22"/>
        </w:rPr>
        <w:t>Local Plan examination held Tuesday, 10</w:t>
      </w:r>
      <w:r w:rsidRPr="007F572F">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2023 – Cllr </w:t>
      </w:r>
      <w:r w:rsidR="001237B2">
        <w:rPr>
          <w:rFonts w:asciiTheme="minorHAnsi" w:hAnsiTheme="minorHAnsi" w:cstheme="minorHAnsi"/>
          <w:sz w:val="22"/>
          <w:szCs w:val="22"/>
        </w:rPr>
        <w:t xml:space="preserve">Berliner and Cllr </w:t>
      </w:r>
      <w:r>
        <w:rPr>
          <w:rFonts w:asciiTheme="minorHAnsi" w:hAnsiTheme="minorHAnsi" w:cstheme="minorHAnsi"/>
          <w:sz w:val="22"/>
          <w:szCs w:val="22"/>
        </w:rPr>
        <w:t>Rockcliffe to report</w:t>
      </w:r>
    </w:p>
    <w:p w14:paraId="78D1BB99" w14:textId="77777777" w:rsidR="00747AC0" w:rsidRPr="00747AC0" w:rsidRDefault="00747AC0" w:rsidP="00747AC0">
      <w:pPr>
        <w:pStyle w:val="NoSpacing"/>
        <w:numPr>
          <w:ilvl w:val="0"/>
          <w:numId w:val="37"/>
        </w:numPr>
        <w:spacing w:before="60" w:after="60"/>
        <w:ind w:left="426" w:hanging="426"/>
        <w:jc w:val="both"/>
        <w:rPr>
          <w:rFonts w:asciiTheme="minorHAnsi" w:hAnsiTheme="minorHAnsi" w:cstheme="minorHAnsi"/>
          <w:b/>
          <w:sz w:val="22"/>
          <w:szCs w:val="22"/>
        </w:rPr>
      </w:pPr>
      <w:r w:rsidRPr="00282994">
        <w:rPr>
          <w:rFonts w:asciiTheme="minorHAnsi" w:hAnsiTheme="minorHAnsi" w:cstheme="minorHAnsi"/>
          <w:b/>
          <w:sz w:val="22"/>
          <w:szCs w:val="22"/>
        </w:rPr>
        <w:t xml:space="preserve">To receive prior written reports from Councillors (as listed </w:t>
      </w:r>
      <w:r>
        <w:rPr>
          <w:rFonts w:asciiTheme="minorHAnsi" w:hAnsiTheme="minorHAnsi" w:cstheme="minorHAnsi"/>
          <w:b/>
          <w:sz w:val="22"/>
          <w:szCs w:val="22"/>
        </w:rPr>
        <w:t>on agenda</w:t>
      </w:r>
      <w:r w:rsidRPr="00282994">
        <w:rPr>
          <w:rFonts w:asciiTheme="minorHAnsi" w:hAnsiTheme="minorHAnsi" w:cstheme="minorHAnsi"/>
          <w:b/>
          <w:sz w:val="22"/>
          <w:szCs w:val="22"/>
        </w:rPr>
        <w:t xml:space="preserve">) regarding issues and community matters </w:t>
      </w:r>
      <w:r w:rsidRPr="00282994">
        <w:rPr>
          <w:rFonts w:asciiTheme="minorHAnsi" w:hAnsiTheme="minorHAnsi" w:cstheme="minorHAnsi"/>
          <w:sz w:val="22"/>
          <w:szCs w:val="22"/>
        </w:rPr>
        <w:t>(circulated with agenda if applicable)</w:t>
      </w:r>
    </w:p>
    <w:p w14:paraId="3AA47E0C" w14:textId="77777777" w:rsidR="00747AC0" w:rsidRDefault="00747AC0" w:rsidP="00747AC0">
      <w:pPr>
        <w:pStyle w:val="NoSpacing"/>
        <w:numPr>
          <w:ilvl w:val="1"/>
          <w:numId w:val="37"/>
        </w:numPr>
        <w:tabs>
          <w:tab w:val="left" w:pos="426"/>
        </w:tabs>
        <w:spacing w:before="60" w:after="60"/>
        <w:ind w:left="993" w:hanging="567"/>
        <w:jc w:val="both"/>
        <w:rPr>
          <w:rFonts w:asciiTheme="minorHAnsi" w:hAnsiTheme="minorHAnsi" w:cstheme="minorHAnsi"/>
          <w:bCs/>
          <w:sz w:val="22"/>
          <w:szCs w:val="22"/>
        </w:rPr>
      </w:pPr>
      <w:r>
        <w:rPr>
          <w:rFonts w:asciiTheme="minorHAnsi" w:hAnsiTheme="minorHAnsi" w:cstheme="minorHAnsi"/>
          <w:bCs/>
          <w:sz w:val="22"/>
          <w:szCs w:val="22"/>
        </w:rPr>
        <w:t>To consider</w:t>
      </w:r>
      <w:r w:rsidRPr="006E6260">
        <w:rPr>
          <w:rFonts w:asciiTheme="minorHAnsi" w:hAnsiTheme="minorHAnsi" w:cstheme="minorHAnsi"/>
          <w:bCs/>
          <w:sz w:val="22"/>
          <w:szCs w:val="22"/>
        </w:rPr>
        <w:t xml:space="preserve"> Item 3(x) </w:t>
      </w:r>
      <w:r>
        <w:rPr>
          <w:rFonts w:asciiTheme="minorHAnsi" w:hAnsiTheme="minorHAnsi" w:cstheme="minorHAnsi"/>
          <w:bCs/>
          <w:sz w:val="22"/>
          <w:szCs w:val="22"/>
        </w:rPr>
        <w:t xml:space="preserve">[Meeting duration] in the </w:t>
      </w:r>
      <w:r w:rsidRPr="006E6260">
        <w:rPr>
          <w:rFonts w:asciiTheme="minorHAnsi" w:hAnsiTheme="minorHAnsi" w:cstheme="minorHAnsi"/>
          <w:bCs/>
          <w:sz w:val="22"/>
          <w:szCs w:val="22"/>
        </w:rPr>
        <w:t xml:space="preserve">Standing Orders being revised </w:t>
      </w:r>
      <w:r>
        <w:rPr>
          <w:rFonts w:asciiTheme="minorHAnsi" w:hAnsiTheme="minorHAnsi" w:cstheme="minorHAnsi"/>
          <w:bCs/>
          <w:sz w:val="22"/>
          <w:szCs w:val="22"/>
        </w:rPr>
        <w:t xml:space="preserve">to 2.5 hours </w:t>
      </w:r>
      <w:r w:rsidRPr="006E6260">
        <w:rPr>
          <w:rFonts w:asciiTheme="minorHAnsi" w:hAnsiTheme="minorHAnsi" w:cstheme="minorHAnsi"/>
          <w:bCs/>
          <w:sz w:val="22"/>
          <w:szCs w:val="22"/>
        </w:rPr>
        <w:t xml:space="preserve">(currently </w:t>
      </w:r>
      <w:r>
        <w:rPr>
          <w:rFonts w:asciiTheme="minorHAnsi" w:hAnsiTheme="minorHAnsi" w:cstheme="minorHAnsi"/>
          <w:bCs/>
          <w:sz w:val="22"/>
          <w:szCs w:val="22"/>
        </w:rPr>
        <w:t>2</w:t>
      </w:r>
      <w:r w:rsidRPr="006E6260">
        <w:rPr>
          <w:rFonts w:asciiTheme="minorHAnsi" w:hAnsiTheme="minorHAnsi" w:cstheme="minorHAnsi"/>
          <w:bCs/>
          <w:sz w:val="22"/>
          <w:szCs w:val="22"/>
        </w:rPr>
        <w:t xml:space="preserve"> hours)</w:t>
      </w:r>
      <w:r>
        <w:rPr>
          <w:rFonts w:asciiTheme="minorHAnsi" w:hAnsiTheme="minorHAnsi" w:cstheme="minorHAnsi"/>
          <w:bCs/>
          <w:sz w:val="22"/>
          <w:szCs w:val="22"/>
        </w:rPr>
        <w:t xml:space="preserve"> – Cllr Golding to report</w:t>
      </w:r>
    </w:p>
    <w:p w14:paraId="20E0901D" w14:textId="67EA5C8B" w:rsidR="00747AC0" w:rsidRDefault="00747AC0" w:rsidP="00747AC0">
      <w:pPr>
        <w:pStyle w:val="NoSpacing"/>
        <w:numPr>
          <w:ilvl w:val="1"/>
          <w:numId w:val="37"/>
        </w:numPr>
        <w:tabs>
          <w:tab w:val="left" w:pos="426"/>
        </w:tabs>
        <w:spacing w:before="60" w:after="60"/>
        <w:ind w:left="993" w:hanging="567"/>
        <w:jc w:val="both"/>
        <w:rPr>
          <w:rFonts w:asciiTheme="minorHAnsi" w:hAnsiTheme="minorHAnsi" w:cstheme="minorHAnsi"/>
          <w:bCs/>
          <w:sz w:val="22"/>
          <w:szCs w:val="22"/>
        </w:rPr>
      </w:pPr>
      <w:r>
        <w:rPr>
          <w:rFonts w:asciiTheme="minorHAnsi" w:hAnsiTheme="minorHAnsi" w:cstheme="minorHAnsi"/>
          <w:bCs/>
          <w:sz w:val="22"/>
          <w:szCs w:val="22"/>
        </w:rPr>
        <w:t>To consider reducing the vast amount of emailed correspondence sent by the Clerk and/or allocating specific emails to certain Councillors – Cllr Berliner to report</w:t>
      </w:r>
    </w:p>
    <w:p w14:paraId="020A6043" w14:textId="77777777" w:rsidR="00747AC0" w:rsidRDefault="00747AC0" w:rsidP="00747AC0">
      <w:pPr>
        <w:pStyle w:val="NoSpacing"/>
        <w:numPr>
          <w:ilvl w:val="1"/>
          <w:numId w:val="37"/>
        </w:numPr>
        <w:spacing w:before="60" w:after="60"/>
        <w:ind w:left="993" w:hanging="567"/>
        <w:jc w:val="both"/>
        <w:rPr>
          <w:rFonts w:asciiTheme="minorHAnsi" w:hAnsiTheme="minorHAnsi" w:cstheme="minorHAnsi"/>
          <w:bCs/>
          <w:sz w:val="22"/>
          <w:szCs w:val="22"/>
        </w:rPr>
      </w:pPr>
      <w:r w:rsidRPr="006F568A">
        <w:rPr>
          <w:rFonts w:asciiTheme="minorHAnsi" w:hAnsiTheme="minorHAnsi" w:cstheme="minorHAnsi"/>
          <w:bCs/>
          <w:sz w:val="22"/>
          <w:szCs w:val="22"/>
        </w:rPr>
        <w:t xml:space="preserve">To consider a </w:t>
      </w:r>
      <w:r>
        <w:rPr>
          <w:rFonts w:asciiTheme="minorHAnsi" w:hAnsiTheme="minorHAnsi" w:cstheme="minorHAnsi"/>
          <w:bCs/>
          <w:sz w:val="22"/>
          <w:szCs w:val="22"/>
        </w:rPr>
        <w:t xml:space="preserve">lockable </w:t>
      </w:r>
      <w:r w:rsidRPr="006F568A">
        <w:rPr>
          <w:rFonts w:asciiTheme="minorHAnsi" w:hAnsiTheme="minorHAnsi" w:cstheme="minorHAnsi"/>
          <w:bCs/>
          <w:sz w:val="22"/>
          <w:szCs w:val="22"/>
        </w:rPr>
        <w:t>housing unit for the waste container units</w:t>
      </w:r>
      <w:r>
        <w:rPr>
          <w:rFonts w:asciiTheme="minorHAnsi" w:hAnsiTheme="minorHAnsi" w:cstheme="minorHAnsi"/>
          <w:bCs/>
          <w:sz w:val="22"/>
          <w:szCs w:val="22"/>
        </w:rPr>
        <w:t xml:space="preserve"> to alleviate fly tipping – Cllr Berliner to report</w:t>
      </w:r>
    </w:p>
    <w:p w14:paraId="6A0F3FD9" w14:textId="06635A65" w:rsidR="00123540" w:rsidRPr="00BC1F19" w:rsidRDefault="00653424" w:rsidP="009C7F90">
      <w:pPr>
        <w:pStyle w:val="NoSpacing"/>
        <w:numPr>
          <w:ilvl w:val="0"/>
          <w:numId w:val="37"/>
        </w:numPr>
        <w:tabs>
          <w:tab w:val="left" w:pos="567"/>
        </w:tabs>
        <w:spacing w:before="60" w:after="60"/>
        <w:ind w:left="426" w:hanging="426"/>
        <w:jc w:val="both"/>
        <w:rPr>
          <w:rFonts w:asciiTheme="minorHAnsi" w:hAnsiTheme="minorHAnsi" w:cstheme="minorHAnsi"/>
          <w:b/>
          <w:sz w:val="22"/>
          <w:szCs w:val="22"/>
        </w:rPr>
      </w:pPr>
      <w:r w:rsidRPr="00BC1F19">
        <w:rPr>
          <w:rFonts w:asciiTheme="minorHAnsi" w:hAnsiTheme="minorHAnsi" w:cstheme="minorHAnsi"/>
          <w:b/>
          <w:sz w:val="22"/>
          <w:szCs w:val="22"/>
        </w:rPr>
        <w:t>To receive general Correspondence</w:t>
      </w:r>
    </w:p>
    <w:p w14:paraId="19516906" w14:textId="7D9B8767" w:rsidR="00A829DF" w:rsidRDefault="00653424" w:rsidP="009C7F90">
      <w:pPr>
        <w:pStyle w:val="NoSpacing"/>
        <w:numPr>
          <w:ilvl w:val="1"/>
          <w:numId w:val="37"/>
        </w:numPr>
        <w:tabs>
          <w:tab w:val="left" w:pos="567"/>
          <w:tab w:val="left" w:pos="993"/>
        </w:tabs>
        <w:spacing w:before="60" w:after="60"/>
        <w:ind w:left="357" w:firstLine="68"/>
        <w:jc w:val="both"/>
        <w:rPr>
          <w:rFonts w:asciiTheme="minorHAnsi" w:hAnsiTheme="minorHAnsi" w:cstheme="minorHAnsi"/>
          <w:sz w:val="22"/>
          <w:szCs w:val="22"/>
        </w:rPr>
      </w:pPr>
      <w:r w:rsidRPr="00BC1F19">
        <w:rPr>
          <w:rFonts w:asciiTheme="minorHAnsi" w:hAnsiTheme="minorHAnsi" w:cstheme="minorHAnsi"/>
          <w:sz w:val="22"/>
          <w:szCs w:val="22"/>
        </w:rPr>
        <w:t>For action/informatio</w:t>
      </w:r>
      <w:r w:rsidR="00A829DF" w:rsidRPr="00BC1F19">
        <w:rPr>
          <w:rFonts w:asciiTheme="minorHAnsi" w:hAnsiTheme="minorHAnsi" w:cstheme="minorHAnsi"/>
          <w:sz w:val="22"/>
          <w:szCs w:val="22"/>
        </w:rPr>
        <w:t>n</w:t>
      </w:r>
    </w:p>
    <w:p w14:paraId="52A67C45" w14:textId="210B1ECC" w:rsidR="00F3545E" w:rsidRPr="00BC1F19" w:rsidRDefault="00F3545E" w:rsidP="00F3545E">
      <w:pPr>
        <w:pStyle w:val="NoSpacing"/>
        <w:numPr>
          <w:ilvl w:val="2"/>
          <w:numId w:val="37"/>
        </w:numPr>
        <w:tabs>
          <w:tab w:val="left" w:pos="567"/>
          <w:tab w:val="left" w:pos="1701"/>
        </w:tabs>
        <w:spacing w:before="60" w:after="60"/>
        <w:ind w:left="1701" w:hanging="708"/>
        <w:jc w:val="both"/>
        <w:rPr>
          <w:rFonts w:asciiTheme="minorHAnsi" w:hAnsiTheme="minorHAnsi" w:cstheme="minorHAnsi"/>
          <w:sz w:val="22"/>
          <w:szCs w:val="22"/>
        </w:rPr>
      </w:pPr>
      <w:r>
        <w:rPr>
          <w:rFonts w:asciiTheme="minorHAnsi" w:hAnsiTheme="minorHAnsi" w:cstheme="minorHAnsi"/>
          <w:sz w:val="22"/>
          <w:szCs w:val="22"/>
        </w:rPr>
        <w:t>To receive a card from King Charles III thanking the parish for its condolences for the late Queen Elizabeth II</w:t>
      </w:r>
    </w:p>
    <w:p w14:paraId="0FF8F7E9" w14:textId="69B685C4" w:rsidR="00653424" w:rsidRPr="00212B24" w:rsidRDefault="00653424" w:rsidP="009C7F90">
      <w:pPr>
        <w:pStyle w:val="NoSpacing"/>
        <w:numPr>
          <w:ilvl w:val="1"/>
          <w:numId w:val="37"/>
        </w:numPr>
        <w:tabs>
          <w:tab w:val="left" w:pos="567"/>
          <w:tab w:val="left" w:pos="993"/>
        </w:tabs>
        <w:spacing w:before="60" w:after="60"/>
        <w:ind w:firstLine="66"/>
        <w:jc w:val="both"/>
        <w:rPr>
          <w:rFonts w:asciiTheme="minorHAnsi" w:hAnsiTheme="minorHAnsi" w:cstheme="minorHAnsi"/>
          <w:sz w:val="22"/>
          <w:szCs w:val="22"/>
        </w:rPr>
      </w:pPr>
      <w:r w:rsidRPr="00212B24">
        <w:rPr>
          <w:rFonts w:asciiTheme="minorHAnsi" w:hAnsiTheme="minorHAnsi" w:cstheme="minorHAnsi"/>
          <w:sz w:val="22"/>
          <w:szCs w:val="22"/>
        </w:rPr>
        <w:t>Late Correspondence</w:t>
      </w:r>
    </w:p>
    <w:p w14:paraId="6129DB3A" w14:textId="095AE2AF" w:rsidR="00FF01C8" w:rsidRPr="00834B50" w:rsidRDefault="00647D04" w:rsidP="009C7F90">
      <w:pPr>
        <w:pStyle w:val="NoSpacing"/>
        <w:numPr>
          <w:ilvl w:val="0"/>
          <w:numId w:val="37"/>
        </w:numPr>
        <w:spacing w:before="60" w:after="60"/>
        <w:ind w:left="426" w:hanging="426"/>
        <w:jc w:val="both"/>
        <w:rPr>
          <w:rFonts w:asciiTheme="minorHAnsi" w:hAnsiTheme="minorHAnsi" w:cstheme="minorHAnsi"/>
          <w:i/>
          <w:iCs/>
          <w:sz w:val="22"/>
          <w:szCs w:val="22"/>
        </w:rPr>
      </w:pPr>
      <w:r w:rsidRPr="00B90F1C">
        <w:rPr>
          <w:rFonts w:asciiTheme="minorHAnsi" w:hAnsiTheme="minorHAnsi" w:cstheme="minorHAnsi"/>
          <w:b/>
          <w:sz w:val="22"/>
          <w:szCs w:val="22"/>
        </w:rPr>
        <w:t xml:space="preserve">To receive written report from the </w:t>
      </w:r>
      <w:r w:rsidR="00FF01C8" w:rsidRPr="00212B24">
        <w:rPr>
          <w:rFonts w:asciiTheme="minorHAnsi" w:hAnsiTheme="minorHAnsi" w:cstheme="minorHAnsi"/>
          <w:b/>
          <w:bCs/>
          <w:sz w:val="22"/>
          <w:szCs w:val="22"/>
        </w:rPr>
        <w:t>Sports Pavilion Working Party</w:t>
      </w:r>
      <w:r w:rsidR="00650A52" w:rsidRPr="00212B24">
        <w:rPr>
          <w:rFonts w:asciiTheme="minorHAnsi" w:hAnsiTheme="minorHAnsi" w:cstheme="minorHAnsi"/>
          <w:b/>
          <w:bCs/>
          <w:sz w:val="22"/>
          <w:szCs w:val="22"/>
        </w:rPr>
        <w:t xml:space="preserve"> </w:t>
      </w:r>
      <w:r w:rsidR="00650A52" w:rsidRPr="00212B24">
        <w:rPr>
          <w:rFonts w:asciiTheme="minorHAnsi" w:hAnsiTheme="minorHAnsi" w:cstheme="minorHAnsi"/>
          <w:sz w:val="22"/>
          <w:szCs w:val="22"/>
        </w:rPr>
        <w:t>(</w:t>
      </w:r>
      <w:r w:rsidRPr="00B90F1C">
        <w:rPr>
          <w:rFonts w:asciiTheme="minorHAnsi" w:hAnsiTheme="minorHAnsi" w:cstheme="minorHAnsi"/>
          <w:sz w:val="22"/>
          <w:szCs w:val="22"/>
        </w:rPr>
        <w:t xml:space="preserve">circulated </w:t>
      </w:r>
      <w:r>
        <w:rPr>
          <w:rFonts w:asciiTheme="minorHAnsi" w:hAnsiTheme="minorHAnsi" w:cstheme="minorHAnsi"/>
          <w:sz w:val="22"/>
          <w:szCs w:val="22"/>
        </w:rPr>
        <w:t>with</w:t>
      </w:r>
      <w:r w:rsidRPr="00B90F1C">
        <w:rPr>
          <w:rFonts w:asciiTheme="minorHAnsi" w:hAnsiTheme="minorHAnsi" w:cstheme="minorHAnsi"/>
          <w:sz w:val="22"/>
          <w:szCs w:val="22"/>
        </w:rPr>
        <w:t xml:space="preserve"> agenda</w:t>
      </w:r>
      <w:r>
        <w:rPr>
          <w:rFonts w:asciiTheme="minorHAnsi" w:hAnsiTheme="minorHAnsi" w:cstheme="minorHAnsi"/>
          <w:sz w:val="22"/>
          <w:szCs w:val="22"/>
        </w:rPr>
        <w:t xml:space="preserve"> if applicable [commercially sensitive information </w:t>
      </w:r>
      <w:r w:rsidR="00CE56AE">
        <w:rPr>
          <w:rFonts w:asciiTheme="minorHAnsi" w:hAnsiTheme="minorHAnsi" w:cstheme="minorHAnsi"/>
          <w:sz w:val="22"/>
          <w:szCs w:val="22"/>
        </w:rPr>
        <w:t>to be considered under confidentiality</w:t>
      </w:r>
      <w:r>
        <w:rPr>
          <w:rFonts w:asciiTheme="minorHAnsi" w:hAnsiTheme="minorHAnsi" w:cstheme="minorHAnsi"/>
          <w:sz w:val="22"/>
          <w:szCs w:val="22"/>
        </w:rPr>
        <w:t>]</w:t>
      </w:r>
      <w:r w:rsidR="00650A52" w:rsidRPr="00212B24">
        <w:rPr>
          <w:rFonts w:asciiTheme="minorHAnsi" w:hAnsiTheme="minorHAnsi" w:cstheme="minorHAnsi"/>
          <w:sz w:val="22"/>
          <w:szCs w:val="22"/>
        </w:rPr>
        <w:t>)</w:t>
      </w:r>
      <w:r w:rsidR="00834B50">
        <w:rPr>
          <w:rFonts w:asciiTheme="minorHAnsi" w:hAnsiTheme="minorHAnsi" w:cstheme="minorHAnsi"/>
          <w:sz w:val="22"/>
          <w:szCs w:val="22"/>
        </w:rPr>
        <w:t xml:space="preserve"> – </w:t>
      </w:r>
      <w:r w:rsidR="00834B50" w:rsidRPr="00834B50">
        <w:rPr>
          <w:rFonts w:asciiTheme="minorHAnsi" w:hAnsiTheme="minorHAnsi" w:cstheme="minorHAnsi"/>
          <w:i/>
          <w:iCs/>
          <w:sz w:val="22"/>
          <w:szCs w:val="22"/>
        </w:rPr>
        <w:t>Cllr Golding (Chairperson), Cllr Bellamy, Cllr Berliner</w:t>
      </w:r>
    </w:p>
    <w:p w14:paraId="4A2143DA" w14:textId="63FED0D0" w:rsidR="00650A52" w:rsidRPr="006918F5" w:rsidRDefault="00840031" w:rsidP="009C7F90">
      <w:pPr>
        <w:pStyle w:val="NoSpacing"/>
        <w:numPr>
          <w:ilvl w:val="0"/>
          <w:numId w:val="37"/>
        </w:numPr>
        <w:spacing w:before="60" w:after="60"/>
        <w:ind w:left="426" w:hanging="426"/>
        <w:jc w:val="both"/>
        <w:rPr>
          <w:rFonts w:asciiTheme="minorHAnsi" w:hAnsiTheme="minorHAnsi" w:cstheme="minorHAnsi"/>
          <w:i/>
          <w:iCs/>
          <w:sz w:val="22"/>
          <w:szCs w:val="22"/>
        </w:rPr>
      </w:pPr>
      <w:r w:rsidRPr="00B90F1C">
        <w:rPr>
          <w:rFonts w:asciiTheme="minorHAnsi" w:hAnsiTheme="minorHAnsi" w:cstheme="minorHAnsi"/>
          <w:b/>
          <w:sz w:val="22"/>
          <w:szCs w:val="22"/>
        </w:rPr>
        <w:t xml:space="preserve">To receive </w:t>
      </w:r>
      <w:r w:rsidR="00B006DE" w:rsidRPr="00B90F1C">
        <w:rPr>
          <w:rFonts w:asciiTheme="minorHAnsi" w:hAnsiTheme="minorHAnsi" w:cstheme="minorHAnsi"/>
          <w:b/>
          <w:sz w:val="22"/>
          <w:szCs w:val="22"/>
        </w:rPr>
        <w:t xml:space="preserve">written </w:t>
      </w:r>
      <w:r w:rsidRPr="00B90F1C">
        <w:rPr>
          <w:rFonts w:asciiTheme="minorHAnsi" w:hAnsiTheme="minorHAnsi" w:cstheme="minorHAnsi"/>
          <w:b/>
          <w:sz w:val="22"/>
          <w:szCs w:val="22"/>
        </w:rPr>
        <w:t>report from the Community Resilience Support Working Party</w:t>
      </w:r>
      <w:r w:rsidR="00650A52" w:rsidRPr="00B90F1C">
        <w:rPr>
          <w:rFonts w:asciiTheme="minorHAnsi" w:hAnsiTheme="minorHAnsi" w:cstheme="minorHAnsi"/>
          <w:b/>
          <w:sz w:val="22"/>
          <w:szCs w:val="22"/>
        </w:rPr>
        <w:t xml:space="preserve"> </w:t>
      </w:r>
      <w:r w:rsidR="00650A52" w:rsidRPr="00B90F1C">
        <w:rPr>
          <w:rFonts w:asciiTheme="minorHAnsi" w:hAnsiTheme="minorHAnsi" w:cstheme="minorHAnsi"/>
          <w:sz w:val="22"/>
          <w:szCs w:val="22"/>
        </w:rPr>
        <w:t xml:space="preserve">(circulated </w:t>
      </w:r>
      <w:r w:rsidR="007D4397">
        <w:rPr>
          <w:rFonts w:asciiTheme="minorHAnsi" w:hAnsiTheme="minorHAnsi" w:cstheme="minorHAnsi"/>
          <w:sz w:val="22"/>
          <w:szCs w:val="22"/>
        </w:rPr>
        <w:t>with</w:t>
      </w:r>
      <w:r w:rsidR="00650A52" w:rsidRPr="00B90F1C">
        <w:rPr>
          <w:rFonts w:asciiTheme="minorHAnsi" w:hAnsiTheme="minorHAnsi" w:cstheme="minorHAnsi"/>
          <w:sz w:val="22"/>
          <w:szCs w:val="22"/>
        </w:rPr>
        <w:t xml:space="preserve"> agenda</w:t>
      </w:r>
      <w:r w:rsidR="007D4397">
        <w:rPr>
          <w:rFonts w:asciiTheme="minorHAnsi" w:hAnsiTheme="minorHAnsi" w:cstheme="minorHAnsi"/>
          <w:sz w:val="22"/>
          <w:szCs w:val="22"/>
        </w:rPr>
        <w:t xml:space="preserve"> if applicable</w:t>
      </w:r>
      <w:r w:rsidR="00650A52" w:rsidRPr="00B90F1C">
        <w:rPr>
          <w:rFonts w:asciiTheme="minorHAnsi" w:hAnsiTheme="minorHAnsi" w:cstheme="minorHAnsi"/>
          <w:sz w:val="22"/>
          <w:szCs w:val="22"/>
        </w:rPr>
        <w:t>)</w:t>
      </w:r>
      <w:r w:rsidR="00834B50">
        <w:rPr>
          <w:rFonts w:asciiTheme="minorHAnsi" w:hAnsiTheme="minorHAnsi" w:cstheme="minorHAnsi"/>
          <w:sz w:val="22"/>
          <w:szCs w:val="22"/>
        </w:rPr>
        <w:t xml:space="preserve"> – </w:t>
      </w:r>
      <w:r w:rsidR="00834B50" w:rsidRPr="00834B50">
        <w:rPr>
          <w:rFonts w:asciiTheme="minorHAnsi" w:hAnsiTheme="minorHAnsi" w:cstheme="minorHAnsi"/>
          <w:i/>
          <w:iCs/>
          <w:sz w:val="22"/>
          <w:szCs w:val="22"/>
        </w:rPr>
        <w:t>Cllr Berliner (Chairperson), Cllr Bellamy</w:t>
      </w:r>
      <w:r w:rsidR="00834B50">
        <w:rPr>
          <w:rFonts w:asciiTheme="minorHAnsi" w:hAnsiTheme="minorHAnsi" w:cstheme="minorHAnsi"/>
          <w:i/>
          <w:iCs/>
          <w:sz w:val="22"/>
          <w:szCs w:val="22"/>
        </w:rPr>
        <w:t xml:space="preserve">, </w:t>
      </w:r>
      <w:r w:rsidR="000E19D1">
        <w:rPr>
          <w:rFonts w:asciiTheme="minorHAnsi" w:hAnsiTheme="minorHAnsi" w:cstheme="minorHAnsi"/>
          <w:i/>
          <w:iCs/>
          <w:sz w:val="22"/>
          <w:szCs w:val="22"/>
        </w:rPr>
        <w:t xml:space="preserve">Cllr Rockcliffe, </w:t>
      </w:r>
      <w:r w:rsidR="00834B50" w:rsidRPr="00834B50">
        <w:rPr>
          <w:rFonts w:asciiTheme="minorHAnsi" w:hAnsiTheme="minorHAnsi" w:cstheme="minorHAnsi"/>
          <w:i/>
          <w:iCs/>
          <w:sz w:val="22"/>
          <w:szCs w:val="22"/>
        </w:rPr>
        <w:t>Cllr Sheldon</w:t>
      </w:r>
    </w:p>
    <w:p w14:paraId="419DAD3B" w14:textId="22E1E9A6" w:rsidR="006918F5" w:rsidRDefault="006918F5" w:rsidP="009C7F90">
      <w:pPr>
        <w:pStyle w:val="NoSpacing"/>
        <w:numPr>
          <w:ilvl w:val="1"/>
          <w:numId w:val="37"/>
        </w:numPr>
        <w:tabs>
          <w:tab w:val="left" w:pos="993"/>
        </w:tabs>
        <w:spacing w:before="60" w:after="60"/>
        <w:ind w:firstLine="66"/>
        <w:jc w:val="both"/>
        <w:rPr>
          <w:rFonts w:asciiTheme="minorHAnsi" w:hAnsiTheme="minorHAnsi" w:cstheme="minorHAnsi"/>
          <w:i/>
          <w:iCs/>
          <w:sz w:val="22"/>
          <w:szCs w:val="22"/>
        </w:rPr>
      </w:pPr>
      <w:r>
        <w:rPr>
          <w:rFonts w:asciiTheme="minorHAnsi" w:hAnsiTheme="minorHAnsi" w:cstheme="minorHAnsi"/>
          <w:sz w:val="22"/>
          <w:szCs w:val="22"/>
        </w:rPr>
        <w:t>To receive Cllr Sheldon’s withdrawal from the Working Group</w:t>
      </w:r>
    </w:p>
    <w:p w14:paraId="03388788" w14:textId="77777777" w:rsidR="00B85970" w:rsidRDefault="001058AD" w:rsidP="009C7F90">
      <w:pPr>
        <w:pStyle w:val="NoSpacing"/>
        <w:numPr>
          <w:ilvl w:val="0"/>
          <w:numId w:val="37"/>
        </w:numPr>
        <w:tabs>
          <w:tab w:val="left" w:pos="0"/>
        </w:tabs>
        <w:spacing w:before="60" w:after="60"/>
        <w:ind w:left="426" w:hanging="426"/>
        <w:jc w:val="both"/>
        <w:rPr>
          <w:rFonts w:asciiTheme="minorHAnsi" w:hAnsiTheme="minorHAnsi" w:cstheme="minorHAnsi"/>
          <w:b/>
          <w:bCs/>
          <w:sz w:val="22"/>
          <w:szCs w:val="22"/>
        </w:rPr>
      </w:pPr>
      <w:r w:rsidRPr="001058AD">
        <w:rPr>
          <w:rFonts w:asciiTheme="minorHAnsi" w:hAnsiTheme="minorHAnsi" w:cstheme="minorHAnsi"/>
          <w:b/>
          <w:bCs/>
          <w:sz w:val="22"/>
          <w:szCs w:val="22"/>
        </w:rPr>
        <w:t>Neighbourhood Plan (Localism Act 2011, Schedule 9 Neighbourhood Planning)</w:t>
      </w:r>
    </w:p>
    <w:p w14:paraId="19FDF179" w14:textId="0803574B" w:rsidR="001058AD" w:rsidRPr="00B85970" w:rsidRDefault="001058AD" w:rsidP="009C7F90">
      <w:pPr>
        <w:pStyle w:val="NoSpacing"/>
        <w:numPr>
          <w:ilvl w:val="1"/>
          <w:numId w:val="37"/>
        </w:numPr>
        <w:tabs>
          <w:tab w:val="left" w:pos="0"/>
          <w:tab w:val="left" w:pos="993"/>
        </w:tabs>
        <w:spacing w:before="60" w:after="60"/>
        <w:ind w:firstLine="66"/>
        <w:jc w:val="both"/>
        <w:rPr>
          <w:rFonts w:asciiTheme="minorHAnsi" w:hAnsiTheme="minorHAnsi" w:cstheme="minorHAnsi"/>
          <w:b/>
          <w:bCs/>
          <w:sz w:val="22"/>
          <w:szCs w:val="22"/>
        </w:rPr>
      </w:pPr>
      <w:r w:rsidRPr="00B85970">
        <w:rPr>
          <w:rFonts w:asciiTheme="minorHAnsi" w:hAnsiTheme="minorHAnsi" w:cstheme="minorHAnsi"/>
          <w:sz w:val="22"/>
          <w:szCs w:val="22"/>
        </w:rPr>
        <w:t>To receive a report from the Neighbourhood Planning Steering Group (circulated with agenda)</w:t>
      </w:r>
    </w:p>
    <w:p w14:paraId="16E8C70E" w14:textId="77777777" w:rsidR="00B85970" w:rsidRDefault="00647D04" w:rsidP="009C7F90">
      <w:pPr>
        <w:pStyle w:val="ListParagraph"/>
        <w:numPr>
          <w:ilvl w:val="0"/>
          <w:numId w:val="37"/>
        </w:numPr>
        <w:tabs>
          <w:tab w:val="left" w:pos="426"/>
        </w:tabs>
        <w:spacing w:before="60" w:after="60"/>
        <w:ind w:left="426" w:hanging="426"/>
        <w:jc w:val="both"/>
        <w:rPr>
          <w:rFonts w:asciiTheme="minorHAnsi" w:hAnsiTheme="minorHAnsi" w:cstheme="minorHAnsi"/>
          <w:b/>
          <w:sz w:val="22"/>
          <w:szCs w:val="22"/>
        </w:rPr>
      </w:pPr>
      <w:r w:rsidRPr="00B85970">
        <w:rPr>
          <w:rFonts w:asciiTheme="minorHAnsi" w:hAnsiTheme="minorHAnsi" w:cstheme="minorHAnsi"/>
          <w:b/>
          <w:sz w:val="22"/>
          <w:szCs w:val="22"/>
        </w:rPr>
        <w:t>To receive updates regarding ongoing matters of the Council</w:t>
      </w:r>
    </w:p>
    <w:p w14:paraId="6A4E57D7" w14:textId="77777777" w:rsidR="00B85970" w:rsidRPr="00B85970" w:rsidRDefault="00647D04" w:rsidP="009C7F90">
      <w:pPr>
        <w:pStyle w:val="ListParagraph"/>
        <w:numPr>
          <w:ilvl w:val="1"/>
          <w:numId w:val="37"/>
        </w:numPr>
        <w:tabs>
          <w:tab w:val="left" w:pos="426"/>
          <w:tab w:val="left" w:pos="993"/>
        </w:tabs>
        <w:spacing w:before="60" w:after="60"/>
        <w:ind w:firstLine="66"/>
        <w:jc w:val="both"/>
        <w:rPr>
          <w:rFonts w:asciiTheme="minorHAnsi" w:hAnsiTheme="minorHAnsi" w:cstheme="minorHAnsi"/>
          <w:b/>
          <w:sz w:val="22"/>
          <w:szCs w:val="22"/>
        </w:rPr>
      </w:pPr>
      <w:r w:rsidRPr="00B85970">
        <w:rPr>
          <w:rFonts w:asciiTheme="minorHAnsi" w:hAnsiTheme="minorHAnsi" w:cstheme="minorHAnsi"/>
          <w:bCs/>
          <w:sz w:val="22"/>
          <w:szCs w:val="22"/>
        </w:rPr>
        <w:t>Survey of inspection and works carried out by Treelink for the Council owned trees – Chairman to report</w:t>
      </w:r>
    </w:p>
    <w:p w14:paraId="4A33FFB4" w14:textId="77777777" w:rsidR="00B85970" w:rsidRPr="00B85970" w:rsidRDefault="00647D04" w:rsidP="009C7F90">
      <w:pPr>
        <w:pStyle w:val="ListParagraph"/>
        <w:numPr>
          <w:ilvl w:val="1"/>
          <w:numId w:val="37"/>
        </w:numPr>
        <w:tabs>
          <w:tab w:val="left" w:pos="426"/>
          <w:tab w:val="left" w:pos="993"/>
        </w:tabs>
        <w:spacing w:before="60" w:after="60"/>
        <w:ind w:firstLine="66"/>
        <w:jc w:val="both"/>
        <w:rPr>
          <w:rFonts w:asciiTheme="minorHAnsi" w:hAnsiTheme="minorHAnsi" w:cstheme="minorHAnsi"/>
          <w:b/>
          <w:sz w:val="22"/>
          <w:szCs w:val="22"/>
        </w:rPr>
      </w:pPr>
      <w:r w:rsidRPr="00B85970">
        <w:rPr>
          <w:rFonts w:asciiTheme="minorHAnsi" w:hAnsiTheme="minorHAnsi" w:cstheme="minorHAnsi"/>
          <w:sz w:val="22"/>
          <w:szCs w:val="22"/>
        </w:rPr>
        <w:t>Traffic calming poster campaign and litter campaign – Cllr Berliner and Cllr Burry to report</w:t>
      </w:r>
    </w:p>
    <w:p w14:paraId="324B7176" w14:textId="233F307D" w:rsidR="00647D04" w:rsidRPr="00B85970" w:rsidRDefault="00647D04" w:rsidP="009C7F90">
      <w:pPr>
        <w:pStyle w:val="ListParagraph"/>
        <w:numPr>
          <w:ilvl w:val="1"/>
          <w:numId w:val="37"/>
        </w:numPr>
        <w:tabs>
          <w:tab w:val="left" w:pos="426"/>
          <w:tab w:val="left" w:pos="993"/>
        </w:tabs>
        <w:spacing w:before="60" w:after="60"/>
        <w:ind w:firstLine="66"/>
        <w:jc w:val="both"/>
        <w:rPr>
          <w:rFonts w:asciiTheme="minorHAnsi" w:hAnsiTheme="minorHAnsi" w:cstheme="minorHAnsi"/>
          <w:b/>
          <w:sz w:val="22"/>
          <w:szCs w:val="22"/>
        </w:rPr>
      </w:pPr>
      <w:r w:rsidRPr="00B85970">
        <w:rPr>
          <w:rFonts w:asciiTheme="minorHAnsi" w:hAnsiTheme="minorHAnsi" w:cstheme="minorHAnsi"/>
          <w:color w:val="000000"/>
          <w:sz w:val="22"/>
          <w:szCs w:val="22"/>
        </w:rPr>
        <w:t>MUGA lighting and electric box following meeting with K&amp;M Lighting Services engineer – Chairman to report</w:t>
      </w:r>
    </w:p>
    <w:p w14:paraId="2EB8ADB2" w14:textId="45AAD316" w:rsidR="00196397" w:rsidRPr="00196397" w:rsidRDefault="00196397" w:rsidP="00196397">
      <w:pPr>
        <w:pStyle w:val="NoSpacing"/>
        <w:numPr>
          <w:ilvl w:val="0"/>
          <w:numId w:val="37"/>
        </w:numPr>
        <w:tabs>
          <w:tab w:val="left" w:pos="0"/>
        </w:tabs>
        <w:spacing w:before="60" w:after="60"/>
        <w:ind w:left="426" w:hanging="426"/>
        <w:jc w:val="both"/>
        <w:rPr>
          <w:rFonts w:asciiTheme="minorHAnsi" w:hAnsiTheme="minorHAnsi" w:cstheme="minorHAnsi"/>
          <w:b/>
          <w:bCs/>
          <w:sz w:val="22"/>
          <w:szCs w:val="22"/>
        </w:rPr>
      </w:pPr>
      <w:r w:rsidRPr="00196397">
        <w:rPr>
          <w:rFonts w:asciiTheme="minorHAnsi" w:hAnsiTheme="minorHAnsi" w:cstheme="minorHAnsi"/>
          <w:b/>
          <w:bCs/>
          <w:sz w:val="22"/>
          <w:szCs w:val="22"/>
        </w:rPr>
        <w:lastRenderedPageBreak/>
        <w:t>Asset of Community Value (</w:t>
      </w:r>
      <w:r w:rsidRPr="00196397">
        <w:rPr>
          <w:rFonts w:asciiTheme="minorHAnsi" w:hAnsiTheme="minorHAnsi" w:cstheme="minorHAnsi"/>
          <w:b/>
          <w:bCs/>
          <w:sz w:val="22"/>
          <w:szCs w:val="22"/>
          <w:shd w:val="clear" w:color="auto" w:fill="FFFFFF"/>
        </w:rPr>
        <w:t>LACV Asset Reference 10100 / The Angel Pub, Watlington Title No NK133961) expires 29</w:t>
      </w:r>
      <w:r w:rsidRPr="00196397">
        <w:rPr>
          <w:rFonts w:asciiTheme="minorHAnsi" w:hAnsiTheme="minorHAnsi" w:cstheme="minorHAnsi"/>
          <w:b/>
          <w:bCs/>
          <w:sz w:val="22"/>
          <w:szCs w:val="22"/>
          <w:shd w:val="clear" w:color="auto" w:fill="FFFFFF"/>
          <w:vertAlign w:val="superscript"/>
        </w:rPr>
        <w:t>th</w:t>
      </w:r>
      <w:r w:rsidRPr="00196397">
        <w:rPr>
          <w:rFonts w:asciiTheme="minorHAnsi" w:hAnsiTheme="minorHAnsi" w:cstheme="minorHAnsi"/>
          <w:b/>
          <w:bCs/>
          <w:sz w:val="22"/>
          <w:szCs w:val="22"/>
          <w:shd w:val="clear" w:color="auto" w:fill="FFFFFF"/>
        </w:rPr>
        <w:t xml:space="preserve"> May 2023</w:t>
      </w:r>
    </w:p>
    <w:p w14:paraId="4570D440" w14:textId="360E54CD" w:rsidR="00196397" w:rsidRPr="00196397" w:rsidRDefault="00196397" w:rsidP="00196397">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Pr>
          <w:rFonts w:asciiTheme="minorHAnsi" w:hAnsiTheme="minorHAnsi" w:cstheme="minorHAnsi"/>
          <w:sz w:val="22"/>
          <w:szCs w:val="22"/>
        </w:rPr>
        <w:t>Clerk to produce and submit new application to Eastlaw, BCKL&amp;WN</w:t>
      </w:r>
      <w:r w:rsidR="00C042C8">
        <w:rPr>
          <w:rFonts w:asciiTheme="minorHAnsi" w:hAnsiTheme="minorHAnsi" w:cstheme="minorHAnsi"/>
          <w:sz w:val="22"/>
          <w:szCs w:val="22"/>
        </w:rPr>
        <w:t xml:space="preserve"> by March 2023</w:t>
      </w:r>
    </w:p>
    <w:p w14:paraId="77A9AD37" w14:textId="12EFD885" w:rsidR="00B372BC" w:rsidRDefault="00B372BC" w:rsidP="00B372BC">
      <w:pPr>
        <w:pStyle w:val="NoSpacing"/>
        <w:numPr>
          <w:ilvl w:val="0"/>
          <w:numId w:val="37"/>
        </w:numPr>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 xml:space="preserve">To </w:t>
      </w:r>
      <w:r w:rsidR="00C410FB">
        <w:rPr>
          <w:rFonts w:asciiTheme="minorHAnsi" w:hAnsiTheme="minorHAnsi" w:cstheme="minorHAnsi"/>
          <w:b/>
          <w:sz w:val="22"/>
          <w:szCs w:val="22"/>
        </w:rPr>
        <w:t>consider</w:t>
      </w:r>
      <w:r>
        <w:rPr>
          <w:rFonts w:asciiTheme="minorHAnsi" w:hAnsiTheme="minorHAnsi" w:cstheme="minorHAnsi"/>
          <w:b/>
          <w:sz w:val="22"/>
          <w:szCs w:val="22"/>
        </w:rPr>
        <w:t xml:space="preserve"> an event and/or commemorative gifts in celebration of the King’s Coronation </w:t>
      </w:r>
      <w:r w:rsidR="002911E6">
        <w:rPr>
          <w:rFonts w:asciiTheme="minorHAnsi" w:hAnsiTheme="minorHAnsi" w:cstheme="minorHAnsi"/>
          <w:b/>
          <w:sz w:val="22"/>
          <w:szCs w:val="22"/>
        </w:rPr>
        <w:t>[</w:t>
      </w:r>
      <w:r>
        <w:rPr>
          <w:rFonts w:asciiTheme="minorHAnsi" w:hAnsiTheme="minorHAnsi" w:cstheme="minorHAnsi"/>
          <w:b/>
          <w:sz w:val="22"/>
          <w:szCs w:val="22"/>
        </w:rPr>
        <w:t>Saturday, 6</w:t>
      </w:r>
      <w:r w:rsidRPr="00B372BC">
        <w:rPr>
          <w:rFonts w:asciiTheme="minorHAnsi" w:hAnsiTheme="minorHAnsi" w:cstheme="minorHAnsi"/>
          <w:b/>
          <w:sz w:val="22"/>
          <w:szCs w:val="22"/>
          <w:vertAlign w:val="superscript"/>
        </w:rPr>
        <w:t>th</w:t>
      </w:r>
      <w:r>
        <w:rPr>
          <w:rFonts w:asciiTheme="minorHAnsi" w:hAnsiTheme="minorHAnsi" w:cstheme="minorHAnsi"/>
          <w:b/>
          <w:sz w:val="22"/>
          <w:szCs w:val="22"/>
        </w:rPr>
        <w:t xml:space="preserve"> May 2023</w:t>
      </w:r>
      <w:r w:rsidR="002911E6">
        <w:rPr>
          <w:rFonts w:asciiTheme="minorHAnsi" w:hAnsiTheme="minorHAnsi" w:cstheme="minorHAnsi"/>
          <w:b/>
          <w:sz w:val="22"/>
          <w:szCs w:val="22"/>
        </w:rPr>
        <w:t xml:space="preserve">] </w:t>
      </w:r>
      <w:r w:rsidR="002911E6" w:rsidRPr="002911E6">
        <w:rPr>
          <w:rFonts w:asciiTheme="minorHAnsi" w:hAnsiTheme="minorHAnsi" w:cstheme="minorHAnsi"/>
          <w:bCs/>
          <w:sz w:val="22"/>
          <w:szCs w:val="22"/>
        </w:rPr>
        <w:t>(ideas circulated with agenda)</w:t>
      </w:r>
    </w:p>
    <w:p w14:paraId="72CFCD49" w14:textId="49E06E10" w:rsidR="00653424" w:rsidRPr="00BC1F19" w:rsidRDefault="00653424" w:rsidP="00B372BC">
      <w:pPr>
        <w:pStyle w:val="NoSpacing"/>
        <w:numPr>
          <w:ilvl w:val="0"/>
          <w:numId w:val="37"/>
        </w:numPr>
        <w:spacing w:before="60" w:after="60"/>
        <w:ind w:left="426" w:hanging="426"/>
        <w:jc w:val="both"/>
        <w:rPr>
          <w:rFonts w:asciiTheme="minorHAnsi" w:hAnsiTheme="minorHAnsi" w:cstheme="minorHAnsi"/>
          <w:sz w:val="22"/>
          <w:szCs w:val="22"/>
        </w:rPr>
      </w:pPr>
      <w:r w:rsidRPr="00BC1F19">
        <w:rPr>
          <w:rFonts w:asciiTheme="minorHAnsi" w:hAnsiTheme="minorHAnsi" w:cstheme="minorHAnsi"/>
          <w:b/>
          <w:sz w:val="22"/>
          <w:szCs w:val="22"/>
        </w:rPr>
        <w:t xml:space="preserve">To receive </w:t>
      </w:r>
      <w:r w:rsidR="007A6652" w:rsidRPr="00BC1F19">
        <w:rPr>
          <w:rFonts w:asciiTheme="minorHAnsi" w:hAnsiTheme="minorHAnsi" w:cstheme="minorHAnsi"/>
          <w:b/>
          <w:sz w:val="22"/>
          <w:szCs w:val="22"/>
        </w:rPr>
        <w:t xml:space="preserve">written </w:t>
      </w:r>
      <w:r w:rsidRPr="00BC1F19">
        <w:rPr>
          <w:rFonts w:asciiTheme="minorHAnsi" w:hAnsiTheme="minorHAnsi" w:cstheme="minorHAnsi"/>
          <w:b/>
          <w:sz w:val="22"/>
          <w:szCs w:val="22"/>
        </w:rPr>
        <w:t xml:space="preserve">reports/updates on </w:t>
      </w:r>
      <w:r w:rsidR="00650A52" w:rsidRPr="00BC1F19">
        <w:rPr>
          <w:rFonts w:asciiTheme="minorHAnsi" w:hAnsiTheme="minorHAnsi" w:cstheme="minorHAnsi"/>
          <w:b/>
          <w:sz w:val="22"/>
          <w:szCs w:val="22"/>
        </w:rPr>
        <w:t xml:space="preserve">Open Spaces, Play Areas and </w:t>
      </w:r>
      <w:r w:rsidRPr="00BC1F19">
        <w:rPr>
          <w:rFonts w:asciiTheme="minorHAnsi" w:hAnsiTheme="minorHAnsi" w:cstheme="minorHAnsi"/>
          <w:b/>
          <w:sz w:val="22"/>
          <w:szCs w:val="22"/>
        </w:rPr>
        <w:t>Community Matters and consider and approve any actions required</w:t>
      </w:r>
      <w:r w:rsidR="00650A52" w:rsidRPr="00BC1F19">
        <w:rPr>
          <w:rFonts w:asciiTheme="minorHAnsi" w:hAnsiTheme="minorHAnsi" w:cstheme="minorHAnsi"/>
          <w:b/>
          <w:sz w:val="22"/>
          <w:szCs w:val="22"/>
        </w:rPr>
        <w:t xml:space="preserve"> </w:t>
      </w:r>
      <w:r w:rsidR="00650A52" w:rsidRPr="00BC1F19">
        <w:rPr>
          <w:rFonts w:asciiTheme="minorHAnsi" w:hAnsiTheme="minorHAnsi" w:cstheme="minorHAnsi"/>
          <w:sz w:val="22"/>
          <w:szCs w:val="22"/>
        </w:rPr>
        <w:t>(reports circulated with agenda)</w:t>
      </w:r>
    </w:p>
    <w:p w14:paraId="17DBE116" w14:textId="20C99D0A" w:rsidR="00B37680" w:rsidRDefault="00B37680" w:rsidP="009C7F90">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Allotments – Cllr Sheldon/</w:t>
      </w:r>
      <w:r w:rsidR="00834B50">
        <w:rPr>
          <w:rFonts w:asciiTheme="minorHAnsi" w:hAnsiTheme="minorHAnsi" w:cstheme="minorHAnsi"/>
          <w:sz w:val="22"/>
          <w:szCs w:val="22"/>
        </w:rPr>
        <w:t xml:space="preserve">Cllr </w:t>
      </w:r>
      <w:r w:rsidRPr="00B90F1C">
        <w:rPr>
          <w:rFonts w:asciiTheme="minorHAnsi" w:hAnsiTheme="minorHAnsi" w:cstheme="minorHAnsi"/>
          <w:sz w:val="22"/>
          <w:szCs w:val="22"/>
        </w:rPr>
        <w:t>Golding to report</w:t>
      </w:r>
    </w:p>
    <w:p w14:paraId="6956BC51" w14:textId="77777777" w:rsidR="00B37680" w:rsidRPr="00B90F1C" w:rsidRDefault="00B37680" w:rsidP="009C7F90">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Community Payback – Cllr Golding to report</w:t>
      </w:r>
    </w:p>
    <w:p w14:paraId="7B735C11" w14:textId="3233B3A5" w:rsidR="00650A52" w:rsidRPr="00B90F1C" w:rsidRDefault="00650A52" w:rsidP="009C7F90">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Play Areas &amp; Open Spaces</w:t>
      </w:r>
      <w:r w:rsidR="00EF286E" w:rsidRPr="00B90F1C">
        <w:rPr>
          <w:rFonts w:asciiTheme="minorHAnsi" w:hAnsiTheme="minorHAnsi" w:cstheme="minorHAnsi"/>
          <w:sz w:val="22"/>
          <w:szCs w:val="22"/>
        </w:rPr>
        <w:t xml:space="preserve"> – Cllr Bellamy, </w:t>
      </w:r>
      <w:r w:rsidR="00834B50">
        <w:rPr>
          <w:rFonts w:asciiTheme="minorHAnsi" w:hAnsiTheme="minorHAnsi" w:cstheme="minorHAnsi"/>
          <w:sz w:val="22"/>
          <w:szCs w:val="22"/>
        </w:rPr>
        <w:t xml:space="preserve">Cllr </w:t>
      </w:r>
      <w:r w:rsidR="00215C19">
        <w:rPr>
          <w:rFonts w:asciiTheme="minorHAnsi" w:hAnsiTheme="minorHAnsi" w:cstheme="minorHAnsi"/>
          <w:sz w:val="22"/>
          <w:szCs w:val="22"/>
        </w:rPr>
        <w:t xml:space="preserve">Burry and Cllr </w:t>
      </w:r>
      <w:r w:rsidR="00EF286E" w:rsidRPr="00B90F1C">
        <w:rPr>
          <w:rFonts w:asciiTheme="minorHAnsi" w:hAnsiTheme="minorHAnsi" w:cstheme="minorHAnsi"/>
          <w:sz w:val="22"/>
          <w:szCs w:val="22"/>
        </w:rPr>
        <w:t>Golding to report</w:t>
      </w:r>
    </w:p>
    <w:p w14:paraId="2D0E4B50" w14:textId="60638389" w:rsidR="00B37680" w:rsidRPr="00B90F1C" w:rsidRDefault="00B37680" w:rsidP="009C7F90">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Police Matters – Cllr Berliner to report</w:t>
      </w:r>
    </w:p>
    <w:p w14:paraId="2C3F085F" w14:textId="738B1722" w:rsidR="00653424" w:rsidRDefault="00653424" w:rsidP="009C7F90">
      <w:pPr>
        <w:pStyle w:val="NoSpacing"/>
        <w:numPr>
          <w:ilvl w:val="1"/>
          <w:numId w:val="37"/>
        </w:numPr>
        <w:tabs>
          <w:tab w:val="left" w:pos="0"/>
        </w:tabs>
        <w:spacing w:before="60" w:after="60"/>
        <w:ind w:left="992" w:hanging="567"/>
        <w:jc w:val="both"/>
        <w:rPr>
          <w:rFonts w:asciiTheme="minorHAnsi" w:hAnsiTheme="minorHAnsi" w:cstheme="minorHAnsi"/>
          <w:sz w:val="22"/>
          <w:szCs w:val="22"/>
        </w:rPr>
      </w:pPr>
      <w:r w:rsidRPr="00B90F1C">
        <w:rPr>
          <w:rFonts w:asciiTheme="minorHAnsi" w:hAnsiTheme="minorHAnsi" w:cstheme="minorHAnsi"/>
          <w:sz w:val="22"/>
          <w:szCs w:val="22"/>
        </w:rPr>
        <w:t>SAM2 Data</w:t>
      </w:r>
      <w:r w:rsidR="00EF286E" w:rsidRPr="00B90F1C">
        <w:rPr>
          <w:rFonts w:asciiTheme="minorHAnsi" w:hAnsiTheme="minorHAnsi" w:cstheme="minorHAnsi"/>
          <w:sz w:val="22"/>
          <w:szCs w:val="22"/>
        </w:rPr>
        <w:t xml:space="preserve"> – </w:t>
      </w:r>
      <w:r w:rsidR="0054693E">
        <w:rPr>
          <w:rFonts w:asciiTheme="minorHAnsi" w:hAnsiTheme="minorHAnsi" w:cstheme="minorHAnsi"/>
          <w:sz w:val="22"/>
          <w:szCs w:val="22"/>
        </w:rPr>
        <w:t xml:space="preserve">Currently not </w:t>
      </w:r>
      <w:r w:rsidR="00086104">
        <w:rPr>
          <w:rFonts w:asciiTheme="minorHAnsi" w:hAnsiTheme="minorHAnsi" w:cstheme="minorHAnsi"/>
          <w:sz w:val="22"/>
          <w:szCs w:val="22"/>
        </w:rPr>
        <w:t>available</w:t>
      </w:r>
    </w:p>
    <w:p w14:paraId="1B0C1003" w14:textId="77777777" w:rsidR="006A3B1D" w:rsidRDefault="00547F62" w:rsidP="009C7F90">
      <w:pPr>
        <w:pStyle w:val="NoSpacing"/>
        <w:numPr>
          <w:ilvl w:val="0"/>
          <w:numId w:val="37"/>
        </w:numPr>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To receive updates on Highways &amp; Transport Matters and consider and approve any actions required</w:t>
      </w:r>
    </w:p>
    <w:p w14:paraId="4804D872" w14:textId="553492A8" w:rsidR="006A3B1D" w:rsidRPr="006A3B1D" w:rsidRDefault="006A3B1D" w:rsidP="009C7F90">
      <w:pPr>
        <w:pStyle w:val="NoSpacing"/>
        <w:numPr>
          <w:ilvl w:val="1"/>
          <w:numId w:val="37"/>
        </w:numPr>
        <w:spacing w:before="60" w:after="60"/>
        <w:ind w:left="993" w:hanging="567"/>
        <w:jc w:val="both"/>
        <w:rPr>
          <w:rFonts w:asciiTheme="minorHAnsi" w:hAnsiTheme="minorHAnsi" w:cstheme="minorHAnsi"/>
          <w:b/>
          <w:sz w:val="22"/>
          <w:szCs w:val="22"/>
        </w:rPr>
      </w:pPr>
      <w:r w:rsidRPr="006A3B1D">
        <w:rPr>
          <w:rFonts w:asciiTheme="minorHAnsi" w:hAnsiTheme="minorHAnsi" w:cstheme="minorHAnsi"/>
          <w:sz w:val="22"/>
          <w:szCs w:val="22"/>
        </w:rPr>
        <w:t xml:space="preserve">Norfolk County Council highways scheme to place double yellow lines on </w:t>
      </w:r>
      <w:r>
        <w:rPr>
          <w:rFonts w:asciiTheme="minorHAnsi" w:hAnsiTheme="minorHAnsi" w:cstheme="minorHAnsi"/>
          <w:sz w:val="22"/>
          <w:szCs w:val="22"/>
        </w:rPr>
        <w:t xml:space="preserve">the </w:t>
      </w:r>
      <w:r w:rsidRPr="006A3B1D">
        <w:rPr>
          <w:rFonts w:asciiTheme="minorHAnsi" w:hAnsiTheme="minorHAnsi" w:cstheme="minorHAnsi"/>
          <w:sz w:val="22"/>
          <w:szCs w:val="22"/>
        </w:rPr>
        <w:t>junctions in John Davis Way (Scheme approximately £7,000 with £1,000 guaranteed from the Highways budget of County Cllr Long)</w:t>
      </w:r>
    </w:p>
    <w:p w14:paraId="7B982F62" w14:textId="77777777" w:rsidR="00653424" w:rsidRPr="00B90F1C" w:rsidRDefault="00653424" w:rsidP="009C7F90">
      <w:pPr>
        <w:spacing w:before="60" w:after="60"/>
        <w:ind w:left="426" w:hanging="426"/>
        <w:jc w:val="both"/>
        <w:rPr>
          <w:rFonts w:asciiTheme="minorHAnsi" w:hAnsiTheme="minorHAnsi" w:cstheme="minorHAnsi"/>
          <w:vanish/>
          <w:sz w:val="22"/>
          <w:szCs w:val="22"/>
        </w:rPr>
      </w:pPr>
    </w:p>
    <w:p w14:paraId="185EC14F" w14:textId="77777777" w:rsidR="00653424" w:rsidRPr="00B90F1C" w:rsidRDefault="00653424" w:rsidP="009C7F90">
      <w:pPr>
        <w:spacing w:before="60" w:after="60"/>
        <w:ind w:left="426" w:hanging="426"/>
        <w:jc w:val="both"/>
        <w:rPr>
          <w:rFonts w:asciiTheme="minorHAnsi" w:hAnsiTheme="minorHAnsi" w:cstheme="minorHAnsi"/>
          <w:vanish/>
          <w:sz w:val="22"/>
          <w:szCs w:val="22"/>
        </w:rPr>
      </w:pPr>
    </w:p>
    <w:p w14:paraId="062AAD2C" w14:textId="77777777" w:rsidR="00653424" w:rsidRPr="00B90F1C" w:rsidRDefault="00653424" w:rsidP="009C7F90">
      <w:pPr>
        <w:spacing w:before="60" w:after="60"/>
        <w:ind w:left="426" w:hanging="426"/>
        <w:jc w:val="both"/>
        <w:rPr>
          <w:rFonts w:asciiTheme="minorHAnsi" w:hAnsiTheme="minorHAnsi" w:cstheme="minorHAnsi"/>
          <w:vanish/>
          <w:sz w:val="22"/>
          <w:szCs w:val="22"/>
        </w:rPr>
      </w:pPr>
    </w:p>
    <w:p w14:paraId="3FE8D079" w14:textId="77777777" w:rsidR="00653424" w:rsidRPr="00B90F1C" w:rsidRDefault="00653424" w:rsidP="009C7F90">
      <w:pPr>
        <w:pStyle w:val="NoSpacing"/>
        <w:numPr>
          <w:ilvl w:val="0"/>
          <w:numId w:val="37"/>
        </w:numPr>
        <w:spacing w:before="60" w:after="60"/>
        <w:ind w:left="426" w:hanging="426"/>
        <w:jc w:val="both"/>
        <w:rPr>
          <w:rFonts w:asciiTheme="minorHAnsi" w:hAnsiTheme="minorHAnsi" w:cstheme="minorHAnsi"/>
          <w:b/>
          <w:sz w:val="22"/>
          <w:szCs w:val="22"/>
        </w:rPr>
      </w:pPr>
      <w:r w:rsidRPr="00B90F1C">
        <w:rPr>
          <w:rFonts w:asciiTheme="minorHAnsi" w:hAnsiTheme="minorHAnsi" w:cstheme="minorHAnsi"/>
          <w:b/>
          <w:sz w:val="22"/>
          <w:szCs w:val="22"/>
        </w:rPr>
        <w:t>Date and time of next meeting</w:t>
      </w:r>
    </w:p>
    <w:p w14:paraId="6192777D" w14:textId="54B5D265" w:rsidR="00653424" w:rsidRPr="00B90F1C" w:rsidRDefault="00653424" w:rsidP="009C7F90">
      <w:pPr>
        <w:pStyle w:val="NoSpacing"/>
        <w:numPr>
          <w:ilvl w:val="1"/>
          <w:numId w:val="37"/>
        </w:numPr>
        <w:tabs>
          <w:tab w:val="left" w:pos="0"/>
        </w:tabs>
        <w:spacing w:before="60" w:after="60"/>
        <w:ind w:left="993" w:hanging="567"/>
        <w:jc w:val="both"/>
        <w:rPr>
          <w:rFonts w:asciiTheme="minorHAnsi" w:hAnsiTheme="minorHAnsi" w:cstheme="minorHAnsi"/>
          <w:sz w:val="22"/>
          <w:szCs w:val="22"/>
        </w:rPr>
      </w:pPr>
      <w:r w:rsidRPr="00B90F1C">
        <w:rPr>
          <w:rFonts w:asciiTheme="minorHAnsi" w:hAnsiTheme="minorHAnsi" w:cstheme="minorHAnsi"/>
          <w:sz w:val="22"/>
          <w:szCs w:val="22"/>
        </w:rPr>
        <w:t xml:space="preserve">The </w:t>
      </w:r>
      <w:r w:rsidR="000B0428" w:rsidRPr="00B90F1C">
        <w:rPr>
          <w:rFonts w:asciiTheme="minorHAnsi" w:hAnsiTheme="minorHAnsi" w:cstheme="minorHAnsi"/>
          <w:sz w:val="22"/>
          <w:szCs w:val="22"/>
        </w:rPr>
        <w:t>next meet</w:t>
      </w:r>
      <w:r w:rsidRPr="00B90F1C">
        <w:rPr>
          <w:rFonts w:asciiTheme="minorHAnsi" w:hAnsiTheme="minorHAnsi" w:cstheme="minorHAnsi"/>
          <w:sz w:val="22"/>
          <w:szCs w:val="22"/>
        </w:rPr>
        <w:t xml:space="preserve">ing </w:t>
      </w:r>
      <w:r w:rsidR="000B0428" w:rsidRPr="00B90F1C">
        <w:rPr>
          <w:rFonts w:asciiTheme="minorHAnsi" w:hAnsiTheme="minorHAnsi" w:cstheme="minorHAnsi"/>
          <w:sz w:val="22"/>
          <w:szCs w:val="22"/>
        </w:rPr>
        <w:t xml:space="preserve">of the Council </w:t>
      </w:r>
      <w:r w:rsidRPr="00B90F1C">
        <w:rPr>
          <w:rFonts w:asciiTheme="minorHAnsi" w:hAnsiTheme="minorHAnsi" w:cstheme="minorHAnsi"/>
          <w:sz w:val="22"/>
          <w:szCs w:val="22"/>
        </w:rPr>
        <w:t xml:space="preserve">is scheduled to take place on Tuesday, </w:t>
      </w:r>
      <w:r w:rsidR="00700BB6">
        <w:rPr>
          <w:rFonts w:asciiTheme="minorHAnsi" w:hAnsiTheme="minorHAnsi" w:cstheme="minorHAnsi"/>
          <w:sz w:val="22"/>
          <w:szCs w:val="22"/>
        </w:rPr>
        <w:t>28</w:t>
      </w:r>
      <w:r w:rsidR="00700BB6" w:rsidRPr="00700BB6">
        <w:rPr>
          <w:rFonts w:asciiTheme="minorHAnsi" w:hAnsiTheme="minorHAnsi" w:cstheme="minorHAnsi"/>
          <w:sz w:val="22"/>
          <w:szCs w:val="22"/>
          <w:vertAlign w:val="superscript"/>
        </w:rPr>
        <w:t>th</w:t>
      </w:r>
      <w:r w:rsidR="00700BB6">
        <w:rPr>
          <w:rFonts w:asciiTheme="minorHAnsi" w:hAnsiTheme="minorHAnsi" w:cstheme="minorHAnsi"/>
          <w:sz w:val="22"/>
          <w:szCs w:val="22"/>
        </w:rPr>
        <w:t xml:space="preserve"> February</w:t>
      </w:r>
      <w:r w:rsidR="00646045">
        <w:rPr>
          <w:rFonts w:asciiTheme="minorHAnsi" w:hAnsiTheme="minorHAnsi" w:cstheme="minorHAnsi"/>
          <w:sz w:val="22"/>
          <w:szCs w:val="22"/>
        </w:rPr>
        <w:t xml:space="preserve"> 2023</w:t>
      </w:r>
      <w:r w:rsidRPr="00B90F1C">
        <w:rPr>
          <w:rFonts w:asciiTheme="minorHAnsi" w:hAnsiTheme="minorHAnsi" w:cstheme="minorHAnsi"/>
          <w:sz w:val="22"/>
          <w:szCs w:val="22"/>
        </w:rPr>
        <w:t xml:space="preserve"> at 7.00pm in the Main Hall, Village Hall</w:t>
      </w:r>
    </w:p>
    <w:p w14:paraId="0A5A852D" w14:textId="3ACD3877" w:rsidR="007A5270" w:rsidRPr="00D54A52" w:rsidRDefault="007A5270" w:rsidP="009C7F90">
      <w:pPr>
        <w:pStyle w:val="NoSpacing"/>
        <w:spacing w:before="60" w:after="60"/>
        <w:ind w:firstLine="426"/>
        <w:jc w:val="both"/>
        <w:rPr>
          <w:rFonts w:asciiTheme="minorHAnsi" w:hAnsiTheme="minorHAnsi" w:cstheme="minorHAnsi"/>
          <w:b/>
          <w:color w:val="C00000"/>
          <w:sz w:val="16"/>
          <w:szCs w:val="16"/>
        </w:rPr>
      </w:pPr>
      <w:r w:rsidRPr="00D54A52">
        <w:rPr>
          <w:rFonts w:asciiTheme="minorHAnsi" w:hAnsiTheme="minorHAnsi" w:cstheme="minorHAnsi"/>
          <w:color w:val="C00000"/>
          <w:sz w:val="16"/>
          <w:szCs w:val="16"/>
        </w:rPr>
        <w:t>Councillors may not film, record and/or broadcast from this point forward</w:t>
      </w:r>
    </w:p>
    <w:p w14:paraId="3615D183" w14:textId="0470FAED" w:rsidR="00CE56AE" w:rsidRPr="00CE56AE" w:rsidRDefault="00653424" w:rsidP="009C7F90">
      <w:pPr>
        <w:pStyle w:val="NoSpacing"/>
        <w:widowControl/>
        <w:numPr>
          <w:ilvl w:val="0"/>
          <w:numId w:val="37"/>
        </w:numPr>
        <w:suppressAutoHyphens w:val="0"/>
        <w:spacing w:before="60" w:after="60"/>
        <w:ind w:left="426" w:hanging="426"/>
        <w:jc w:val="both"/>
        <w:rPr>
          <w:rFonts w:asciiTheme="minorHAnsi" w:hAnsiTheme="minorHAnsi" w:cstheme="minorHAnsi"/>
          <w:vanish/>
          <w:sz w:val="22"/>
          <w:szCs w:val="22"/>
        </w:rPr>
      </w:pPr>
      <w:r w:rsidRPr="00CE56AE">
        <w:rPr>
          <w:rFonts w:asciiTheme="minorHAnsi" w:hAnsiTheme="minorHAnsi" w:cstheme="minorHAnsi"/>
          <w:b/>
          <w:sz w:val="22"/>
          <w:szCs w:val="22"/>
        </w:rPr>
        <w:t>Exclusion of Press and Public – To consider a resolution under the Public Bodies (Admission to meetings) Act 1960 Section 1 that the press and public be excluded from the meeting in order to discuss the following confidential item</w:t>
      </w:r>
    </w:p>
    <w:p w14:paraId="48555B40" w14:textId="77777777" w:rsidR="00CE56AE" w:rsidRPr="00CE56AE" w:rsidRDefault="00CE56AE" w:rsidP="009C7F90">
      <w:pPr>
        <w:pStyle w:val="NoSpacing"/>
        <w:widowControl/>
        <w:numPr>
          <w:ilvl w:val="1"/>
          <w:numId w:val="37"/>
        </w:numPr>
        <w:suppressAutoHyphens w:val="0"/>
        <w:spacing w:before="60" w:after="60"/>
        <w:ind w:left="426" w:hanging="426"/>
        <w:jc w:val="both"/>
        <w:rPr>
          <w:rFonts w:asciiTheme="minorHAnsi" w:hAnsiTheme="minorHAnsi" w:cstheme="minorHAnsi"/>
          <w:vanish/>
          <w:sz w:val="22"/>
          <w:szCs w:val="22"/>
        </w:rPr>
      </w:pPr>
    </w:p>
    <w:p w14:paraId="393C59D0" w14:textId="77777777" w:rsidR="00B85970" w:rsidRDefault="00B85970" w:rsidP="009C7F90">
      <w:pPr>
        <w:pStyle w:val="NoSpacing"/>
        <w:spacing w:before="60" w:after="60"/>
        <w:jc w:val="both"/>
        <w:rPr>
          <w:rFonts w:asciiTheme="minorHAnsi" w:hAnsiTheme="minorHAnsi" w:cstheme="minorHAnsi"/>
          <w:sz w:val="22"/>
          <w:szCs w:val="22"/>
        </w:rPr>
      </w:pPr>
    </w:p>
    <w:p w14:paraId="0CFC9F03" w14:textId="53EBB85D" w:rsidR="00CE56AE" w:rsidRPr="00834B50" w:rsidRDefault="00B85970" w:rsidP="009C7F90">
      <w:pPr>
        <w:pStyle w:val="NoSpacing"/>
        <w:spacing w:before="60" w:after="60"/>
        <w:ind w:left="993" w:hanging="567"/>
        <w:jc w:val="both"/>
        <w:rPr>
          <w:rFonts w:asciiTheme="minorHAnsi" w:hAnsiTheme="minorHAnsi" w:cstheme="minorHAnsi"/>
          <w:i/>
          <w:iCs/>
          <w:sz w:val="22"/>
          <w:szCs w:val="22"/>
        </w:rPr>
      </w:pPr>
      <w:r>
        <w:rPr>
          <w:rFonts w:asciiTheme="minorHAnsi" w:hAnsiTheme="minorHAnsi" w:cstheme="minorHAnsi"/>
          <w:sz w:val="22"/>
          <w:szCs w:val="22"/>
        </w:rPr>
        <w:t>1</w:t>
      </w:r>
      <w:r w:rsidR="000C47E2">
        <w:rPr>
          <w:rFonts w:asciiTheme="minorHAnsi" w:hAnsiTheme="minorHAnsi" w:cstheme="minorHAnsi"/>
          <w:sz w:val="22"/>
          <w:szCs w:val="22"/>
        </w:rPr>
        <w:t>9</w:t>
      </w:r>
      <w:r>
        <w:rPr>
          <w:rFonts w:asciiTheme="minorHAnsi" w:hAnsiTheme="minorHAnsi" w:cstheme="minorHAnsi"/>
          <w:sz w:val="22"/>
          <w:szCs w:val="22"/>
        </w:rPr>
        <w:t>.1.</w:t>
      </w:r>
      <w:r>
        <w:rPr>
          <w:rFonts w:asciiTheme="minorHAnsi" w:hAnsiTheme="minorHAnsi" w:cstheme="minorHAnsi"/>
          <w:sz w:val="22"/>
          <w:szCs w:val="22"/>
        </w:rPr>
        <w:tab/>
      </w:r>
      <w:r w:rsidR="00CE56AE" w:rsidRPr="00CE56AE">
        <w:rPr>
          <w:rFonts w:asciiTheme="minorHAnsi" w:hAnsiTheme="minorHAnsi" w:cstheme="minorHAnsi"/>
          <w:sz w:val="22"/>
          <w:szCs w:val="22"/>
        </w:rPr>
        <w:t xml:space="preserve">To receive </w:t>
      </w:r>
      <w:r w:rsidR="00CE56AE">
        <w:rPr>
          <w:rFonts w:asciiTheme="minorHAnsi" w:hAnsiTheme="minorHAnsi" w:cstheme="minorHAnsi"/>
          <w:sz w:val="22"/>
          <w:szCs w:val="22"/>
        </w:rPr>
        <w:t xml:space="preserve">confidential </w:t>
      </w:r>
      <w:r w:rsidR="00CE56AE" w:rsidRPr="00CE56AE">
        <w:rPr>
          <w:rFonts w:asciiTheme="minorHAnsi" w:hAnsiTheme="minorHAnsi" w:cstheme="minorHAnsi"/>
          <w:sz w:val="22"/>
          <w:szCs w:val="22"/>
        </w:rPr>
        <w:t>written report from the Sports Pavilion Working Party (circulated with</w:t>
      </w:r>
      <w:r w:rsidR="00CE56AE" w:rsidRPr="00212B24">
        <w:rPr>
          <w:rFonts w:asciiTheme="minorHAnsi" w:hAnsiTheme="minorHAnsi" w:cstheme="minorHAnsi"/>
          <w:sz w:val="22"/>
          <w:szCs w:val="22"/>
        </w:rPr>
        <w:t xml:space="preserve"> agenda</w:t>
      </w:r>
      <w:r w:rsidR="00647D04">
        <w:rPr>
          <w:rFonts w:asciiTheme="minorHAnsi" w:hAnsiTheme="minorHAnsi" w:cstheme="minorHAnsi"/>
          <w:sz w:val="22"/>
          <w:szCs w:val="22"/>
        </w:rPr>
        <w:t xml:space="preserve"> if applicable</w:t>
      </w:r>
      <w:r w:rsidR="00CE56AE" w:rsidRPr="00212B24">
        <w:rPr>
          <w:rFonts w:asciiTheme="minorHAnsi" w:hAnsiTheme="minorHAnsi" w:cstheme="minorHAnsi"/>
          <w:sz w:val="22"/>
          <w:szCs w:val="22"/>
        </w:rPr>
        <w:t>)</w:t>
      </w:r>
      <w:r w:rsidR="00CE56AE">
        <w:rPr>
          <w:rFonts w:asciiTheme="minorHAnsi" w:hAnsiTheme="minorHAnsi" w:cstheme="minorHAnsi"/>
          <w:sz w:val="22"/>
          <w:szCs w:val="22"/>
        </w:rPr>
        <w:t xml:space="preserve"> – </w:t>
      </w:r>
      <w:r w:rsidR="00CE56AE" w:rsidRPr="00834B50">
        <w:rPr>
          <w:rFonts w:asciiTheme="minorHAnsi" w:hAnsiTheme="minorHAnsi" w:cstheme="minorHAnsi"/>
          <w:i/>
          <w:iCs/>
          <w:sz w:val="22"/>
          <w:szCs w:val="22"/>
        </w:rPr>
        <w:t>Cllr Golding (Chairperson), Cllr Bellamy, Cllr Berliner</w:t>
      </w:r>
    </w:p>
    <w:sectPr w:rsidR="00CE56AE" w:rsidRPr="00834B50" w:rsidSect="009927C0">
      <w:type w:val="continuous"/>
      <w:pgSz w:w="12240" w:h="15840"/>
      <w:pgMar w:top="567" w:right="851" w:bottom="709"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4B1"/>
    <w:multiLevelType w:val="multilevel"/>
    <w:tmpl w:val="1E9245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635CFD"/>
    <w:multiLevelType w:val="hybridMultilevel"/>
    <w:tmpl w:val="6EBC8B32"/>
    <w:lvl w:ilvl="0" w:tplc="8C4268C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3" w15:restartNumberingAfterBreak="0">
    <w:nsid w:val="0F561958"/>
    <w:multiLevelType w:val="multilevel"/>
    <w:tmpl w:val="F936281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5" w15:restartNumberingAfterBreak="0">
    <w:nsid w:val="131707E8"/>
    <w:multiLevelType w:val="multilevel"/>
    <w:tmpl w:val="E65E3414"/>
    <w:lvl w:ilvl="0">
      <w:start w:val="4"/>
      <w:numFmt w:val="decimal"/>
      <w:lvlText w:val="%1."/>
      <w:lvlJc w:val="left"/>
      <w:pPr>
        <w:ind w:left="360" w:hanging="360"/>
      </w:pPr>
      <w:rPr>
        <w:rFonts w:hint="default"/>
        <w:color w:val="auto"/>
      </w:rPr>
    </w:lvl>
    <w:lvl w:ilvl="1">
      <w:start w:val="3"/>
      <w:numFmt w:val="decimal"/>
      <w:lvlText w:val="%1.%2."/>
      <w:lvlJc w:val="left"/>
      <w:pPr>
        <w:ind w:left="780" w:hanging="36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6" w15:restartNumberingAfterBreak="0">
    <w:nsid w:val="1F424CFF"/>
    <w:multiLevelType w:val="multilevel"/>
    <w:tmpl w:val="0380BD04"/>
    <w:lvl w:ilvl="0">
      <w:start w:val="7"/>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15:restartNumberingAfterBreak="0">
    <w:nsid w:val="1FE7219B"/>
    <w:multiLevelType w:val="multilevel"/>
    <w:tmpl w:val="8D0C99E4"/>
    <w:lvl w:ilvl="0">
      <w:start w:val="1"/>
      <w:numFmt w:val="decimal"/>
      <w:lvlText w:val="%1."/>
      <w:lvlJc w:val="left"/>
      <w:pPr>
        <w:ind w:left="720" w:hanging="360"/>
      </w:pPr>
      <w:rPr>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22972E1F"/>
    <w:multiLevelType w:val="hybridMultilevel"/>
    <w:tmpl w:val="2F0A1F46"/>
    <w:lvl w:ilvl="0" w:tplc="76C4A4FE">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1" w15:restartNumberingAfterBreak="0">
    <w:nsid w:val="38EC6E07"/>
    <w:multiLevelType w:val="multilevel"/>
    <w:tmpl w:val="BAEC942E"/>
    <w:lvl w:ilvl="0">
      <w:start w:val="8"/>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9B4799E"/>
    <w:multiLevelType w:val="multilevel"/>
    <w:tmpl w:val="092C4020"/>
    <w:lvl w:ilvl="0">
      <w:start w:val="5"/>
      <w:numFmt w:val="decimal"/>
      <w:lvlText w:val="%1."/>
      <w:lvlJc w:val="left"/>
      <w:pPr>
        <w:ind w:left="360" w:hanging="360"/>
      </w:pPr>
      <w:rPr>
        <w:rFonts w:cs="Tahoma" w:hint="default"/>
      </w:rPr>
    </w:lvl>
    <w:lvl w:ilvl="1">
      <w:start w:val="4"/>
      <w:numFmt w:val="decimal"/>
      <w:lvlText w:val="%1.%2."/>
      <w:lvlJc w:val="left"/>
      <w:pPr>
        <w:ind w:left="780" w:hanging="360"/>
      </w:pPr>
      <w:rPr>
        <w:rFonts w:cs="Tahoma" w:hint="default"/>
      </w:rPr>
    </w:lvl>
    <w:lvl w:ilvl="2">
      <w:start w:val="1"/>
      <w:numFmt w:val="decimal"/>
      <w:lvlText w:val="%1.%2.%3."/>
      <w:lvlJc w:val="left"/>
      <w:pPr>
        <w:ind w:left="1560" w:hanging="720"/>
      </w:pPr>
      <w:rPr>
        <w:rFonts w:cs="Tahoma" w:hint="default"/>
      </w:rPr>
    </w:lvl>
    <w:lvl w:ilvl="3">
      <w:start w:val="1"/>
      <w:numFmt w:val="decimal"/>
      <w:lvlText w:val="%1.%2.%3.%4."/>
      <w:lvlJc w:val="left"/>
      <w:pPr>
        <w:ind w:left="1980" w:hanging="720"/>
      </w:pPr>
      <w:rPr>
        <w:rFonts w:cs="Tahoma" w:hint="default"/>
      </w:rPr>
    </w:lvl>
    <w:lvl w:ilvl="4">
      <w:start w:val="1"/>
      <w:numFmt w:val="decimal"/>
      <w:lvlText w:val="%1.%2.%3.%4.%5."/>
      <w:lvlJc w:val="left"/>
      <w:pPr>
        <w:ind w:left="2760" w:hanging="1080"/>
      </w:pPr>
      <w:rPr>
        <w:rFonts w:cs="Tahoma" w:hint="default"/>
      </w:rPr>
    </w:lvl>
    <w:lvl w:ilvl="5">
      <w:start w:val="1"/>
      <w:numFmt w:val="decimal"/>
      <w:lvlText w:val="%1.%2.%3.%4.%5.%6."/>
      <w:lvlJc w:val="left"/>
      <w:pPr>
        <w:ind w:left="3180" w:hanging="1080"/>
      </w:pPr>
      <w:rPr>
        <w:rFonts w:cs="Tahoma" w:hint="default"/>
      </w:rPr>
    </w:lvl>
    <w:lvl w:ilvl="6">
      <w:start w:val="1"/>
      <w:numFmt w:val="decimal"/>
      <w:lvlText w:val="%1.%2.%3.%4.%5.%6.%7."/>
      <w:lvlJc w:val="left"/>
      <w:pPr>
        <w:ind w:left="3960" w:hanging="1440"/>
      </w:pPr>
      <w:rPr>
        <w:rFonts w:cs="Tahoma" w:hint="default"/>
      </w:rPr>
    </w:lvl>
    <w:lvl w:ilvl="7">
      <w:start w:val="1"/>
      <w:numFmt w:val="decimal"/>
      <w:lvlText w:val="%1.%2.%3.%4.%5.%6.%7.%8."/>
      <w:lvlJc w:val="left"/>
      <w:pPr>
        <w:ind w:left="4380" w:hanging="1440"/>
      </w:pPr>
      <w:rPr>
        <w:rFonts w:cs="Tahoma" w:hint="default"/>
      </w:rPr>
    </w:lvl>
    <w:lvl w:ilvl="8">
      <w:start w:val="1"/>
      <w:numFmt w:val="decimal"/>
      <w:lvlText w:val="%1.%2.%3.%4.%5.%6.%7.%8.%9."/>
      <w:lvlJc w:val="left"/>
      <w:pPr>
        <w:ind w:left="5160" w:hanging="1800"/>
      </w:pPr>
      <w:rPr>
        <w:rFonts w:cs="Tahoma" w:hint="default"/>
      </w:rPr>
    </w:lvl>
  </w:abstractNum>
  <w:abstractNum w:abstractNumId="13"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42A213DE"/>
    <w:multiLevelType w:val="multilevel"/>
    <w:tmpl w:val="3FFE6208"/>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8A4213"/>
    <w:multiLevelType w:val="multilevel"/>
    <w:tmpl w:val="B476C854"/>
    <w:lvl w:ilvl="0">
      <w:start w:val="8"/>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3AC725F"/>
    <w:multiLevelType w:val="multilevel"/>
    <w:tmpl w:val="EF2C2EAC"/>
    <w:lvl w:ilvl="0">
      <w:start w:val="6"/>
      <w:numFmt w:val="decimal"/>
      <w:lvlText w:val="%1."/>
      <w:lvlJc w:val="left"/>
      <w:pPr>
        <w:ind w:left="405" w:hanging="405"/>
      </w:pPr>
      <w:rPr>
        <w:rFonts w:hint="default"/>
      </w:rPr>
    </w:lvl>
    <w:lvl w:ilvl="1">
      <w:start w:val="4"/>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020" w:hanging="108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4257478"/>
    <w:multiLevelType w:val="multilevel"/>
    <w:tmpl w:val="070E0E82"/>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9"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503A7F68"/>
    <w:multiLevelType w:val="multilevel"/>
    <w:tmpl w:val="0CD8240C"/>
    <w:lvl w:ilvl="0">
      <w:start w:val="7"/>
      <w:numFmt w:val="decimal"/>
      <w:lvlText w:val="%1."/>
      <w:lvlJc w:val="left"/>
      <w:pPr>
        <w:ind w:left="495" w:hanging="495"/>
      </w:pPr>
      <w:rPr>
        <w:rFonts w:hint="default"/>
      </w:rPr>
    </w:lvl>
    <w:lvl w:ilvl="1">
      <w:start w:val="6"/>
      <w:numFmt w:val="decimal"/>
      <w:lvlText w:val="%1.%2."/>
      <w:lvlJc w:val="left"/>
      <w:pPr>
        <w:ind w:left="708" w:hanging="49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AE422C"/>
    <w:multiLevelType w:val="multilevel"/>
    <w:tmpl w:val="3112CC3E"/>
    <w:lvl w:ilvl="0">
      <w:start w:val="9"/>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4"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6EC5584"/>
    <w:multiLevelType w:val="multilevel"/>
    <w:tmpl w:val="EEEEE7BA"/>
    <w:lvl w:ilvl="0">
      <w:start w:val="1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8"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9"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38D69E0"/>
    <w:multiLevelType w:val="multilevel"/>
    <w:tmpl w:val="67E6506E"/>
    <w:lvl w:ilvl="0">
      <w:start w:val="10"/>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1"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69E40D9D"/>
    <w:multiLevelType w:val="multilevel"/>
    <w:tmpl w:val="3C18ED98"/>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1B60A0"/>
    <w:multiLevelType w:val="multilevel"/>
    <w:tmpl w:val="66DECED0"/>
    <w:lvl w:ilvl="0">
      <w:start w:val="7"/>
      <w:numFmt w:val="decimal"/>
      <w:lvlText w:val="%1"/>
      <w:lvlJc w:val="left"/>
      <w:pPr>
        <w:ind w:left="435" w:hanging="435"/>
      </w:pPr>
    </w:lvl>
    <w:lvl w:ilvl="1">
      <w:start w:val="1"/>
      <w:numFmt w:val="decimal"/>
      <w:lvlText w:val="%1.%2"/>
      <w:lvlJc w:val="left"/>
      <w:pPr>
        <w:ind w:left="940" w:hanging="435"/>
      </w:pPr>
    </w:lvl>
    <w:lvl w:ilvl="2">
      <w:start w:val="1"/>
      <w:numFmt w:val="decimal"/>
      <w:lvlText w:val="%1.%2.%3"/>
      <w:lvlJc w:val="left"/>
      <w:pPr>
        <w:ind w:left="1730" w:hanging="720"/>
      </w:pPr>
    </w:lvl>
    <w:lvl w:ilvl="3">
      <w:start w:val="1"/>
      <w:numFmt w:val="decimal"/>
      <w:lvlText w:val="%1.%2.%3.%4"/>
      <w:lvlJc w:val="left"/>
      <w:pPr>
        <w:ind w:left="2235" w:hanging="720"/>
      </w:pPr>
    </w:lvl>
    <w:lvl w:ilvl="4">
      <w:start w:val="1"/>
      <w:numFmt w:val="decimal"/>
      <w:lvlText w:val="%1.%2.%3.%4.%5"/>
      <w:lvlJc w:val="left"/>
      <w:pPr>
        <w:ind w:left="3100" w:hanging="1080"/>
      </w:pPr>
    </w:lvl>
    <w:lvl w:ilvl="5">
      <w:start w:val="1"/>
      <w:numFmt w:val="decimal"/>
      <w:lvlText w:val="%1.%2.%3.%4.%5.%6"/>
      <w:lvlJc w:val="left"/>
      <w:pPr>
        <w:ind w:left="3605" w:hanging="1080"/>
      </w:pPr>
    </w:lvl>
    <w:lvl w:ilvl="6">
      <w:start w:val="1"/>
      <w:numFmt w:val="decimal"/>
      <w:lvlText w:val="%1.%2.%3.%4.%5.%6.%7"/>
      <w:lvlJc w:val="left"/>
      <w:pPr>
        <w:ind w:left="4470" w:hanging="1440"/>
      </w:pPr>
    </w:lvl>
    <w:lvl w:ilvl="7">
      <w:start w:val="1"/>
      <w:numFmt w:val="decimal"/>
      <w:lvlText w:val="%1.%2.%3.%4.%5.%6.%7.%8"/>
      <w:lvlJc w:val="left"/>
      <w:pPr>
        <w:ind w:left="4975" w:hanging="1440"/>
      </w:pPr>
    </w:lvl>
    <w:lvl w:ilvl="8">
      <w:start w:val="1"/>
      <w:numFmt w:val="decimal"/>
      <w:lvlText w:val="%1.%2.%3.%4.%5.%6.%7.%8.%9"/>
      <w:lvlJc w:val="left"/>
      <w:pPr>
        <w:ind w:left="5480" w:hanging="1440"/>
      </w:pPr>
    </w:lvl>
  </w:abstractNum>
  <w:abstractNum w:abstractNumId="34" w15:restartNumberingAfterBreak="0">
    <w:nsid w:val="6D1E6CBD"/>
    <w:multiLevelType w:val="multilevel"/>
    <w:tmpl w:val="AC9EA142"/>
    <w:lvl w:ilvl="0">
      <w:start w:val="5"/>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6D3F4E0B"/>
    <w:multiLevelType w:val="multilevel"/>
    <w:tmpl w:val="B6CEADC8"/>
    <w:lvl w:ilvl="0">
      <w:start w:val="11"/>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70693232"/>
    <w:multiLevelType w:val="multilevel"/>
    <w:tmpl w:val="032E6000"/>
    <w:lvl w:ilvl="0">
      <w:start w:val="1"/>
      <w:numFmt w:val="decimal"/>
      <w:lvlText w:val="%1."/>
      <w:lvlJc w:val="left"/>
      <w:pPr>
        <w:ind w:left="720" w:hanging="360"/>
      </w:p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7" w15:restartNumberingAfterBreak="0">
    <w:nsid w:val="72F56A13"/>
    <w:multiLevelType w:val="multilevel"/>
    <w:tmpl w:val="07360F1C"/>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7AE858E8"/>
    <w:multiLevelType w:val="multilevel"/>
    <w:tmpl w:val="122A1D60"/>
    <w:lvl w:ilvl="0">
      <w:start w:val="9"/>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7CBB7753"/>
    <w:multiLevelType w:val="multilevel"/>
    <w:tmpl w:val="0E28805A"/>
    <w:lvl w:ilvl="0">
      <w:start w:val="5"/>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176454343">
    <w:abstractNumId w:val="29"/>
  </w:num>
  <w:num w:numId="2" w16cid:durableId="504394662">
    <w:abstractNumId w:val="24"/>
  </w:num>
  <w:num w:numId="3" w16cid:durableId="1367370892">
    <w:abstractNumId w:val="23"/>
  </w:num>
  <w:num w:numId="4" w16cid:durableId="1787846927">
    <w:abstractNumId w:val="33"/>
  </w:num>
  <w:num w:numId="5" w16cid:durableId="769197763">
    <w:abstractNumId w:val="21"/>
  </w:num>
  <w:num w:numId="6" w16cid:durableId="1484855538">
    <w:abstractNumId w:val="28"/>
  </w:num>
  <w:num w:numId="7" w16cid:durableId="541983965">
    <w:abstractNumId w:val="10"/>
  </w:num>
  <w:num w:numId="8" w16cid:durableId="681858454">
    <w:abstractNumId w:val="25"/>
  </w:num>
  <w:num w:numId="9" w16cid:durableId="1708946589">
    <w:abstractNumId w:val="17"/>
  </w:num>
  <w:num w:numId="10" w16cid:durableId="810901316">
    <w:abstractNumId w:val="18"/>
  </w:num>
  <w:num w:numId="11" w16cid:durableId="1030647846">
    <w:abstractNumId w:val="9"/>
  </w:num>
  <w:num w:numId="12" w16cid:durableId="118766216">
    <w:abstractNumId w:val="15"/>
  </w:num>
  <w:num w:numId="13" w16cid:durableId="298262710">
    <w:abstractNumId w:val="40"/>
  </w:num>
  <w:num w:numId="14" w16cid:durableId="299530406">
    <w:abstractNumId w:val="6"/>
  </w:num>
  <w:num w:numId="15" w16cid:durableId="228924925">
    <w:abstractNumId w:val="5"/>
  </w:num>
  <w:num w:numId="16" w16cid:durableId="1627540935">
    <w:abstractNumId w:val="34"/>
  </w:num>
  <w:num w:numId="17" w16cid:durableId="920256743">
    <w:abstractNumId w:val="12"/>
  </w:num>
  <w:num w:numId="18" w16cid:durableId="1472481052">
    <w:abstractNumId w:val="39"/>
  </w:num>
  <w:num w:numId="19" w16cid:durableId="701639063">
    <w:abstractNumId w:val="22"/>
  </w:num>
  <w:num w:numId="20" w16cid:durableId="1200360578">
    <w:abstractNumId w:val="1"/>
  </w:num>
  <w:num w:numId="21" w16cid:durableId="1122918964">
    <w:abstractNumId w:val="11"/>
  </w:num>
  <w:num w:numId="22" w16cid:durableId="896279079">
    <w:abstractNumId w:val="4"/>
  </w:num>
  <w:num w:numId="23" w16cid:durableId="1781558895">
    <w:abstractNumId w:val="27"/>
  </w:num>
  <w:num w:numId="24" w16cid:durableId="1710913647">
    <w:abstractNumId w:val="19"/>
  </w:num>
  <w:num w:numId="25" w16cid:durableId="50230419">
    <w:abstractNumId w:val="37"/>
  </w:num>
  <w:num w:numId="26" w16cid:durableId="1431049643">
    <w:abstractNumId w:val="0"/>
  </w:num>
  <w:num w:numId="27" w16cid:durableId="118035292">
    <w:abstractNumId w:val="30"/>
  </w:num>
  <w:num w:numId="28" w16cid:durableId="687486411">
    <w:abstractNumId w:val="36"/>
  </w:num>
  <w:num w:numId="29" w16cid:durableId="475534038">
    <w:abstractNumId w:val="13"/>
  </w:num>
  <w:num w:numId="30" w16cid:durableId="462894202">
    <w:abstractNumId w:val="2"/>
  </w:num>
  <w:num w:numId="31" w16cid:durableId="1567837270">
    <w:abstractNumId w:val="35"/>
  </w:num>
  <w:num w:numId="32" w16cid:durableId="1304697606">
    <w:abstractNumId w:val="38"/>
  </w:num>
  <w:num w:numId="33" w16cid:durableId="1626545399">
    <w:abstractNumId w:val="31"/>
  </w:num>
  <w:num w:numId="34" w16cid:durableId="643779523">
    <w:abstractNumId w:val="16"/>
  </w:num>
  <w:num w:numId="35" w16cid:durableId="809060897">
    <w:abstractNumId w:val="20"/>
  </w:num>
  <w:num w:numId="36" w16cid:durableId="559639141">
    <w:abstractNumId w:val="14"/>
  </w:num>
  <w:num w:numId="37" w16cid:durableId="246812097">
    <w:abstractNumId w:val="32"/>
  </w:num>
  <w:num w:numId="38" w16cid:durableId="1195192797">
    <w:abstractNumId w:val="8"/>
  </w:num>
  <w:num w:numId="39" w16cid:durableId="1974018479">
    <w:abstractNumId w:val="7"/>
  </w:num>
  <w:num w:numId="40" w16cid:durableId="671374781">
    <w:abstractNumId w:val="3"/>
  </w:num>
  <w:num w:numId="41" w16cid:durableId="1106073276">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24FA"/>
    <w:rsid w:val="00003134"/>
    <w:rsid w:val="000031FE"/>
    <w:rsid w:val="00004043"/>
    <w:rsid w:val="000051B2"/>
    <w:rsid w:val="00005905"/>
    <w:rsid w:val="000063BA"/>
    <w:rsid w:val="000068E0"/>
    <w:rsid w:val="0000765C"/>
    <w:rsid w:val="000076BC"/>
    <w:rsid w:val="00010B2E"/>
    <w:rsid w:val="00013E77"/>
    <w:rsid w:val="0001550A"/>
    <w:rsid w:val="00016323"/>
    <w:rsid w:val="0001753E"/>
    <w:rsid w:val="0002311E"/>
    <w:rsid w:val="00025CEF"/>
    <w:rsid w:val="00025FB8"/>
    <w:rsid w:val="00025FFF"/>
    <w:rsid w:val="0003143F"/>
    <w:rsid w:val="0003197E"/>
    <w:rsid w:val="00032DAA"/>
    <w:rsid w:val="000331C7"/>
    <w:rsid w:val="00033259"/>
    <w:rsid w:val="00036B5D"/>
    <w:rsid w:val="00041C31"/>
    <w:rsid w:val="00042F56"/>
    <w:rsid w:val="000467B4"/>
    <w:rsid w:val="000472F9"/>
    <w:rsid w:val="000507A2"/>
    <w:rsid w:val="00050844"/>
    <w:rsid w:val="00057F36"/>
    <w:rsid w:val="000652FC"/>
    <w:rsid w:val="00065406"/>
    <w:rsid w:val="000667C8"/>
    <w:rsid w:val="0007008C"/>
    <w:rsid w:val="00071C4B"/>
    <w:rsid w:val="00073A77"/>
    <w:rsid w:val="00073D74"/>
    <w:rsid w:val="000758E4"/>
    <w:rsid w:val="00083018"/>
    <w:rsid w:val="000833E9"/>
    <w:rsid w:val="00085769"/>
    <w:rsid w:val="00086104"/>
    <w:rsid w:val="000877AA"/>
    <w:rsid w:val="000909C8"/>
    <w:rsid w:val="00092E41"/>
    <w:rsid w:val="000956C7"/>
    <w:rsid w:val="000A2AB3"/>
    <w:rsid w:val="000A3B6D"/>
    <w:rsid w:val="000A46F3"/>
    <w:rsid w:val="000A5465"/>
    <w:rsid w:val="000A5D33"/>
    <w:rsid w:val="000A7D56"/>
    <w:rsid w:val="000A7D7C"/>
    <w:rsid w:val="000A7EE4"/>
    <w:rsid w:val="000B0428"/>
    <w:rsid w:val="000B2784"/>
    <w:rsid w:val="000B4474"/>
    <w:rsid w:val="000B4535"/>
    <w:rsid w:val="000B4DF1"/>
    <w:rsid w:val="000B5183"/>
    <w:rsid w:val="000B54CE"/>
    <w:rsid w:val="000B5EC9"/>
    <w:rsid w:val="000B6344"/>
    <w:rsid w:val="000B673C"/>
    <w:rsid w:val="000B7F61"/>
    <w:rsid w:val="000C0746"/>
    <w:rsid w:val="000C0FFB"/>
    <w:rsid w:val="000C2C5D"/>
    <w:rsid w:val="000C32DE"/>
    <w:rsid w:val="000C47E2"/>
    <w:rsid w:val="000C751F"/>
    <w:rsid w:val="000D03E9"/>
    <w:rsid w:val="000D39A5"/>
    <w:rsid w:val="000D425A"/>
    <w:rsid w:val="000D4E34"/>
    <w:rsid w:val="000E19D1"/>
    <w:rsid w:val="000E61FA"/>
    <w:rsid w:val="000F347C"/>
    <w:rsid w:val="00100E7D"/>
    <w:rsid w:val="00101A8D"/>
    <w:rsid w:val="00101A8E"/>
    <w:rsid w:val="001024C3"/>
    <w:rsid w:val="001057B8"/>
    <w:rsid w:val="001058AD"/>
    <w:rsid w:val="00106BDC"/>
    <w:rsid w:val="00107110"/>
    <w:rsid w:val="00107856"/>
    <w:rsid w:val="001079A4"/>
    <w:rsid w:val="0011357A"/>
    <w:rsid w:val="00121298"/>
    <w:rsid w:val="001220C7"/>
    <w:rsid w:val="00123540"/>
    <w:rsid w:val="001237B2"/>
    <w:rsid w:val="00123826"/>
    <w:rsid w:val="00125253"/>
    <w:rsid w:val="00125310"/>
    <w:rsid w:val="00126155"/>
    <w:rsid w:val="00126609"/>
    <w:rsid w:val="00131850"/>
    <w:rsid w:val="001331D2"/>
    <w:rsid w:val="0013568D"/>
    <w:rsid w:val="00136BCA"/>
    <w:rsid w:val="00137898"/>
    <w:rsid w:val="0014021C"/>
    <w:rsid w:val="00140C39"/>
    <w:rsid w:val="00143B99"/>
    <w:rsid w:val="00143BBC"/>
    <w:rsid w:val="0014471B"/>
    <w:rsid w:val="00144E35"/>
    <w:rsid w:val="00144E76"/>
    <w:rsid w:val="00145CB3"/>
    <w:rsid w:val="00147F8C"/>
    <w:rsid w:val="00151463"/>
    <w:rsid w:val="00152BC1"/>
    <w:rsid w:val="001536ED"/>
    <w:rsid w:val="00153E56"/>
    <w:rsid w:val="00157B2F"/>
    <w:rsid w:val="00157F62"/>
    <w:rsid w:val="00161E44"/>
    <w:rsid w:val="00163859"/>
    <w:rsid w:val="00164708"/>
    <w:rsid w:val="00164D4E"/>
    <w:rsid w:val="00170506"/>
    <w:rsid w:val="001738D3"/>
    <w:rsid w:val="00180BDE"/>
    <w:rsid w:val="00180C67"/>
    <w:rsid w:val="00182361"/>
    <w:rsid w:val="00182445"/>
    <w:rsid w:val="00185231"/>
    <w:rsid w:val="00185D9A"/>
    <w:rsid w:val="00190CED"/>
    <w:rsid w:val="00190FFB"/>
    <w:rsid w:val="00196397"/>
    <w:rsid w:val="001A2613"/>
    <w:rsid w:val="001A4651"/>
    <w:rsid w:val="001B2749"/>
    <w:rsid w:val="001B2EC0"/>
    <w:rsid w:val="001B2F0C"/>
    <w:rsid w:val="001B7B07"/>
    <w:rsid w:val="001C1F74"/>
    <w:rsid w:val="001C4726"/>
    <w:rsid w:val="001C62A9"/>
    <w:rsid w:val="001C704D"/>
    <w:rsid w:val="001D5259"/>
    <w:rsid w:val="001D62FF"/>
    <w:rsid w:val="001D7493"/>
    <w:rsid w:val="001E148A"/>
    <w:rsid w:val="001E1B4A"/>
    <w:rsid w:val="001E2075"/>
    <w:rsid w:val="001F048A"/>
    <w:rsid w:val="001F2395"/>
    <w:rsid w:val="001F2F42"/>
    <w:rsid w:val="001F3DE4"/>
    <w:rsid w:val="001F7021"/>
    <w:rsid w:val="00206BF1"/>
    <w:rsid w:val="00207FA6"/>
    <w:rsid w:val="00211717"/>
    <w:rsid w:val="00212B24"/>
    <w:rsid w:val="002136BA"/>
    <w:rsid w:val="00214818"/>
    <w:rsid w:val="0021482D"/>
    <w:rsid w:val="00215C19"/>
    <w:rsid w:val="00221A20"/>
    <w:rsid w:val="0022387E"/>
    <w:rsid w:val="00223F34"/>
    <w:rsid w:val="00224C9C"/>
    <w:rsid w:val="00224CE3"/>
    <w:rsid w:val="00224E19"/>
    <w:rsid w:val="00226B81"/>
    <w:rsid w:val="00230DF5"/>
    <w:rsid w:val="00230E54"/>
    <w:rsid w:val="00231F94"/>
    <w:rsid w:val="002328CE"/>
    <w:rsid w:val="00233438"/>
    <w:rsid w:val="00235E90"/>
    <w:rsid w:val="00243609"/>
    <w:rsid w:val="00244B58"/>
    <w:rsid w:val="00245103"/>
    <w:rsid w:val="00251265"/>
    <w:rsid w:val="00254247"/>
    <w:rsid w:val="002560D3"/>
    <w:rsid w:val="0025705E"/>
    <w:rsid w:val="00257B48"/>
    <w:rsid w:val="00261AD7"/>
    <w:rsid w:val="00261C0D"/>
    <w:rsid w:val="0026236B"/>
    <w:rsid w:val="002643C9"/>
    <w:rsid w:val="00272F7F"/>
    <w:rsid w:val="002758E7"/>
    <w:rsid w:val="00277633"/>
    <w:rsid w:val="002779D4"/>
    <w:rsid w:val="00280D97"/>
    <w:rsid w:val="00282994"/>
    <w:rsid w:val="00283868"/>
    <w:rsid w:val="00283A50"/>
    <w:rsid w:val="00284687"/>
    <w:rsid w:val="00284CD4"/>
    <w:rsid w:val="00287530"/>
    <w:rsid w:val="002911E6"/>
    <w:rsid w:val="0029181A"/>
    <w:rsid w:val="00292E95"/>
    <w:rsid w:val="00295918"/>
    <w:rsid w:val="00296E3F"/>
    <w:rsid w:val="002B0222"/>
    <w:rsid w:val="002B0AA7"/>
    <w:rsid w:val="002B308E"/>
    <w:rsid w:val="002B39FD"/>
    <w:rsid w:val="002B5766"/>
    <w:rsid w:val="002B7BF7"/>
    <w:rsid w:val="002C0FB0"/>
    <w:rsid w:val="002D0886"/>
    <w:rsid w:val="002D133C"/>
    <w:rsid w:val="002D1E09"/>
    <w:rsid w:val="002D2D88"/>
    <w:rsid w:val="002D5019"/>
    <w:rsid w:val="002D5E11"/>
    <w:rsid w:val="002E1885"/>
    <w:rsid w:val="002E2AD9"/>
    <w:rsid w:val="002E39F0"/>
    <w:rsid w:val="002E4B78"/>
    <w:rsid w:val="002E78D8"/>
    <w:rsid w:val="002F6DF8"/>
    <w:rsid w:val="002F76DC"/>
    <w:rsid w:val="00304615"/>
    <w:rsid w:val="00307459"/>
    <w:rsid w:val="00310FF8"/>
    <w:rsid w:val="00312EC0"/>
    <w:rsid w:val="0031370E"/>
    <w:rsid w:val="00313BC4"/>
    <w:rsid w:val="0031589D"/>
    <w:rsid w:val="00321E88"/>
    <w:rsid w:val="00324B7F"/>
    <w:rsid w:val="003266D8"/>
    <w:rsid w:val="00326C01"/>
    <w:rsid w:val="00327FB3"/>
    <w:rsid w:val="003363F0"/>
    <w:rsid w:val="003402BA"/>
    <w:rsid w:val="00342AE3"/>
    <w:rsid w:val="003439F4"/>
    <w:rsid w:val="00344366"/>
    <w:rsid w:val="003447D1"/>
    <w:rsid w:val="00344A16"/>
    <w:rsid w:val="003456F9"/>
    <w:rsid w:val="00346039"/>
    <w:rsid w:val="00347A90"/>
    <w:rsid w:val="00354A35"/>
    <w:rsid w:val="00356EB4"/>
    <w:rsid w:val="00361ABC"/>
    <w:rsid w:val="003628B0"/>
    <w:rsid w:val="00362B85"/>
    <w:rsid w:val="003656FA"/>
    <w:rsid w:val="00366AFB"/>
    <w:rsid w:val="003671BF"/>
    <w:rsid w:val="00370275"/>
    <w:rsid w:val="003772C7"/>
    <w:rsid w:val="0038098F"/>
    <w:rsid w:val="00384AD7"/>
    <w:rsid w:val="003869C1"/>
    <w:rsid w:val="00390157"/>
    <w:rsid w:val="0039046D"/>
    <w:rsid w:val="003922AA"/>
    <w:rsid w:val="00395284"/>
    <w:rsid w:val="00396B78"/>
    <w:rsid w:val="00396FD7"/>
    <w:rsid w:val="003A1F9F"/>
    <w:rsid w:val="003A3C81"/>
    <w:rsid w:val="003A5428"/>
    <w:rsid w:val="003A6A17"/>
    <w:rsid w:val="003A6AA5"/>
    <w:rsid w:val="003A7FFA"/>
    <w:rsid w:val="003B2EDB"/>
    <w:rsid w:val="003B7BF5"/>
    <w:rsid w:val="003C0578"/>
    <w:rsid w:val="003C19D0"/>
    <w:rsid w:val="003D072C"/>
    <w:rsid w:val="003D2440"/>
    <w:rsid w:val="003D4BF1"/>
    <w:rsid w:val="003D510B"/>
    <w:rsid w:val="003D69B3"/>
    <w:rsid w:val="003D7668"/>
    <w:rsid w:val="003E0CB2"/>
    <w:rsid w:val="003E21C9"/>
    <w:rsid w:val="003E25BA"/>
    <w:rsid w:val="003E3328"/>
    <w:rsid w:val="003E3B2D"/>
    <w:rsid w:val="003E739D"/>
    <w:rsid w:val="003F3383"/>
    <w:rsid w:val="003F4F78"/>
    <w:rsid w:val="003F777D"/>
    <w:rsid w:val="00400DB1"/>
    <w:rsid w:val="0040167F"/>
    <w:rsid w:val="00402D3B"/>
    <w:rsid w:val="00403B20"/>
    <w:rsid w:val="00404949"/>
    <w:rsid w:val="00405268"/>
    <w:rsid w:val="00410993"/>
    <w:rsid w:val="004112B4"/>
    <w:rsid w:val="004120A5"/>
    <w:rsid w:val="0041305E"/>
    <w:rsid w:val="004137CC"/>
    <w:rsid w:val="0041513C"/>
    <w:rsid w:val="004169DF"/>
    <w:rsid w:val="00421F99"/>
    <w:rsid w:val="004278A6"/>
    <w:rsid w:val="00427BFB"/>
    <w:rsid w:val="00432D5D"/>
    <w:rsid w:val="00433426"/>
    <w:rsid w:val="004370FE"/>
    <w:rsid w:val="00440531"/>
    <w:rsid w:val="00441513"/>
    <w:rsid w:val="00443A98"/>
    <w:rsid w:val="00443F01"/>
    <w:rsid w:val="00447692"/>
    <w:rsid w:val="00452B7C"/>
    <w:rsid w:val="00453BB7"/>
    <w:rsid w:val="00453BE8"/>
    <w:rsid w:val="00456832"/>
    <w:rsid w:val="00456868"/>
    <w:rsid w:val="0046015D"/>
    <w:rsid w:val="004604B9"/>
    <w:rsid w:val="004610FD"/>
    <w:rsid w:val="00461D5A"/>
    <w:rsid w:val="004627B1"/>
    <w:rsid w:val="0047066F"/>
    <w:rsid w:val="00472CB6"/>
    <w:rsid w:val="00473D69"/>
    <w:rsid w:val="0047411D"/>
    <w:rsid w:val="00475AAB"/>
    <w:rsid w:val="004776F0"/>
    <w:rsid w:val="004810D6"/>
    <w:rsid w:val="00486A5E"/>
    <w:rsid w:val="00487629"/>
    <w:rsid w:val="00493A4B"/>
    <w:rsid w:val="00496650"/>
    <w:rsid w:val="00497248"/>
    <w:rsid w:val="00497D01"/>
    <w:rsid w:val="004A3887"/>
    <w:rsid w:val="004B5610"/>
    <w:rsid w:val="004C6374"/>
    <w:rsid w:val="004D03E0"/>
    <w:rsid w:val="004D32ED"/>
    <w:rsid w:val="004D4720"/>
    <w:rsid w:val="004D4E85"/>
    <w:rsid w:val="004D7966"/>
    <w:rsid w:val="004E1877"/>
    <w:rsid w:val="004E1CD5"/>
    <w:rsid w:val="004E3B1D"/>
    <w:rsid w:val="004E63CA"/>
    <w:rsid w:val="004F1A6B"/>
    <w:rsid w:val="004F70BE"/>
    <w:rsid w:val="00500D17"/>
    <w:rsid w:val="00503DB3"/>
    <w:rsid w:val="005042FF"/>
    <w:rsid w:val="00505EF0"/>
    <w:rsid w:val="005064D4"/>
    <w:rsid w:val="00510185"/>
    <w:rsid w:val="00514F13"/>
    <w:rsid w:val="0052660F"/>
    <w:rsid w:val="005363C2"/>
    <w:rsid w:val="00537157"/>
    <w:rsid w:val="00537243"/>
    <w:rsid w:val="00537FFC"/>
    <w:rsid w:val="00540505"/>
    <w:rsid w:val="005415E2"/>
    <w:rsid w:val="005456C8"/>
    <w:rsid w:val="0054693E"/>
    <w:rsid w:val="00547F62"/>
    <w:rsid w:val="005505B5"/>
    <w:rsid w:val="00550EA0"/>
    <w:rsid w:val="005525D7"/>
    <w:rsid w:val="005619C4"/>
    <w:rsid w:val="005625FB"/>
    <w:rsid w:val="00562713"/>
    <w:rsid w:val="00563186"/>
    <w:rsid w:val="005634DB"/>
    <w:rsid w:val="00563D6F"/>
    <w:rsid w:val="0056444F"/>
    <w:rsid w:val="00565C8F"/>
    <w:rsid w:val="0057052B"/>
    <w:rsid w:val="0057436E"/>
    <w:rsid w:val="005753EF"/>
    <w:rsid w:val="00575AB7"/>
    <w:rsid w:val="005764B1"/>
    <w:rsid w:val="005805C2"/>
    <w:rsid w:val="005808D7"/>
    <w:rsid w:val="00580BF9"/>
    <w:rsid w:val="00583E45"/>
    <w:rsid w:val="00585125"/>
    <w:rsid w:val="00585441"/>
    <w:rsid w:val="005859A0"/>
    <w:rsid w:val="00585D95"/>
    <w:rsid w:val="0058655F"/>
    <w:rsid w:val="0059036A"/>
    <w:rsid w:val="00590628"/>
    <w:rsid w:val="0059306E"/>
    <w:rsid w:val="005934D5"/>
    <w:rsid w:val="0059456C"/>
    <w:rsid w:val="005A2119"/>
    <w:rsid w:val="005A52DB"/>
    <w:rsid w:val="005A63B1"/>
    <w:rsid w:val="005A6770"/>
    <w:rsid w:val="005A6C15"/>
    <w:rsid w:val="005B653D"/>
    <w:rsid w:val="005C3E5E"/>
    <w:rsid w:val="005C47DA"/>
    <w:rsid w:val="005C4BA2"/>
    <w:rsid w:val="005C549B"/>
    <w:rsid w:val="005D0A53"/>
    <w:rsid w:val="005D108C"/>
    <w:rsid w:val="005D2EB7"/>
    <w:rsid w:val="005D3554"/>
    <w:rsid w:val="005E2E25"/>
    <w:rsid w:val="005E7174"/>
    <w:rsid w:val="005E7FA1"/>
    <w:rsid w:val="005F4D04"/>
    <w:rsid w:val="005F7488"/>
    <w:rsid w:val="00600D2B"/>
    <w:rsid w:val="00603700"/>
    <w:rsid w:val="0060502C"/>
    <w:rsid w:val="00607E88"/>
    <w:rsid w:val="006102CF"/>
    <w:rsid w:val="00610A5E"/>
    <w:rsid w:val="00610D14"/>
    <w:rsid w:val="00611F91"/>
    <w:rsid w:val="00613778"/>
    <w:rsid w:val="00616C8D"/>
    <w:rsid w:val="00624E7C"/>
    <w:rsid w:val="006279C8"/>
    <w:rsid w:val="006279D4"/>
    <w:rsid w:val="006279E6"/>
    <w:rsid w:val="00631E72"/>
    <w:rsid w:val="006367CA"/>
    <w:rsid w:val="00636B66"/>
    <w:rsid w:val="00646045"/>
    <w:rsid w:val="00646E70"/>
    <w:rsid w:val="00647D04"/>
    <w:rsid w:val="00647EE4"/>
    <w:rsid w:val="0065060D"/>
    <w:rsid w:val="00650A52"/>
    <w:rsid w:val="006523CF"/>
    <w:rsid w:val="0065317B"/>
    <w:rsid w:val="00653424"/>
    <w:rsid w:val="0065602D"/>
    <w:rsid w:val="0065664A"/>
    <w:rsid w:val="00657C17"/>
    <w:rsid w:val="00662935"/>
    <w:rsid w:val="00671D73"/>
    <w:rsid w:val="006751F3"/>
    <w:rsid w:val="006757BF"/>
    <w:rsid w:val="0068038F"/>
    <w:rsid w:val="00681922"/>
    <w:rsid w:val="006845ED"/>
    <w:rsid w:val="00685350"/>
    <w:rsid w:val="00685923"/>
    <w:rsid w:val="006862CA"/>
    <w:rsid w:val="0068662B"/>
    <w:rsid w:val="006918F5"/>
    <w:rsid w:val="00692267"/>
    <w:rsid w:val="006933A0"/>
    <w:rsid w:val="006957AD"/>
    <w:rsid w:val="00695EFE"/>
    <w:rsid w:val="00697468"/>
    <w:rsid w:val="006A16B3"/>
    <w:rsid w:val="006A3B1D"/>
    <w:rsid w:val="006B1DC1"/>
    <w:rsid w:val="006B2D5D"/>
    <w:rsid w:val="006B2F27"/>
    <w:rsid w:val="006B6CF4"/>
    <w:rsid w:val="006C1B1B"/>
    <w:rsid w:val="006C2F42"/>
    <w:rsid w:val="006C3A51"/>
    <w:rsid w:val="006C6EE9"/>
    <w:rsid w:val="006D09CB"/>
    <w:rsid w:val="006D0DCA"/>
    <w:rsid w:val="006D38D1"/>
    <w:rsid w:val="006D57BA"/>
    <w:rsid w:val="006D5ADF"/>
    <w:rsid w:val="006E1D6A"/>
    <w:rsid w:val="006E2C24"/>
    <w:rsid w:val="006E6068"/>
    <w:rsid w:val="006E6260"/>
    <w:rsid w:val="006E76D2"/>
    <w:rsid w:val="006F568A"/>
    <w:rsid w:val="006F7818"/>
    <w:rsid w:val="00700BB6"/>
    <w:rsid w:val="00702177"/>
    <w:rsid w:val="00702631"/>
    <w:rsid w:val="00703102"/>
    <w:rsid w:val="00711EAB"/>
    <w:rsid w:val="0071352F"/>
    <w:rsid w:val="00714185"/>
    <w:rsid w:val="0071516F"/>
    <w:rsid w:val="00720E8E"/>
    <w:rsid w:val="0072333D"/>
    <w:rsid w:val="00724817"/>
    <w:rsid w:val="00725289"/>
    <w:rsid w:val="007268C0"/>
    <w:rsid w:val="00726EC6"/>
    <w:rsid w:val="007276E7"/>
    <w:rsid w:val="00735BFD"/>
    <w:rsid w:val="007371E6"/>
    <w:rsid w:val="00741251"/>
    <w:rsid w:val="00742C0C"/>
    <w:rsid w:val="00742F0D"/>
    <w:rsid w:val="00747AC0"/>
    <w:rsid w:val="00750316"/>
    <w:rsid w:val="00756F97"/>
    <w:rsid w:val="0075721E"/>
    <w:rsid w:val="00761368"/>
    <w:rsid w:val="0077149B"/>
    <w:rsid w:val="00772740"/>
    <w:rsid w:val="0078028B"/>
    <w:rsid w:val="0078483C"/>
    <w:rsid w:val="00786B02"/>
    <w:rsid w:val="00786B8C"/>
    <w:rsid w:val="0078713F"/>
    <w:rsid w:val="00791E45"/>
    <w:rsid w:val="00794AD3"/>
    <w:rsid w:val="00795C44"/>
    <w:rsid w:val="00795E33"/>
    <w:rsid w:val="00796B10"/>
    <w:rsid w:val="007A36ED"/>
    <w:rsid w:val="007A4080"/>
    <w:rsid w:val="007A5270"/>
    <w:rsid w:val="007A5DE4"/>
    <w:rsid w:val="007A6498"/>
    <w:rsid w:val="007A6652"/>
    <w:rsid w:val="007A73CC"/>
    <w:rsid w:val="007A7515"/>
    <w:rsid w:val="007B0DB5"/>
    <w:rsid w:val="007B386D"/>
    <w:rsid w:val="007B4528"/>
    <w:rsid w:val="007B50CF"/>
    <w:rsid w:val="007B794A"/>
    <w:rsid w:val="007C0C26"/>
    <w:rsid w:val="007C55AF"/>
    <w:rsid w:val="007C562F"/>
    <w:rsid w:val="007C6FD1"/>
    <w:rsid w:val="007D2CA0"/>
    <w:rsid w:val="007D2CBA"/>
    <w:rsid w:val="007D4397"/>
    <w:rsid w:val="007D4AA9"/>
    <w:rsid w:val="007D4D63"/>
    <w:rsid w:val="007D6CC9"/>
    <w:rsid w:val="007D7F41"/>
    <w:rsid w:val="007E04BB"/>
    <w:rsid w:val="007E1219"/>
    <w:rsid w:val="007E1808"/>
    <w:rsid w:val="007E3972"/>
    <w:rsid w:val="007E437C"/>
    <w:rsid w:val="007E4E39"/>
    <w:rsid w:val="007E73B4"/>
    <w:rsid w:val="007F02ED"/>
    <w:rsid w:val="007F15A0"/>
    <w:rsid w:val="007F5650"/>
    <w:rsid w:val="007F572F"/>
    <w:rsid w:val="00800D68"/>
    <w:rsid w:val="00806CD8"/>
    <w:rsid w:val="0081074E"/>
    <w:rsid w:val="00814EB6"/>
    <w:rsid w:val="0081542A"/>
    <w:rsid w:val="008158F4"/>
    <w:rsid w:val="008212B0"/>
    <w:rsid w:val="00822435"/>
    <w:rsid w:val="00830FC3"/>
    <w:rsid w:val="00831832"/>
    <w:rsid w:val="008318AF"/>
    <w:rsid w:val="008318F2"/>
    <w:rsid w:val="0083229A"/>
    <w:rsid w:val="00834B50"/>
    <w:rsid w:val="00835A81"/>
    <w:rsid w:val="0083660C"/>
    <w:rsid w:val="00836D9A"/>
    <w:rsid w:val="00836F99"/>
    <w:rsid w:val="00840031"/>
    <w:rsid w:val="00840217"/>
    <w:rsid w:val="00840ECC"/>
    <w:rsid w:val="00840FB8"/>
    <w:rsid w:val="00842790"/>
    <w:rsid w:val="008433ED"/>
    <w:rsid w:val="00844B08"/>
    <w:rsid w:val="00845422"/>
    <w:rsid w:val="008456F4"/>
    <w:rsid w:val="00850158"/>
    <w:rsid w:val="00850178"/>
    <w:rsid w:val="00850DCD"/>
    <w:rsid w:val="00853070"/>
    <w:rsid w:val="00855471"/>
    <w:rsid w:val="00857244"/>
    <w:rsid w:val="00861C16"/>
    <w:rsid w:val="00861E2F"/>
    <w:rsid w:val="00872A7C"/>
    <w:rsid w:val="00881C9A"/>
    <w:rsid w:val="00885F06"/>
    <w:rsid w:val="00886FCB"/>
    <w:rsid w:val="008871D0"/>
    <w:rsid w:val="008907D6"/>
    <w:rsid w:val="0089121F"/>
    <w:rsid w:val="00893970"/>
    <w:rsid w:val="00894191"/>
    <w:rsid w:val="008948D5"/>
    <w:rsid w:val="00894B13"/>
    <w:rsid w:val="00894E28"/>
    <w:rsid w:val="00895C55"/>
    <w:rsid w:val="00896F2C"/>
    <w:rsid w:val="00897747"/>
    <w:rsid w:val="008A0C4F"/>
    <w:rsid w:val="008A3048"/>
    <w:rsid w:val="008A3B73"/>
    <w:rsid w:val="008A5FE4"/>
    <w:rsid w:val="008A6D82"/>
    <w:rsid w:val="008A7C61"/>
    <w:rsid w:val="008B1DB3"/>
    <w:rsid w:val="008B497F"/>
    <w:rsid w:val="008B61A4"/>
    <w:rsid w:val="008C083F"/>
    <w:rsid w:val="008C13F3"/>
    <w:rsid w:val="008C223A"/>
    <w:rsid w:val="008C42BB"/>
    <w:rsid w:val="008C5720"/>
    <w:rsid w:val="008C5923"/>
    <w:rsid w:val="008C6604"/>
    <w:rsid w:val="008C6910"/>
    <w:rsid w:val="008D39F3"/>
    <w:rsid w:val="008D553A"/>
    <w:rsid w:val="008D557C"/>
    <w:rsid w:val="008D60F3"/>
    <w:rsid w:val="008D6103"/>
    <w:rsid w:val="008D6377"/>
    <w:rsid w:val="008D7477"/>
    <w:rsid w:val="008D7727"/>
    <w:rsid w:val="008E6ED1"/>
    <w:rsid w:val="008F53F5"/>
    <w:rsid w:val="009007A2"/>
    <w:rsid w:val="00904B4D"/>
    <w:rsid w:val="00906419"/>
    <w:rsid w:val="00910D99"/>
    <w:rsid w:val="009153B4"/>
    <w:rsid w:val="00915A5F"/>
    <w:rsid w:val="00917AFD"/>
    <w:rsid w:val="0092110C"/>
    <w:rsid w:val="00925F25"/>
    <w:rsid w:val="00926AA5"/>
    <w:rsid w:val="00934B76"/>
    <w:rsid w:val="009367D8"/>
    <w:rsid w:val="00937167"/>
    <w:rsid w:val="00937971"/>
    <w:rsid w:val="009404CB"/>
    <w:rsid w:val="00941BCD"/>
    <w:rsid w:val="00942341"/>
    <w:rsid w:val="0094245C"/>
    <w:rsid w:val="009428E4"/>
    <w:rsid w:val="00942E45"/>
    <w:rsid w:val="00943463"/>
    <w:rsid w:val="0094660C"/>
    <w:rsid w:val="009526F7"/>
    <w:rsid w:val="009531A8"/>
    <w:rsid w:val="009533F3"/>
    <w:rsid w:val="00954494"/>
    <w:rsid w:val="009550AE"/>
    <w:rsid w:val="009565D4"/>
    <w:rsid w:val="009579EA"/>
    <w:rsid w:val="0096155D"/>
    <w:rsid w:val="00961764"/>
    <w:rsid w:val="00962340"/>
    <w:rsid w:val="00963147"/>
    <w:rsid w:val="009643F2"/>
    <w:rsid w:val="00970102"/>
    <w:rsid w:val="00970AB5"/>
    <w:rsid w:val="0097151E"/>
    <w:rsid w:val="00973179"/>
    <w:rsid w:val="00974265"/>
    <w:rsid w:val="00975A0B"/>
    <w:rsid w:val="00977435"/>
    <w:rsid w:val="00980A11"/>
    <w:rsid w:val="00987912"/>
    <w:rsid w:val="00990295"/>
    <w:rsid w:val="00991EEA"/>
    <w:rsid w:val="009927C0"/>
    <w:rsid w:val="0099450B"/>
    <w:rsid w:val="00995C97"/>
    <w:rsid w:val="00996096"/>
    <w:rsid w:val="009A16A3"/>
    <w:rsid w:val="009A35CF"/>
    <w:rsid w:val="009A4892"/>
    <w:rsid w:val="009A5948"/>
    <w:rsid w:val="009A7C21"/>
    <w:rsid w:val="009B2F6B"/>
    <w:rsid w:val="009B30A4"/>
    <w:rsid w:val="009B38E8"/>
    <w:rsid w:val="009B6CF2"/>
    <w:rsid w:val="009B7C6D"/>
    <w:rsid w:val="009C1047"/>
    <w:rsid w:val="009C109D"/>
    <w:rsid w:val="009C181D"/>
    <w:rsid w:val="009C20AD"/>
    <w:rsid w:val="009C233D"/>
    <w:rsid w:val="009C45E5"/>
    <w:rsid w:val="009C7F90"/>
    <w:rsid w:val="009D0C1F"/>
    <w:rsid w:val="009D0C37"/>
    <w:rsid w:val="009D25F9"/>
    <w:rsid w:val="009D3475"/>
    <w:rsid w:val="009D46CC"/>
    <w:rsid w:val="009D58D4"/>
    <w:rsid w:val="009D738F"/>
    <w:rsid w:val="009E145C"/>
    <w:rsid w:val="009E3631"/>
    <w:rsid w:val="009E3657"/>
    <w:rsid w:val="009E4829"/>
    <w:rsid w:val="009E5590"/>
    <w:rsid w:val="009E6105"/>
    <w:rsid w:val="009F0EDE"/>
    <w:rsid w:val="009F3A36"/>
    <w:rsid w:val="009F6E77"/>
    <w:rsid w:val="009F75E9"/>
    <w:rsid w:val="009F7D52"/>
    <w:rsid w:val="00A01BE2"/>
    <w:rsid w:val="00A02559"/>
    <w:rsid w:val="00A05DB6"/>
    <w:rsid w:val="00A1168B"/>
    <w:rsid w:val="00A145F4"/>
    <w:rsid w:val="00A14E9F"/>
    <w:rsid w:val="00A20D27"/>
    <w:rsid w:val="00A21754"/>
    <w:rsid w:val="00A24D42"/>
    <w:rsid w:val="00A2737A"/>
    <w:rsid w:val="00A306D8"/>
    <w:rsid w:val="00A33028"/>
    <w:rsid w:val="00A345CD"/>
    <w:rsid w:val="00A34B94"/>
    <w:rsid w:val="00A43302"/>
    <w:rsid w:val="00A45855"/>
    <w:rsid w:val="00A45CBE"/>
    <w:rsid w:val="00A501D9"/>
    <w:rsid w:val="00A51798"/>
    <w:rsid w:val="00A5293F"/>
    <w:rsid w:val="00A5403E"/>
    <w:rsid w:val="00A54B77"/>
    <w:rsid w:val="00A5633D"/>
    <w:rsid w:val="00A57D6B"/>
    <w:rsid w:val="00A6153A"/>
    <w:rsid w:val="00A65384"/>
    <w:rsid w:val="00A65829"/>
    <w:rsid w:val="00A742D9"/>
    <w:rsid w:val="00A75D67"/>
    <w:rsid w:val="00A829DF"/>
    <w:rsid w:val="00A83410"/>
    <w:rsid w:val="00A87A49"/>
    <w:rsid w:val="00A913C1"/>
    <w:rsid w:val="00A91A50"/>
    <w:rsid w:val="00A9205A"/>
    <w:rsid w:val="00A963B2"/>
    <w:rsid w:val="00A968E0"/>
    <w:rsid w:val="00A974F6"/>
    <w:rsid w:val="00AA045B"/>
    <w:rsid w:val="00AA050E"/>
    <w:rsid w:val="00AA1E2B"/>
    <w:rsid w:val="00AA1FD1"/>
    <w:rsid w:val="00AA2735"/>
    <w:rsid w:val="00AA38F9"/>
    <w:rsid w:val="00AB1CA6"/>
    <w:rsid w:val="00AB427F"/>
    <w:rsid w:val="00AB5643"/>
    <w:rsid w:val="00AB72DE"/>
    <w:rsid w:val="00AB78A4"/>
    <w:rsid w:val="00AC018D"/>
    <w:rsid w:val="00AC0AEA"/>
    <w:rsid w:val="00AC268E"/>
    <w:rsid w:val="00AC2FD9"/>
    <w:rsid w:val="00AC4AB6"/>
    <w:rsid w:val="00AC6E05"/>
    <w:rsid w:val="00AD0C9D"/>
    <w:rsid w:val="00AD1DF9"/>
    <w:rsid w:val="00AD2EB5"/>
    <w:rsid w:val="00AD65F6"/>
    <w:rsid w:val="00AD704A"/>
    <w:rsid w:val="00AE0DAA"/>
    <w:rsid w:val="00AE3A8A"/>
    <w:rsid w:val="00AF0173"/>
    <w:rsid w:val="00AF1F6E"/>
    <w:rsid w:val="00AF30E5"/>
    <w:rsid w:val="00AF479C"/>
    <w:rsid w:val="00AF573A"/>
    <w:rsid w:val="00AF798E"/>
    <w:rsid w:val="00B006DE"/>
    <w:rsid w:val="00B034A3"/>
    <w:rsid w:val="00B06A13"/>
    <w:rsid w:val="00B0728A"/>
    <w:rsid w:val="00B104BD"/>
    <w:rsid w:val="00B106A4"/>
    <w:rsid w:val="00B113E2"/>
    <w:rsid w:val="00B14B28"/>
    <w:rsid w:val="00B150A3"/>
    <w:rsid w:val="00B1542F"/>
    <w:rsid w:val="00B16801"/>
    <w:rsid w:val="00B16C07"/>
    <w:rsid w:val="00B17A08"/>
    <w:rsid w:val="00B24710"/>
    <w:rsid w:val="00B27523"/>
    <w:rsid w:val="00B27CBD"/>
    <w:rsid w:val="00B3640F"/>
    <w:rsid w:val="00B372BC"/>
    <w:rsid w:val="00B37680"/>
    <w:rsid w:val="00B464A7"/>
    <w:rsid w:val="00B47A33"/>
    <w:rsid w:val="00B47DD2"/>
    <w:rsid w:val="00B50113"/>
    <w:rsid w:val="00B51218"/>
    <w:rsid w:val="00B51E0A"/>
    <w:rsid w:val="00B53D10"/>
    <w:rsid w:val="00B54010"/>
    <w:rsid w:val="00B54B45"/>
    <w:rsid w:val="00B5715A"/>
    <w:rsid w:val="00B57E19"/>
    <w:rsid w:val="00B607BC"/>
    <w:rsid w:val="00B615BA"/>
    <w:rsid w:val="00B62E47"/>
    <w:rsid w:val="00B6377B"/>
    <w:rsid w:val="00B64B75"/>
    <w:rsid w:val="00B64CB6"/>
    <w:rsid w:val="00B65656"/>
    <w:rsid w:val="00B65DB6"/>
    <w:rsid w:val="00B666E8"/>
    <w:rsid w:val="00B7446B"/>
    <w:rsid w:val="00B81BB8"/>
    <w:rsid w:val="00B81BC1"/>
    <w:rsid w:val="00B84206"/>
    <w:rsid w:val="00B84A16"/>
    <w:rsid w:val="00B8567F"/>
    <w:rsid w:val="00B85970"/>
    <w:rsid w:val="00B8654F"/>
    <w:rsid w:val="00B90F1C"/>
    <w:rsid w:val="00B9309A"/>
    <w:rsid w:val="00B95543"/>
    <w:rsid w:val="00BA0EFB"/>
    <w:rsid w:val="00BA0F4A"/>
    <w:rsid w:val="00BA2276"/>
    <w:rsid w:val="00BA34AF"/>
    <w:rsid w:val="00BA45FD"/>
    <w:rsid w:val="00BB210F"/>
    <w:rsid w:val="00BB34DF"/>
    <w:rsid w:val="00BB3CEE"/>
    <w:rsid w:val="00BB4007"/>
    <w:rsid w:val="00BB4C32"/>
    <w:rsid w:val="00BB7C61"/>
    <w:rsid w:val="00BC082F"/>
    <w:rsid w:val="00BC1F19"/>
    <w:rsid w:val="00BC3ACE"/>
    <w:rsid w:val="00BC5DBF"/>
    <w:rsid w:val="00BC6BFB"/>
    <w:rsid w:val="00BD0EA2"/>
    <w:rsid w:val="00BD17D9"/>
    <w:rsid w:val="00BD3654"/>
    <w:rsid w:val="00BD56C6"/>
    <w:rsid w:val="00BD60AD"/>
    <w:rsid w:val="00BD6FDF"/>
    <w:rsid w:val="00BE17AF"/>
    <w:rsid w:val="00BE4DAA"/>
    <w:rsid w:val="00BF3326"/>
    <w:rsid w:val="00BF415D"/>
    <w:rsid w:val="00BF581D"/>
    <w:rsid w:val="00BF7B42"/>
    <w:rsid w:val="00C01180"/>
    <w:rsid w:val="00C02D00"/>
    <w:rsid w:val="00C042C8"/>
    <w:rsid w:val="00C05BC0"/>
    <w:rsid w:val="00C06EE7"/>
    <w:rsid w:val="00C10E91"/>
    <w:rsid w:val="00C115F4"/>
    <w:rsid w:val="00C173B3"/>
    <w:rsid w:val="00C218F4"/>
    <w:rsid w:val="00C30714"/>
    <w:rsid w:val="00C31BAE"/>
    <w:rsid w:val="00C33909"/>
    <w:rsid w:val="00C410FB"/>
    <w:rsid w:val="00C4149B"/>
    <w:rsid w:val="00C430C9"/>
    <w:rsid w:val="00C4385F"/>
    <w:rsid w:val="00C464B7"/>
    <w:rsid w:val="00C4686D"/>
    <w:rsid w:val="00C46A16"/>
    <w:rsid w:val="00C51E20"/>
    <w:rsid w:val="00C5314F"/>
    <w:rsid w:val="00C53A6B"/>
    <w:rsid w:val="00C54A25"/>
    <w:rsid w:val="00C5612C"/>
    <w:rsid w:val="00C607B3"/>
    <w:rsid w:val="00C61C27"/>
    <w:rsid w:val="00C62325"/>
    <w:rsid w:val="00C647C2"/>
    <w:rsid w:val="00C64E56"/>
    <w:rsid w:val="00C6525D"/>
    <w:rsid w:val="00C66269"/>
    <w:rsid w:val="00C676E9"/>
    <w:rsid w:val="00C67CAE"/>
    <w:rsid w:val="00C729DA"/>
    <w:rsid w:val="00C7431F"/>
    <w:rsid w:val="00C81239"/>
    <w:rsid w:val="00C86DC5"/>
    <w:rsid w:val="00C935A9"/>
    <w:rsid w:val="00C94A95"/>
    <w:rsid w:val="00C95BBB"/>
    <w:rsid w:val="00C9609A"/>
    <w:rsid w:val="00CA0351"/>
    <w:rsid w:val="00CA1173"/>
    <w:rsid w:val="00CA2254"/>
    <w:rsid w:val="00CA3754"/>
    <w:rsid w:val="00CA5664"/>
    <w:rsid w:val="00CA5BDA"/>
    <w:rsid w:val="00CB30D5"/>
    <w:rsid w:val="00CB34A3"/>
    <w:rsid w:val="00CB384C"/>
    <w:rsid w:val="00CB4D25"/>
    <w:rsid w:val="00CB5242"/>
    <w:rsid w:val="00CB77E4"/>
    <w:rsid w:val="00CB7AF2"/>
    <w:rsid w:val="00CC381A"/>
    <w:rsid w:val="00CD197B"/>
    <w:rsid w:val="00CD2AF7"/>
    <w:rsid w:val="00CD685F"/>
    <w:rsid w:val="00CD7D1D"/>
    <w:rsid w:val="00CE22FD"/>
    <w:rsid w:val="00CE48C5"/>
    <w:rsid w:val="00CE4D32"/>
    <w:rsid w:val="00CE56AE"/>
    <w:rsid w:val="00CE5F6A"/>
    <w:rsid w:val="00CE6B89"/>
    <w:rsid w:val="00CE74C3"/>
    <w:rsid w:val="00CF092C"/>
    <w:rsid w:val="00CF241F"/>
    <w:rsid w:val="00CF3263"/>
    <w:rsid w:val="00CF37F9"/>
    <w:rsid w:val="00CF50D0"/>
    <w:rsid w:val="00CF5842"/>
    <w:rsid w:val="00D00699"/>
    <w:rsid w:val="00D03076"/>
    <w:rsid w:val="00D066D8"/>
    <w:rsid w:val="00D07E5E"/>
    <w:rsid w:val="00D108D2"/>
    <w:rsid w:val="00D125FB"/>
    <w:rsid w:val="00D127D7"/>
    <w:rsid w:val="00D134EA"/>
    <w:rsid w:val="00D14C06"/>
    <w:rsid w:val="00D15791"/>
    <w:rsid w:val="00D23EEC"/>
    <w:rsid w:val="00D272AA"/>
    <w:rsid w:val="00D277CB"/>
    <w:rsid w:val="00D278E7"/>
    <w:rsid w:val="00D27ABC"/>
    <w:rsid w:val="00D310E4"/>
    <w:rsid w:val="00D358EC"/>
    <w:rsid w:val="00D36ED8"/>
    <w:rsid w:val="00D373E6"/>
    <w:rsid w:val="00D405F3"/>
    <w:rsid w:val="00D4320E"/>
    <w:rsid w:val="00D45CF7"/>
    <w:rsid w:val="00D47DF0"/>
    <w:rsid w:val="00D54A52"/>
    <w:rsid w:val="00D64C5B"/>
    <w:rsid w:val="00D64CD8"/>
    <w:rsid w:val="00D67DAC"/>
    <w:rsid w:val="00D706CB"/>
    <w:rsid w:val="00D71C66"/>
    <w:rsid w:val="00D83331"/>
    <w:rsid w:val="00D83CC5"/>
    <w:rsid w:val="00D843A1"/>
    <w:rsid w:val="00D856C7"/>
    <w:rsid w:val="00D87F10"/>
    <w:rsid w:val="00D90AD3"/>
    <w:rsid w:val="00D91684"/>
    <w:rsid w:val="00D92E07"/>
    <w:rsid w:val="00D93BBE"/>
    <w:rsid w:val="00D93D12"/>
    <w:rsid w:val="00D94B77"/>
    <w:rsid w:val="00D961DB"/>
    <w:rsid w:val="00DA1068"/>
    <w:rsid w:val="00DA1950"/>
    <w:rsid w:val="00DA1F39"/>
    <w:rsid w:val="00DA238B"/>
    <w:rsid w:val="00DA31A6"/>
    <w:rsid w:val="00DA3FE9"/>
    <w:rsid w:val="00DA6542"/>
    <w:rsid w:val="00DA654B"/>
    <w:rsid w:val="00DA7ADA"/>
    <w:rsid w:val="00DB1B5F"/>
    <w:rsid w:val="00DB3377"/>
    <w:rsid w:val="00DB4884"/>
    <w:rsid w:val="00DB67E0"/>
    <w:rsid w:val="00DC227A"/>
    <w:rsid w:val="00DC385B"/>
    <w:rsid w:val="00DC5DC3"/>
    <w:rsid w:val="00DC7F40"/>
    <w:rsid w:val="00DD1194"/>
    <w:rsid w:val="00DD300C"/>
    <w:rsid w:val="00DD557D"/>
    <w:rsid w:val="00DD6C3C"/>
    <w:rsid w:val="00DE27CB"/>
    <w:rsid w:val="00DE4751"/>
    <w:rsid w:val="00DE49EA"/>
    <w:rsid w:val="00DE5731"/>
    <w:rsid w:val="00DE5F33"/>
    <w:rsid w:val="00DE7A62"/>
    <w:rsid w:val="00DF001B"/>
    <w:rsid w:val="00DF096C"/>
    <w:rsid w:val="00DF2B93"/>
    <w:rsid w:val="00DF7516"/>
    <w:rsid w:val="00E02AA2"/>
    <w:rsid w:val="00E03C3D"/>
    <w:rsid w:val="00E10964"/>
    <w:rsid w:val="00E12A54"/>
    <w:rsid w:val="00E12BF5"/>
    <w:rsid w:val="00E1388C"/>
    <w:rsid w:val="00E1654E"/>
    <w:rsid w:val="00E205DA"/>
    <w:rsid w:val="00E21EAB"/>
    <w:rsid w:val="00E22B3E"/>
    <w:rsid w:val="00E23572"/>
    <w:rsid w:val="00E245DF"/>
    <w:rsid w:val="00E25CC6"/>
    <w:rsid w:val="00E3010F"/>
    <w:rsid w:val="00E313B7"/>
    <w:rsid w:val="00E31FF8"/>
    <w:rsid w:val="00E32D21"/>
    <w:rsid w:val="00E33CA7"/>
    <w:rsid w:val="00E36A98"/>
    <w:rsid w:val="00E37DE6"/>
    <w:rsid w:val="00E41963"/>
    <w:rsid w:val="00E43D20"/>
    <w:rsid w:val="00E520B2"/>
    <w:rsid w:val="00E551C2"/>
    <w:rsid w:val="00E57B8F"/>
    <w:rsid w:val="00E60031"/>
    <w:rsid w:val="00E63E2E"/>
    <w:rsid w:val="00E65013"/>
    <w:rsid w:val="00E6604D"/>
    <w:rsid w:val="00E72696"/>
    <w:rsid w:val="00E72E83"/>
    <w:rsid w:val="00E74F32"/>
    <w:rsid w:val="00E8393E"/>
    <w:rsid w:val="00E83EEC"/>
    <w:rsid w:val="00E90982"/>
    <w:rsid w:val="00E90C29"/>
    <w:rsid w:val="00E94E1D"/>
    <w:rsid w:val="00EA074C"/>
    <w:rsid w:val="00EA4199"/>
    <w:rsid w:val="00EA46C3"/>
    <w:rsid w:val="00EA6743"/>
    <w:rsid w:val="00EA72C3"/>
    <w:rsid w:val="00EB0380"/>
    <w:rsid w:val="00EB32AF"/>
    <w:rsid w:val="00EB3666"/>
    <w:rsid w:val="00EB4143"/>
    <w:rsid w:val="00EB4227"/>
    <w:rsid w:val="00EB6EF5"/>
    <w:rsid w:val="00EB712A"/>
    <w:rsid w:val="00EB7449"/>
    <w:rsid w:val="00EC0DF9"/>
    <w:rsid w:val="00EC11CD"/>
    <w:rsid w:val="00EC239F"/>
    <w:rsid w:val="00EC2E7E"/>
    <w:rsid w:val="00EC64CA"/>
    <w:rsid w:val="00ED00A6"/>
    <w:rsid w:val="00ED2880"/>
    <w:rsid w:val="00ED2997"/>
    <w:rsid w:val="00ED2E8B"/>
    <w:rsid w:val="00EE1B17"/>
    <w:rsid w:val="00EE392B"/>
    <w:rsid w:val="00EE5712"/>
    <w:rsid w:val="00EE74A5"/>
    <w:rsid w:val="00EF06D0"/>
    <w:rsid w:val="00EF286E"/>
    <w:rsid w:val="00EF56E8"/>
    <w:rsid w:val="00F005AA"/>
    <w:rsid w:val="00F00C9E"/>
    <w:rsid w:val="00F04D1C"/>
    <w:rsid w:val="00F06727"/>
    <w:rsid w:val="00F070DB"/>
    <w:rsid w:val="00F12F81"/>
    <w:rsid w:val="00F1768E"/>
    <w:rsid w:val="00F2666A"/>
    <w:rsid w:val="00F30307"/>
    <w:rsid w:val="00F31D70"/>
    <w:rsid w:val="00F33F57"/>
    <w:rsid w:val="00F3545E"/>
    <w:rsid w:val="00F3701C"/>
    <w:rsid w:val="00F37031"/>
    <w:rsid w:val="00F40A38"/>
    <w:rsid w:val="00F43964"/>
    <w:rsid w:val="00F43B39"/>
    <w:rsid w:val="00F460D3"/>
    <w:rsid w:val="00F4718F"/>
    <w:rsid w:val="00F509A7"/>
    <w:rsid w:val="00F53A17"/>
    <w:rsid w:val="00F60D9E"/>
    <w:rsid w:val="00F60DB3"/>
    <w:rsid w:val="00F610C7"/>
    <w:rsid w:val="00F615DE"/>
    <w:rsid w:val="00F623C0"/>
    <w:rsid w:val="00F63EAB"/>
    <w:rsid w:val="00F653F8"/>
    <w:rsid w:val="00F65E18"/>
    <w:rsid w:val="00F6642E"/>
    <w:rsid w:val="00F66AD2"/>
    <w:rsid w:val="00F735A8"/>
    <w:rsid w:val="00F77129"/>
    <w:rsid w:val="00F77570"/>
    <w:rsid w:val="00F77CBA"/>
    <w:rsid w:val="00F801F4"/>
    <w:rsid w:val="00F81307"/>
    <w:rsid w:val="00F82054"/>
    <w:rsid w:val="00F84159"/>
    <w:rsid w:val="00F8771F"/>
    <w:rsid w:val="00F9218C"/>
    <w:rsid w:val="00F95B0C"/>
    <w:rsid w:val="00FA0551"/>
    <w:rsid w:val="00FA1227"/>
    <w:rsid w:val="00FA32E5"/>
    <w:rsid w:val="00FA3A6F"/>
    <w:rsid w:val="00FA50B8"/>
    <w:rsid w:val="00FA54D5"/>
    <w:rsid w:val="00FB0A53"/>
    <w:rsid w:val="00FB48A5"/>
    <w:rsid w:val="00FB7723"/>
    <w:rsid w:val="00FC11F2"/>
    <w:rsid w:val="00FC2BC2"/>
    <w:rsid w:val="00FC30B5"/>
    <w:rsid w:val="00FC335B"/>
    <w:rsid w:val="00FC3402"/>
    <w:rsid w:val="00FC3765"/>
    <w:rsid w:val="00FC4D36"/>
    <w:rsid w:val="00FC6144"/>
    <w:rsid w:val="00FD1C17"/>
    <w:rsid w:val="00FD4407"/>
    <w:rsid w:val="00FD723D"/>
    <w:rsid w:val="00FE29AE"/>
    <w:rsid w:val="00FE3478"/>
    <w:rsid w:val="00FE3C7B"/>
    <w:rsid w:val="00FE483D"/>
    <w:rsid w:val="00FE525F"/>
    <w:rsid w:val="00FE6BD0"/>
    <w:rsid w:val="00FE7471"/>
    <w:rsid w:val="00FF01C8"/>
    <w:rsid w:val="00FF2CB5"/>
    <w:rsid w:val="00FF3677"/>
    <w:rsid w:val="00FF4B43"/>
    <w:rsid w:val="00FF5085"/>
    <w:rsid w:val="00FF5A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6"/>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 w:type="paragraph" w:customStyle="1" w:styleId="xmsonormal">
    <w:name w:val="x_msonormal"/>
    <w:basedOn w:val="Normal"/>
    <w:rsid w:val="00E31FF8"/>
    <w:pPr>
      <w:widowControl/>
      <w:suppressAutoHyphens w:val="0"/>
      <w:spacing w:before="100" w:beforeAutospacing="1" w:after="100" w:afterAutospacing="1"/>
    </w:pPr>
    <w:rPr>
      <w:szCs w:val="24"/>
    </w:rPr>
  </w:style>
  <w:style w:type="character" w:styleId="CommentReference">
    <w:name w:val="annotation reference"/>
    <w:basedOn w:val="DefaultParagraphFont"/>
    <w:semiHidden/>
    <w:unhideWhenUsed/>
    <w:rsid w:val="00F3545E"/>
    <w:rPr>
      <w:sz w:val="16"/>
      <w:szCs w:val="16"/>
    </w:rPr>
  </w:style>
  <w:style w:type="paragraph" w:styleId="CommentText">
    <w:name w:val="annotation text"/>
    <w:basedOn w:val="Normal"/>
    <w:link w:val="CommentTextChar"/>
    <w:semiHidden/>
    <w:unhideWhenUsed/>
    <w:rsid w:val="00F3545E"/>
    <w:rPr>
      <w:sz w:val="20"/>
    </w:rPr>
  </w:style>
  <w:style w:type="character" w:customStyle="1" w:styleId="CommentTextChar">
    <w:name w:val="Comment Text Char"/>
    <w:basedOn w:val="DefaultParagraphFont"/>
    <w:link w:val="CommentText"/>
    <w:semiHidden/>
    <w:rsid w:val="00F3545E"/>
  </w:style>
  <w:style w:type="paragraph" w:styleId="CommentSubject">
    <w:name w:val="annotation subject"/>
    <w:basedOn w:val="CommentText"/>
    <w:next w:val="CommentText"/>
    <w:link w:val="CommentSubjectChar"/>
    <w:semiHidden/>
    <w:unhideWhenUsed/>
    <w:rsid w:val="00F3545E"/>
    <w:rPr>
      <w:b/>
      <w:bCs/>
    </w:rPr>
  </w:style>
  <w:style w:type="character" w:customStyle="1" w:styleId="CommentSubjectChar">
    <w:name w:val="Comment Subject Char"/>
    <w:basedOn w:val="CommentTextChar"/>
    <w:link w:val="CommentSubject"/>
    <w:semiHidden/>
    <w:rsid w:val="00F354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19994458">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Watlington Parish Council</cp:lastModifiedBy>
  <cp:revision>4</cp:revision>
  <cp:lastPrinted>2023-01-12T10:03:00Z</cp:lastPrinted>
  <dcterms:created xsi:type="dcterms:W3CDTF">2023-01-12T10:03:00Z</dcterms:created>
  <dcterms:modified xsi:type="dcterms:W3CDTF">2023-01-26T16:16:00Z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