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01325BC4" w:rsidR="00D856C7" w:rsidRPr="00FD723D" w:rsidRDefault="00DA1950">
      <w:pPr>
        <w:jc w:val="center"/>
        <w:rPr>
          <w:rFonts w:asciiTheme="minorHAnsi" w:hAnsiTheme="minorHAnsi"/>
          <w:b/>
          <w:sz w:val="32"/>
          <w:szCs w:val="32"/>
          <w:u w:val="single"/>
        </w:rPr>
      </w:pPr>
      <w:r w:rsidRPr="00FD723D">
        <w:rPr>
          <w:rFonts w:asciiTheme="minorHAnsi" w:hAnsiTheme="minorHAnsi"/>
          <w:b/>
          <w:sz w:val="32"/>
          <w:szCs w:val="32"/>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ED00A6">
          <w:footerReference w:type="default" r:id="rId8"/>
          <w:pgSz w:w="12240" w:h="15840"/>
          <w:pgMar w:top="284" w:right="567" w:bottom="567" w:left="567" w:header="0" w:footer="851"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3D309C5E" w:rsidR="00D856C7" w:rsidRPr="00FD723D" w:rsidRDefault="008B497F" w:rsidP="00E90C29">
      <w:pPr>
        <w:ind w:left="142" w:firstLine="142"/>
        <w:rPr>
          <w:rFonts w:asciiTheme="minorHAnsi" w:hAnsiTheme="minorHAnsi"/>
          <w:sz w:val="16"/>
          <w:szCs w:val="16"/>
        </w:rPr>
      </w:pPr>
      <w:r w:rsidRPr="00FD723D">
        <w:rPr>
          <w:rFonts w:asciiTheme="minorHAnsi" w:hAnsiTheme="minorHAnsi"/>
          <w:sz w:val="16"/>
          <w:szCs w:val="16"/>
        </w:rPr>
        <w:t>watlingtonparish@hotmail.co.uk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0D5DBB97" w:rsidR="00D856C7" w:rsidRPr="00FD723D" w:rsidRDefault="00DA1950">
      <w:pPr>
        <w:jc w:val="center"/>
        <w:rPr>
          <w:rFonts w:asciiTheme="minorHAnsi" w:hAnsiTheme="minorHAnsi"/>
          <w:sz w:val="16"/>
          <w:szCs w:val="16"/>
        </w:rPr>
      </w:pPr>
      <w:r w:rsidRPr="00FD723D">
        <w:rPr>
          <w:rFonts w:asciiTheme="minorHAnsi" w:hAnsiTheme="minorHAnsi"/>
          <w:sz w:val="16"/>
          <w:szCs w:val="16"/>
        </w:rPr>
        <w:t>watlington.norfolkparishes.gov.uk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6FBFA510" w14:textId="2B0934DE" w:rsidR="003D7668" w:rsidRPr="00D272AA"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bookmarkStart w:id="0" w:name="_Hlk24622151"/>
      <w:r w:rsidRPr="00D272AA">
        <w:rPr>
          <w:rFonts w:asciiTheme="minorHAnsi" w:hAnsiTheme="minorHAnsi" w:cstheme="minorHAnsi"/>
          <w:sz w:val="22"/>
          <w:szCs w:val="22"/>
        </w:rPr>
        <w:t xml:space="preserve">Councillors are hereby summoned to attend the </w:t>
      </w:r>
      <w:r w:rsidR="00AE0DAA" w:rsidRPr="00D272AA">
        <w:rPr>
          <w:rFonts w:asciiTheme="minorHAnsi" w:hAnsiTheme="minorHAnsi" w:cstheme="minorHAnsi"/>
          <w:b/>
          <w:bCs/>
          <w:sz w:val="22"/>
          <w:szCs w:val="22"/>
        </w:rPr>
        <w:t>Full Council</w:t>
      </w:r>
      <w:r w:rsidRPr="00D272AA">
        <w:rPr>
          <w:rFonts w:asciiTheme="minorHAnsi" w:hAnsiTheme="minorHAnsi" w:cstheme="minorHAnsi"/>
          <w:b/>
          <w:bCs/>
          <w:sz w:val="22"/>
          <w:szCs w:val="22"/>
        </w:rPr>
        <w:t xml:space="preserve"> Meeting</w:t>
      </w:r>
      <w:r w:rsidRPr="00D272AA">
        <w:rPr>
          <w:rFonts w:asciiTheme="minorHAnsi" w:hAnsiTheme="minorHAnsi" w:cstheme="minorHAnsi"/>
          <w:sz w:val="22"/>
          <w:szCs w:val="22"/>
        </w:rPr>
        <w:t xml:space="preserve"> of Watlington Parish Council on </w:t>
      </w:r>
      <w:r w:rsidRPr="00D272AA">
        <w:rPr>
          <w:rFonts w:asciiTheme="minorHAnsi" w:hAnsiTheme="minorHAnsi" w:cstheme="minorHAnsi"/>
          <w:b/>
          <w:sz w:val="22"/>
          <w:szCs w:val="22"/>
        </w:rPr>
        <w:t xml:space="preserve">Tuesday, </w:t>
      </w:r>
      <w:r w:rsidR="006D3B27">
        <w:rPr>
          <w:rFonts w:asciiTheme="minorHAnsi" w:hAnsiTheme="minorHAnsi" w:cstheme="minorHAnsi"/>
          <w:b/>
          <w:sz w:val="22"/>
          <w:szCs w:val="22"/>
        </w:rPr>
        <w:t>4</w:t>
      </w:r>
      <w:r w:rsidR="006D3B27" w:rsidRPr="006D3B27">
        <w:rPr>
          <w:rFonts w:asciiTheme="minorHAnsi" w:hAnsiTheme="minorHAnsi" w:cstheme="minorHAnsi"/>
          <w:b/>
          <w:sz w:val="22"/>
          <w:szCs w:val="22"/>
          <w:vertAlign w:val="superscript"/>
        </w:rPr>
        <w:t>th</w:t>
      </w:r>
      <w:r w:rsidR="006D3B27">
        <w:rPr>
          <w:rFonts w:asciiTheme="minorHAnsi" w:hAnsiTheme="minorHAnsi" w:cstheme="minorHAnsi"/>
          <w:b/>
          <w:sz w:val="22"/>
          <w:szCs w:val="22"/>
        </w:rPr>
        <w:t xml:space="preserve"> April</w:t>
      </w:r>
      <w:r w:rsidR="00E43D20" w:rsidRPr="00D272AA">
        <w:rPr>
          <w:rFonts w:asciiTheme="minorHAnsi" w:hAnsiTheme="minorHAnsi" w:cstheme="minorHAnsi"/>
          <w:b/>
          <w:sz w:val="22"/>
          <w:szCs w:val="22"/>
        </w:rPr>
        <w:t xml:space="preserve"> </w:t>
      </w:r>
      <w:r w:rsidRPr="00D272AA">
        <w:rPr>
          <w:rFonts w:asciiTheme="minorHAnsi" w:hAnsiTheme="minorHAnsi" w:cstheme="minorHAnsi"/>
          <w:b/>
          <w:sz w:val="22"/>
          <w:szCs w:val="22"/>
        </w:rPr>
        <w:t>202</w:t>
      </w:r>
      <w:r w:rsidR="00326C01">
        <w:rPr>
          <w:rFonts w:asciiTheme="minorHAnsi" w:hAnsiTheme="minorHAnsi" w:cstheme="minorHAnsi"/>
          <w:b/>
          <w:sz w:val="22"/>
          <w:szCs w:val="22"/>
        </w:rPr>
        <w:t>3</w:t>
      </w:r>
      <w:r w:rsidRPr="00D272AA">
        <w:rPr>
          <w:rFonts w:asciiTheme="minorHAnsi" w:hAnsiTheme="minorHAnsi" w:cstheme="minorHAnsi"/>
          <w:b/>
          <w:sz w:val="22"/>
          <w:szCs w:val="22"/>
        </w:rPr>
        <w:t xml:space="preserve"> </w:t>
      </w:r>
      <w:r w:rsidRPr="00D272AA">
        <w:rPr>
          <w:rFonts w:asciiTheme="minorHAnsi" w:hAnsiTheme="minorHAnsi" w:cstheme="minorHAnsi"/>
          <w:sz w:val="22"/>
          <w:szCs w:val="22"/>
        </w:rPr>
        <w:t xml:space="preserve">at </w:t>
      </w:r>
      <w:r w:rsidRPr="00C3533A">
        <w:rPr>
          <w:rFonts w:asciiTheme="minorHAnsi" w:hAnsiTheme="minorHAnsi" w:cstheme="minorHAnsi"/>
          <w:b/>
          <w:sz w:val="22"/>
          <w:szCs w:val="22"/>
        </w:rPr>
        <w:t>7.</w:t>
      </w:r>
      <w:r w:rsidR="00C3533A">
        <w:rPr>
          <w:rFonts w:asciiTheme="minorHAnsi" w:hAnsiTheme="minorHAnsi" w:cstheme="minorHAnsi"/>
          <w:b/>
          <w:sz w:val="22"/>
          <w:szCs w:val="22"/>
        </w:rPr>
        <w:t>0</w:t>
      </w:r>
      <w:r w:rsidRPr="00C3533A">
        <w:rPr>
          <w:rFonts w:asciiTheme="minorHAnsi" w:hAnsiTheme="minorHAnsi" w:cstheme="minorHAnsi"/>
          <w:b/>
          <w:sz w:val="22"/>
          <w:szCs w:val="22"/>
        </w:rPr>
        <w:t>0pm</w:t>
      </w:r>
      <w:r w:rsidRPr="00C3533A">
        <w:rPr>
          <w:rFonts w:asciiTheme="minorHAnsi" w:hAnsiTheme="minorHAnsi" w:cstheme="minorHAnsi"/>
          <w:sz w:val="22"/>
          <w:szCs w:val="22"/>
        </w:rPr>
        <w:t xml:space="preserve"> </w:t>
      </w:r>
      <w:r w:rsidRPr="00D272AA">
        <w:rPr>
          <w:rFonts w:asciiTheme="minorHAnsi" w:hAnsiTheme="minorHAnsi" w:cstheme="minorHAnsi"/>
          <w:sz w:val="22"/>
          <w:szCs w:val="22"/>
        </w:rPr>
        <w:t xml:space="preserve">in the </w:t>
      </w:r>
      <w:r w:rsidRPr="00D272AA">
        <w:rPr>
          <w:rFonts w:asciiTheme="minorHAnsi" w:hAnsiTheme="minorHAnsi" w:cstheme="minorHAnsi"/>
          <w:b/>
          <w:sz w:val="22"/>
          <w:szCs w:val="22"/>
        </w:rPr>
        <w:t>Main Hall, Watlington Village Hall</w:t>
      </w:r>
      <w:r w:rsidRPr="00D272AA">
        <w:rPr>
          <w:rFonts w:asciiTheme="minorHAnsi" w:hAnsiTheme="minorHAnsi" w:cstheme="minorHAnsi"/>
          <w:sz w:val="22"/>
          <w:szCs w:val="22"/>
        </w:rPr>
        <w:t>, Watlington, for the purpose of transacting the business on the agenda shown below.</w:t>
      </w:r>
    </w:p>
    <w:p w14:paraId="262C4243" w14:textId="77777777" w:rsidR="003D7668" w:rsidRPr="005A00F9" w:rsidRDefault="003D7668" w:rsidP="00075014">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Rage Italic" w:hAnsi="Rage Italic" w:cstheme="minorHAnsi"/>
          <w:sz w:val="40"/>
          <w:szCs w:val="40"/>
        </w:rPr>
      </w:pPr>
      <w:bookmarkStart w:id="1" w:name="_Hlk24622037"/>
      <w:r w:rsidRPr="005A00F9">
        <w:rPr>
          <w:rFonts w:ascii="Rage Italic" w:hAnsi="Rage Italic" w:cstheme="minorHAnsi"/>
          <w:sz w:val="40"/>
          <w:szCs w:val="40"/>
        </w:rPr>
        <w:t>Sara Porter</w:t>
      </w:r>
    </w:p>
    <w:p w14:paraId="0AF6CA1A" w14:textId="77777777" w:rsidR="003D7668" w:rsidRPr="00394144"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394144">
        <w:rPr>
          <w:rFonts w:asciiTheme="minorHAnsi" w:hAnsiTheme="minorHAnsi" w:cstheme="minorHAnsi"/>
          <w:sz w:val="22"/>
          <w:szCs w:val="22"/>
        </w:rPr>
        <w:t>Sara Porter (Mrs)</w:t>
      </w:r>
    </w:p>
    <w:p w14:paraId="38B3FF0B" w14:textId="77777777" w:rsidR="003D7668" w:rsidRPr="00394144"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394144">
        <w:rPr>
          <w:rFonts w:asciiTheme="minorHAnsi" w:hAnsiTheme="minorHAnsi" w:cstheme="minorHAnsi"/>
          <w:sz w:val="22"/>
          <w:szCs w:val="22"/>
        </w:rPr>
        <w:t>Parish Clerk</w:t>
      </w:r>
    </w:p>
    <w:bookmarkEnd w:id="1"/>
    <w:p w14:paraId="6C4C1A4A" w14:textId="63A41B43" w:rsidR="003D7668" w:rsidRPr="00394144" w:rsidRDefault="00096490"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Pr>
          <w:rFonts w:asciiTheme="minorHAnsi" w:hAnsiTheme="minorHAnsi" w:cstheme="minorHAnsi"/>
          <w:sz w:val="22"/>
          <w:szCs w:val="22"/>
        </w:rPr>
        <w:t>29</w:t>
      </w:r>
      <w:r w:rsidR="006D3B27" w:rsidRPr="006D3B27">
        <w:rPr>
          <w:rFonts w:asciiTheme="minorHAnsi" w:hAnsiTheme="minorHAnsi" w:cstheme="minorHAnsi"/>
          <w:sz w:val="22"/>
          <w:szCs w:val="22"/>
          <w:vertAlign w:val="superscript"/>
        </w:rPr>
        <w:t>th</w:t>
      </w:r>
      <w:r w:rsidR="006D3B27">
        <w:rPr>
          <w:rFonts w:asciiTheme="minorHAnsi" w:hAnsiTheme="minorHAnsi" w:cstheme="minorHAnsi"/>
          <w:sz w:val="22"/>
          <w:szCs w:val="22"/>
        </w:rPr>
        <w:t xml:space="preserve"> March</w:t>
      </w:r>
      <w:r w:rsidR="00700BB6" w:rsidRPr="00394144">
        <w:rPr>
          <w:rFonts w:asciiTheme="minorHAnsi" w:hAnsiTheme="minorHAnsi" w:cstheme="minorHAnsi"/>
          <w:sz w:val="22"/>
          <w:szCs w:val="22"/>
        </w:rPr>
        <w:t xml:space="preserve"> 2023</w:t>
      </w:r>
    </w:p>
    <w:p w14:paraId="3E998C28" w14:textId="77777777" w:rsidR="003D7668" w:rsidRPr="00394144"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r w:rsidRPr="00394144">
        <w:rPr>
          <w:rFonts w:asciiTheme="minorHAnsi" w:hAnsiTheme="minorHAnsi" w:cstheme="minorHAnsi"/>
          <w:sz w:val="22"/>
          <w:szCs w:val="22"/>
        </w:rPr>
        <w:t>The meeting is open to the press and public.  Any parishioner wishing to raise a matter on the agenda should speak when invited by the Chairman during the ‘Public Open Forum’.</w:t>
      </w:r>
    </w:p>
    <w:p w14:paraId="23A2BD5D" w14:textId="02F4E8F0" w:rsidR="003D7668" w:rsidRPr="00075014"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color w:val="C00000"/>
          <w:sz w:val="20"/>
        </w:rPr>
      </w:pPr>
      <w:r w:rsidRPr="00075014">
        <w:rPr>
          <w:rFonts w:asciiTheme="minorHAnsi" w:hAnsiTheme="minorHAnsi" w:cstheme="minorHAnsi"/>
          <w:color w:val="002060"/>
          <w:sz w:val="20"/>
        </w:rPr>
        <w:t xml:space="preserve">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  </w:t>
      </w:r>
      <w:r w:rsidRPr="00075014">
        <w:rPr>
          <w:rFonts w:asciiTheme="minorHAnsi" w:hAnsiTheme="minorHAnsi"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354762AA" w14:textId="1DB0F520" w:rsidR="003D7668" w:rsidRPr="00394144" w:rsidRDefault="003D7668" w:rsidP="005A00F9">
      <w:pPr>
        <w:tabs>
          <w:tab w:val="left" w:pos="426"/>
        </w:tabs>
        <w:spacing w:before="60" w:after="60"/>
        <w:jc w:val="both"/>
        <w:rPr>
          <w:rFonts w:asciiTheme="minorHAnsi" w:hAnsiTheme="minorHAnsi" w:cstheme="minorHAnsi"/>
          <w:b/>
          <w:bCs/>
          <w:sz w:val="22"/>
          <w:szCs w:val="22"/>
          <w:u w:val="single"/>
        </w:rPr>
      </w:pPr>
      <w:r w:rsidRPr="00394144">
        <w:rPr>
          <w:rFonts w:asciiTheme="minorHAnsi" w:hAnsiTheme="minorHAnsi" w:cstheme="minorHAnsi"/>
          <w:b/>
          <w:bCs/>
          <w:sz w:val="22"/>
          <w:szCs w:val="22"/>
          <w:u w:val="single"/>
        </w:rPr>
        <w:t>AGENDA</w:t>
      </w:r>
    </w:p>
    <w:bookmarkEnd w:id="0"/>
    <w:p w14:paraId="09A5443D" w14:textId="77777777" w:rsidR="00D47DF0" w:rsidRPr="00394144" w:rsidRDefault="00D47DF0" w:rsidP="005A00F9">
      <w:pPr>
        <w:pStyle w:val="ListParagraph"/>
        <w:numPr>
          <w:ilvl w:val="0"/>
          <w:numId w:val="29"/>
        </w:numPr>
        <w:tabs>
          <w:tab w:val="left" w:pos="426"/>
        </w:tabs>
        <w:spacing w:before="60" w:after="60"/>
        <w:ind w:left="709" w:hanging="709"/>
        <w:jc w:val="both"/>
        <w:rPr>
          <w:rFonts w:asciiTheme="minorHAnsi" w:hAnsiTheme="minorHAnsi" w:cstheme="minorHAnsi"/>
          <w:b/>
          <w:sz w:val="22"/>
          <w:szCs w:val="22"/>
        </w:rPr>
      </w:pPr>
      <w:r w:rsidRPr="00394144">
        <w:rPr>
          <w:rFonts w:asciiTheme="minorHAnsi" w:hAnsiTheme="minorHAnsi" w:cstheme="minorHAnsi"/>
          <w:b/>
          <w:sz w:val="22"/>
          <w:szCs w:val="22"/>
        </w:rPr>
        <w:t>To receive and accept apologies and reasons for absence</w:t>
      </w:r>
    </w:p>
    <w:p w14:paraId="24379C59" w14:textId="2B8FE72C" w:rsidR="00D47DF0" w:rsidRPr="00394144" w:rsidRDefault="00D47DF0" w:rsidP="005A00F9">
      <w:pPr>
        <w:pStyle w:val="ListParagraph"/>
        <w:widowControl/>
        <w:numPr>
          <w:ilvl w:val="0"/>
          <w:numId w:val="29"/>
        </w:numPr>
        <w:tabs>
          <w:tab w:val="left" w:pos="426"/>
        </w:tabs>
        <w:suppressAutoHyphens w:val="0"/>
        <w:spacing w:before="60" w:after="60"/>
        <w:ind w:left="709" w:hanging="709"/>
        <w:jc w:val="both"/>
        <w:rPr>
          <w:rFonts w:asciiTheme="minorHAnsi" w:hAnsiTheme="minorHAnsi" w:cstheme="minorHAnsi"/>
          <w:b/>
          <w:sz w:val="22"/>
          <w:szCs w:val="22"/>
        </w:rPr>
      </w:pPr>
      <w:r w:rsidRPr="00394144">
        <w:rPr>
          <w:rFonts w:asciiTheme="minorHAnsi" w:hAnsiTheme="minorHAnsi" w:cstheme="minorHAnsi"/>
          <w:b/>
          <w:sz w:val="22"/>
          <w:szCs w:val="22"/>
        </w:rPr>
        <w:t>To receive declarations of interest for items on the agenda and any requests for dispensation</w:t>
      </w:r>
    </w:p>
    <w:p w14:paraId="0815069C" w14:textId="3A835500" w:rsidR="000F347C" w:rsidRPr="00C41B12" w:rsidRDefault="00D47DF0" w:rsidP="005A00F9">
      <w:pPr>
        <w:pStyle w:val="ListParagraph"/>
        <w:numPr>
          <w:ilvl w:val="0"/>
          <w:numId w:val="29"/>
        </w:numPr>
        <w:tabs>
          <w:tab w:val="left" w:pos="426"/>
        </w:tabs>
        <w:spacing w:before="60" w:after="60"/>
        <w:ind w:left="709" w:hanging="709"/>
        <w:jc w:val="both"/>
        <w:rPr>
          <w:rFonts w:asciiTheme="minorHAnsi" w:hAnsiTheme="minorHAnsi" w:cstheme="minorHAnsi"/>
          <w:b/>
          <w:sz w:val="22"/>
          <w:szCs w:val="22"/>
        </w:rPr>
      </w:pPr>
      <w:r w:rsidRPr="00394144">
        <w:rPr>
          <w:rFonts w:asciiTheme="minorHAnsi" w:hAnsiTheme="minorHAnsi" w:cstheme="minorHAnsi"/>
          <w:b/>
          <w:sz w:val="22"/>
          <w:szCs w:val="22"/>
        </w:rPr>
        <w:t xml:space="preserve">To approve the minutes of the </w:t>
      </w:r>
      <w:r w:rsidR="001E148A" w:rsidRPr="00394144">
        <w:rPr>
          <w:rFonts w:asciiTheme="minorHAnsi" w:hAnsiTheme="minorHAnsi" w:cstheme="minorHAnsi"/>
          <w:b/>
          <w:sz w:val="22"/>
          <w:szCs w:val="22"/>
        </w:rPr>
        <w:t>Council</w:t>
      </w:r>
      <w:r w:rsidR="000A2AB3" w:rsidRPr="00394144">
        <w:rPr>
          <w:rFonts w:asciiTheme="minorHAnsi" w:hAnsiTheme="minorHAnsi" w:cstheme="minorHAnsi"/>
          <w:b/>
          <w:sz w:val="22"/>
          <w:szCs w:val="22"/>
        </w:rPr>
        <w:t xml:space="preserve"> M</w:t>
      </w:r>
      <w:r w:rsidRPr="00394144">
        <w:rPr>
          <w:rFonts w:asciiTheme="minorHAnsi" w:hAnsiTheme="minorHAnsi" w:cstheme="minorHAnsi"/>
          <w:b/>
          <w:sz w:val="22"/>
          <w:szCs w:val="22"/>
        </w:rPr>
        <w:t xml:space="preserve">eeting held on Tuesday, </w:t>
      </w:r>
      <w:r w:rsidR="006D3B27">
        <w:rPr>
          <w:rFonts w:asciiTheme="minorHAnsi" w:hAnsiTheme="minorHAnsi" w:cstheme="minorHAnsi"/>
          <w:b/>
          <w:sz w:val="22"/>
          <w:szCs w:val="22"/>
        </w:rPr>
        <w:t>28</w:t>
      </w:r>
      <w:r w:rsidR="006D3B27" w:rsidRPr="006D3B27">
        <w:rPr>
          <w:rFonts w:asciiTheme="minorHAnsi" w:hAnsiTheme="minorHAnsi" w:cstheme="minorHAnsi"/>
          <w:b/>
          <w:sz w:val="22"/>
          <w:szCs w:val="22"/>
          <w:vertAlign w:val="superscript"/>
        </w:rPr>
        <w:t>th</w:t>
      </w:r>
      <w:r w:rsidR="006D3B27">
        <w:rPr>
          <w:rFonts w:asciiTheme="minorHAnsi" w:hAnsiTheme="minorHAnsi" w:cstheme="minorHAnsi"/>
          <w:b/>
          <w:sz w:val="22"/>
          <w:szCs w:val="22"/>
        </w:rPr>
        <w:t xml:space="preserve"> February</w:t>
      </w:r>
      <w:r w:rsidR="00E43D20" w:rsidRPr="00394144">
        <w:rPr>
          <w:rFonts w:asciiTheme="minorHAnsi" w:hAnsiTheme="minorHAnsi" w:cstheme="minorHAnsi"/>
          <w:b/>
          <w:sz w:val="22"/>
          <w:szCs w:val="22"/>
        </w:rPr>
        <w:t xml:space="preserve"> </w:t>
      </w:r>
      <w:r w:rsidRPr="00394144">
        <w:rPr>
          <w:rFonts w:asciiTheme="minorHAnsi" w:hAnsiTheme="minorHAnsi" w:cstheme="minorHAnsi"/>
          <w:b/>
          <w:sz w:val="22"/>
          <w:szCs w:val="22"/>
        </w:rPr>
        <w:t>20</w:t>
      </w:r>
      <w:r w:rsidR="008318AF" w:rsidRPr="00394144">
        <w:rPr>
          <w:rFonts w:asciiTheme="minorHAnsi" w:hAnsiTheme="minorHAnsi" w:cstheme="minorHAnsi"/>
          <w:b/>
          <w:sz w:val="22"/>
          <w:szCs w:val="22"/>
        </w:rPr>
        <w:t>2</w:t>
      </w:r>
      <w:r w:rsidR="00944476" w:rsidRPr="00394144">
        <w:rPr>
          <w:rFonts w:asciiTheme="minorHAnsi" w:hAnsiTheme="minorHAnsi" w:cstheme="minorHAnsi"/>
          <w:b/>
          <w:sz w:val="22"/>
          <w:szCs w:val="22"/>
        </w:rPr>
        <w:t>3</w:t>
      </w:r>
      <w:r w:rsidRPr="00394144">
        <w:rPr>
          <w:rFonts w:asciiTheme="minorHAnsi" w:hAnsiTheme="minorHAnsi" w:cstheme="minorHAnsi"/>
          <w:b/>
          <w:sz w:val="22"/>
          <w:szCs w:val="22"/>
        </w:rPr>
        <w:t xml:space="preserve"> (Items </w:t>
      </w:r>
      <w:r w:rsidR="006D3B27">
        <w:rPr>
          <w:rFonts w:asciiTheme="minorHAnsi" w:hAnsiTheme="minorHAnsi" w:cstheme="minorHAnsi"/>
          <w:b/>
          <w:sz w:val="22"/>
          <w:szCs w:val="22"/>
        </w:rPr>
        <w:t>20/</w:t>
      </w:r>
      <w:r w:rsidR="006B6CF4" w:rsidRPr="00394144">
        <w:rPr>
          <w:rFonts w:asciiTheme="minorHAnsi" w:hAnsiTheme="minorHAnsi" w:cstheme="minorHAnsi"/>
          <w:b/>
          <w:sz w:val="22"/>
          <w:szCs w:val="22"/>
        </w:rPr>
        <w:t>2</w:t>
      </w:r>
      <w:r w:rsidR="00944476" w:rsidRPr="00394144">
        <w:rPr>
          <w:rFonts w:asciiTheme="minorHAnsi" w:hAnsiTheme="minorHAnsi" w:cstheme="minorHAnsi"/>
          <w:b/>
          <w:sz w:val="22"/>
          <w:szCs w:val="22"/>
        </w:rPr>
        <w:t>3</w:t>
      </w:r>
      <w:r w:rsidRPr="00394144">
        <w:rPr>
          <w:rFonts w:asciiTheme="minorHAnsi" w:hAnsiTheme="minorHAnsi" w:cstheme="minorHAnsi"/>
          <w:b/>
          <w:sz w:val="22"/>
          <w:szCs w:val="22"/>
        </w:rPr>
        <w:t xml:space="preserve"> </w:t>
      </w:r>
      <w:r w:rsidR="00845422" w:rsidRPr="00394144">
        <w:rPr>
          <w:rFonts w:asciiTheme="minorHAnsi" w:hAnsiTheme="minorHAnsi" w:cstheme="minorHAnsi"/>
          <w:b/>
          <w:sz w:val="22"/>
          <w:szCs w:val="22"/>
        </w:rPr>
        <w:t>–</w:t>
      </w:r>
      <w:r w:rsidRPr="00394144">
        <w:rPr>
          <w:rFonts w:asciiTheme="minorHAnsi" w:hAnsiTheme="minorHAnsi" w:cstheme="minorHAnsi"/>
          <w:b/>
          <w:sz w:val="22"/>
          <w:szCs w:val="22"/>
        </w:rPr>
        <w:t xml:space="preserve"> </w:t>
      </w:r>
      <w:r w:rsidR="00C41B12" w:rsidRPr="00C41B12">
        <w:rPr>
          <w:rFonts w:asciiTheme="minorHAnsi" w:hAnsiTheme="minorHAnsi" w:cstheme="minorHAnsi"/>
          <w:b/>
          <w:sz w:val="22"/>
          <w:szCs w:val="22"/>
        </w:rPr>
        <w:t>33</w:t>
      </w:r>
      <w:r w:rsidR="00E25CC6" w:rsidRPr="00C41B12">
        <w:rPr>
          <w:rFonts w:asciiTheme="minorHAnsi" w:hAnsiTheme="minorHAnsi" w:cstheme="minorHAnsi"/>
          <w:b/>
          <w:sz w:val="22"/>
          <w:szCs w:val="22"/>
        </w:rPr>
        <w:t>/</w:t>
      </w:r>
      <w:r w:rsidR="006B6CF4" w:rsidRPr="00C41B12">
        <w:rPr>
          <w:rFonts w:asciiTheme="minorHAnsi" w:hAnsiTheme="minorHAnsi" w:cstheme="minorHAnsi"/>
          <w:b/>
          <w:sz w:val="22"/>
          <w:szCs w:val="22"/>
        </w:rPr>
        <w:t>2</w:t>
      </w:r>
      <w:r w:rsidR="00944476" w:rsidRPr="00C41B12">
        <w:rPr>
          <w:rFonts w:asciiTheme="minorHAnsi" w:hAnsiTheme="minorHAnsi" w:cstheme="minorHAnsi"/>
          <w:b/>
          <w:sz w:val="22"/>
          <w:szCs w:val="22"/>
        </w:rPr>
        <w:t>3</w:t>
      </w:r>
      <w:r w:rsidRPr="00C41B12">
        <w:rPr>
          <w:rFonts w:asciiTheme="minorHAnsi" w:hAnsiTheme="minorHAnsi" w:cstheme="minorHAnsi"/>
          <w:b/>
          <w:sz w:val="22"/>
          <w:szCs w:val="22"/>
        </w:rPr>
        <w:t>)</w:t>
      </w:r>
      <w:bookmarkStart w:id="2" w:name="_Hlk13641459"/>
    </w:p>
    <w:bookmarkEnd w:id="2"/>
    <w:p w14:paraId="6780B19F" w14:textId="77777777" w:rsidR="00653424" w:rsidRPr="00AB6069"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0"/>
          <w:u w:val="single"/>
        </w:rPr>
      </w:pPr>
      <w:r w:rsidRPr="00AB6069">
        <w:rPr>
          <w:rFonts w:asciiTheme="minorHAnsi" w:hAnsiTheme="minorHAnsi" w:cstheme="minorHAnsi"/>
          <w:b/>
          <w:sz w:val="20"/>
          <w:u w:val="single"/>
        </w:rPr>
        <w:t>TO ADJOURN THE MEETING IN ORDER TO ALLOW REPORTS TO BE RECEIVED AND THE PRESS AND/OR MEMBERS OF THE PUBLIC TO ADDRESS THE COUNCIL IN A PUBLIC OPEN FORUM (Maximum 20 minutes – 3 minutes per speaker)</w:t>
      </w:r>
    </w:p>
    <w:p w14:paraId="4F2B19EC" w14:textId="77777777" w:rsidR="00653424" w:rsidRPr="00AB6069"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0"/>
          <w:u w:val="single"/>
        </w:rPr>
      </w:pPr>
      <w:r w:rsidRPr="00AB6069">
        <w:rPr>
          <w:rFonts w:asciiTheme="minorHAnsi" w:hAnsiTheme="minorHAnsi" w:cstheme="minorHAnsi"/>
          <w:b/>
          <w:sz w:val="20"/>
        </w:rPr>
        <w:t>Reports</w:t>
      </w:r>
    </w:p>
    <w:p w14:paraId="438E418F" w14:textId="77777777" w:rsidR="00653424" w:rsidRPr="00AB6069"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0"/>
        </w:rPr>
      </w:pPr>
      <w:r w:rsidRPr="00AB6069">
        <w:rPr>
          <w:rFonts w:asciiTheme="minorHAnsi" w:hAnsiTheme="minorHAnsi" w:cstheme="minorHAnsi"/>
          <w:sz w:val="20"/>
        </w:rPr>
        <w:t>County Cllr Brian Long</w:t>
      </w:r>
    </w:p>
    <w:p w14:paraId="4375E816" w14:textId="70F1C742" w:rsidR="00653424" w:rsidRPr="00AB6069"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0"/>
        </w:rPr>
      </w:pPr>
      <w:r w:rsidRPr="00AB6069">
        <w:rPr>
          <w:rFonts w:asciiTheme="minorHAnsi" w:hAnsiTheme="minorHAnsi" w:cstheme="minorHAnsi"/>
          <w:sz w:val="20"/>
        </w:rPr>
        <w:t xml:space="preserve">Borough Cllr Jim </w:t>
      </w:r>
      <w:proofErr w:type="spellStart"/>
      <w:r w:rsidRPr="00AB6069">
        <w:rPr>
          <w:rFonts w:asciiTheme="minorHAnsi" w:hAnsiTheme="minorHAnsi" w:cstheme="minorHAnsi"/>
          <w:sz w:val="20"/>
        </w:rPr>
        <w:t>Bhondi</w:t>
      </w:r>
      <w:proofErr w:type="spellEnd"/>
    </w:p>
    <w:p w14:paraId="7B56938F" w14:textId="7F24CA38" w:rsidR="008D5B6D" w:rsidRPr="00AB6069" w:rsidRDefault="008D5B6D" w:rsidP="008D5B6D">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0"/>
        </w:rPr>
      </w:pPr>
      <w:r w:rsidRPr="00AB6069">
        <w:rPr>
          <w:rFonts w:asciiTheme="minorHAnsi" w:hAnsiTheme="minorHAnsi" w:cstheme="minorHAnsi"/>
          <w:sz w:val="20"/>
        </w:rPr>
        <w:t>Speaker - Mr K Anthony, Communications and Marketing - The Bridge for Heroes HM Armed Forces Veterans Charity</w:t>
      </w:r>
    </w:p>
    <w:p w14:paraId="08BD86C6" w14:textId="64B2BB5C" w:rsidR="00653424" w:rsidRPr="00AB6069"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sz w:val="20"/>
        </w:rPr>
      </w:pPr>
      <w:r w:rsidRPr="00AB6069">
        <w:rPr>
          <w:rFonts w:asciiTheme="minorHAnsi" w:hAnsiTheme="minorHAnsi" w:cstheme="minorHAnsi"/>
          <w:b/>
          <w:sz w:val="20"/>
        </w:rPr>
        <w:t>Public Participation</w:t>
      </w:r>
    </w:p>
    <w:p w14:paraId="69E80097" w14:textId="26CFBAE9" w:rsidR="00653424" w:rsidRPr="00394144" w:rsidRDefault="00653424" w:rsidP="005A00F9">
      <w:pPr>
        <w:pStyle w:val="ListParagraph"/>
        <w:numPr>
          <w:ilvl w:val="0"/>
          <w:numId w:val="29"/>
        </w:numPr>
        <w:tabs>
          <w:tab w:val="left" w:pos="426"/>
          <w:tab w:val="left" w:pos="993"/>
        </w:tabs>
        <w:spacing w:before="60" w:after="60"/>
        <w:ind w:left="426" w:hanging="426"/>
        <w:jc w:val="both"/>
        <w:rPr>
          <w:rFonts w:asciiTheme="minorHAnsi" w:hAnsiTheme="minorHAnsi" w:cstheme="minorHAnsi"/>
          <w:b/>
          <w:sz w:val="22"/>
          <w:szCs w:val="22"/>
        </w:rPr>
      </w:pPr>
      <w:r w:rsidRPr="00394144">
        <w:rPr>
          <w:rFonts w:asciiTheme="minorHAnsi" w:hAnsiTheme="minorHAnsi" w:cstheme="minorHAnsi"/>
          <w:b/>
          <w:sz w:val="22"/>
          <w:szCs w:val="22"/>
        </w:rPr>
        <w:t>To receive Finances and Clerk’s Report</w:t>
      </w:r>
    </w:p>
    <w:p w14:paraId="046B9692" w14:textId="77777777" w:rsidR="00653424" w:rsidRPr="00394144" w:rsidRDefault="00653424" w:rsidP="005A00F9">
      <w:pPr>
        <w:tabs>
          <w:tab w:val="left" w:pos="0"/>
        </w:tabs>
        <w:spacing w:before="60" w:after="60"/>
        <w:ind w:left="993" w:hanging="567"/>
        <w:jc w:val="both"/>
        <w:rPr>
          <w:rFonts w:asciiTheme="minorHAnsi" w:hAnsiTheme="minorHAnsi" w:cstheme="minorHAnsi"/>
          <w:vanish/>
          <w:sz w:val="22"/>
          <w:szCs w:val="22"/>
        </w:rPr>
      </w:pPr>
    </w:p>
    <w:p w14:paraId="2E7C203A" w14:textId="77777777" w:rsidR="00653424" w:rsidRPr="00394144" w:rsidRDefault="00653424" w:rsidP="005A00F9">
      <w:pPr>
        <w:tabs>
          <w:tab w:val="left" w:pos="0"/>
        </w:tabs>
        <w:spacing w:before="60" w:after="60"/>
        <w:ind w:left="993" w:hanging="567"/>
        <w:jc w:val="both"/>
        <w:rPr>
          <w:rFonts w:asciiTheme="minorHAnsi" w:hAnsiTheme="minorHAnsi" w:cstheme="minorHAnsi"/>
          <w:vanish/>
          <w:sz w:val="22"/>
          <w:szCs w:val="22"/>
        </w:rPr>
      </w:pPr>
    </w:p>
    <w:p w14:paraId="6AED2BF5" w14:textId="77777777" w:rsidR="00653424" w:rsidRPr="00394144" w:rsidRDefault="00653424" w:rsidP="005A00F9">
      <w:pPr>
        <w:tabs>
          <w:tab w:val="left" w:pos="0"/>
        </w:tabs>
        <w:spacing w:before="60" w:after="60"/>
        <w:ind w:left="993" w:hanging="567"/>
        <w:jc w:val="both"/>
        <w:rPr>
          <w:rFonts w:asciiTheme="minorHAnsi" w:hAnsiTheme="minorHAnsi" w:cstheme="minorHAnsi"/>
          <w:vanish/>
          <w:sz w:val="22"/>
          <w:szCs w:val="22"/>
        </w:rPr>
      </w:pPr>
    </w:p>
    <w:p w14:paraId="27BC3C82" w14:textId="77777777" w:rsidR="00653424" w:rsidRPr="00394144" w:rsidRDefault="00653424" w:rsidP="005A00F9">
      <w:pPr>
        <w:tabs>
          <w:tab w:val="left" w:pos="0"/>
        </w:tabs>
        <w:spacing w:before="60" w:after="60"/>
        <w:ind w:left="993" w:hanging="567"/>
        <w:jc w:val="both"/>
        <w:rPr>
          <w:rFonts w:asciiTheme="minorHAnsi" w:hAnsiTheme="minorHAnsi" w:cstheme="minorHAnsi"/>
          <w:vanish/>
          <w:sz w:val="22"/>
          <w:szCs w:val="22"/>
        </w:rPr>
      </w:pPr>
    </w:p>
    <w:p w14:paraId="7B6A0D48" w14:textId="77777777" w:rsidR="00653424" w:rsidRPr="00394144" w:rsidRDefault="00653424" w:rsidP="005A00F9">
      <w:pPr>
        <w:tabs>
          <w:tab w:val="left" w:pos="0"/>
        </w:tabs>
        <w:spacing w:before="60" w:after="60"/>
        <w:ind w:left="993" w:hanging="567"/>
        <w:jc w:val="both"/>
        <w:rPr>
          <w:rFonts w:asciiTheme="minorHAnsi" w:hAnsiTheme="minorHAnsi" w:cstheme="minorHAnsi"/>
          <w:vanish/>
          <w:sz w:val="22"/>
          <w:szCs w:val="22"/>
        </w:rPr>
      </w:pPr>
    </w:p>
    <w:p w14:paraId="2E8C7CFE" w14:textId="77777777" w:rsidR="00653424" w:rsidRPr="00394144" w:rsidRDefault="00653424" w:rsidP="005A00F9">
      <w:pPr>
        <w:tabs>
          <w:tab w:val="left" w:pos="0"/>
        </w:tabs>
        <w:spacing w:before="60" w:after="60"/>
        <w:ind w:left="993" w:hanging="567"/>
        <w:jc w:val="both"/>
        <w:rPr>
          <w:rFonts w:asciiTheme="minorHAnsi" w:hAnsiTheme="minorHAnsi" w:cstheme="minorHAnsi"/>
          <w:vanish/>
          <w:sz w:val="22"/>
          <w:szCs w:val="22"/>
        </w:rPr>
      </w:pPr>
    </w:p>
    <w:p w14:paraId="01BF3C0E" w14:textId="77777777" w:rsidR="00AE0DAA" w:rsidRPr="00394144" w:rsidRDefault="00AE0DAA" w:rsidP="005A00F9">
      <w:pPr>
        <w:tabs>
          <w:tab w:val="left" w:pos="0"/>
        </w:tabs>
        <w:spacing w:before="60" w:after="60"/>
        <w:ind w:left="993" w:hanging="567"/>
        <w:jc w:val="both"/>
        <w:rPr>
          <w:rFonts w:asciiTheme="minorHAnsi" w:hAnsiTheme="minorHAnsi" w:cstheme="minorHAnsi"/>
          <w:vanish/>
          <w:sz w:val="22"/>
          <w:szCs w:val="22"/>
        </w:rPr>
      </w:pPr>
    </w:p>
    <w:p w14:paraId="4F6B3324" w14:textId="47518371" w:rsidR="00653424" w:rsidRPr="00394144" w:rsidRDefault="00653424" w:rsidP="005A00F9">
      <w:pPr>
        <w:pStyle w:val="ListParagraph"/>
        <w:numPr>
          <w:ilvl w:val="1"/>
          <w:numId w:val="29"/>
        </w:numPr>
        <w:tabs>
          <w:tab w:val="left" w:pos="0"/>
        </w:tabs>
        <w:spacing w:before="60" w:after="60"/>
        <w:ind w:left="993" w:hanging="567"/>
        <w:jc w:val="both"/>
        <w:rPr>
          <w:rFonts w:asciiTheme="minorHAnsi" w:hAnsiTheme="minorHAnsi" w:cstheme="minorHAnsi"/>
          <w:vanish/>
          <w:sz w:val="22"/>
          <w:szCs w:val="22"/>
        </w:rPr>
      </w:pPr>
      <w:r w:rsidRPr="00394144">
        <w:rPr>
          <w:rFonts w:asciiTheme="minorHAnsi" w:hAnsiTheme="minorHAnsi" w:cstheme="minorHAnsi"/>
          <w:sz w:val="22"/>
          <w:szCs w:val="22"/>
        </w:rPr>
        <w:t>To receive the Clerk’s financial report (Finance Master Summary to date, Bank Account Statements, Bank Reconciliations – circulated with agenda</w:t>
      </w:r>
      <w:r w:rsidR="00BE4AE0">
        <w:rPr>
          <w:rFonts w:asciiTheme="minorHAnsi" w:hAnsiTheme="minorHAnsi" w:cstheme="minorHAnsi"/>
          <w:sz w:val="22"/>
          <w:szCs w:val="22"/>
        </w:rPr>
        <w:t xml:space="preserve"> / March 2023 to be circulated prior to meeting</w:t>
      </w:r>
      <w:r w:rsidRPr="00394144">
        <w:rPr>
          <w:rFonts w:asciiTheme="minorHAnsi" w:hAnsiTheme="minorHAnsi" w:cstheme="minorHAnsi"/>
          <w:sz w:val="22"/>
          <w:szCs w:val="22"/>
        </w:rPr>
        <w:t>)</w:t>
      </w:r>
    </w:p>
    <w:p w14:paraId="5E95DEF1" w14:textId="77777777" w:rsidR="00653424" w:rsidRPr="00394144" w:rsidRDefault="00653424" w:rsidP="005A00F9">
      <w:pPr>
        <w:tabs>
          <w:tab w:val="left" w:pos="0"/>
        </w:tabs>
        <w:spacing w:before="60" w:after="60"/>
        <w:ind w:left="993" w:hanging="567"/>
        <w:jc w:val="both"/>
        <w:rPr>
          <w:rFonts w:asciiTheme="minorHAnsi" w:hAnsiTheme="minorHAnsi" w:cstheme="minorHAnsi"/>
          <w:vanish/>
          <w:sz w:val="22"/>
          <w:szCs w:val="22"/>
        </w:rPr>
      </w:pPr>
    </w:p>
    <w:p w14:paraId="2BC3512E" w14:textId="286A57A1" w:rsidR="006D3B27" w:rsidRDefault="006D3B27" w:rsidP="006D3B27">
      <w:pPr>
        <w:tabs>
          <w:tab w:val="left" w:pos="426"/>
        </w:tabs>
        <w:spacing w:before="60" w:after="60"/>
        <w:jc w:val="both"/>
        <w:rPr>
          <w:rFonts w:asciiTheme="minorHAnsi" w:hAnsiTheme="minorHAnsi" w:cstheme="minorHAnsi"/>
          <w:color w:val="000000"/>
          <w:sz w:val="22"/>
          <w:szCs w:val="22"/>
        </w:rPr>
      </w:pPr>
    </w:p>
    <w:p w14:paraId="50598ADB" w14:textId="77777777" w:rsidR="00374394" w:rsidRPr="00394144" w:rsidRDefault="00374394" w:rsidP="00374394">
      <w:pPr>
        <w:pStyle w:val="ListParagraph"/>
        <w:numPr>
          <w:ilvl w:val="1"/>
          <w:numId w:val="29"/>
        </w:numPr>
        <w:tabs>
          <w:tab w:val="left" w:pos="0"/>
        </w:tabs>
        <w:spacing w:before="60" w:after="60"/>
        <w:jc w:val="both"/>
        <w:rPr>
          <w:rFonts w:asciiTheme="minorHAnsi" w:hAnsiTheme="minorHAnsi" w:cstheme="minorHAnsi"/>
          <w:sz w:val="22"/>
          <w:szCs w:val="22"/>
        </w:rPr>
      </w:pPr>
      <w:r w:rsidRPr="00394144">
        <w:rPr>
          <w:rFonts w:asciiTheme="minorHAnsi" w:hAnsiTheme="minorHAnsi" w:cstheme="minorHAnsi"/>
          <w:color w:val="000000"/>
          <w:sz w:val="22"/>
          <w:szCs w:val="22"/>
        </w:rPr>
        <w:t>To consider local Grants and Donations (LGA S137)</w:t>
      </w:r>
    </w:p>
    <w:p w14:paraId="1630D2CC" w14:textId="77777777" w:rsidR="00374394" w:rsidRPr="00394144" w:rsidRDefault="00374394" w:rsidP="00374394">
      <w:pPr>
        <w:pStyle w:val="ListParagraph"/>
        <w:numPr>
          <w:ilvl w:val="0"/>
          <w:numId w:val="30"/>
        </w:numPr>
        <w:tabs>
          <w:tab w:val="left" w:pos="426"/>
        </w:tabs>
        <w:spacing w:before="60" w:after="60"/>
        <w:jc w:val="both"/>
        <w:rPr>
          <w:rFonts w:asciiTheme="minorHAnsi" w:hAnsiTheme="minorHAnsi" w:cstheme="minorHAnsi"/>
          <w:vanish/>
          <w:sz w:val="22"/>
          <w:szCs w:val="22"/>
        </w:rPr>
      </w:pPr>
    </w:p>
    <w:p w14:paraId="6A138A6A" w14:textId="77777777" w:rsidR="00374394" w:rsidRPr="00394144" w:rsidRDefault="00374394" w:rsidP="00374394">
      <w:pPr>
        <w:pStyle w:val="ListParagraph"/>
        <w:numPr>
          <w:ilvl w:val="0"/>
          <w:numId w:val="30"/>
        </w:numPr>
        <w:tabs>
          <w:tab w:val="left" w:pos="426"/>
        </w:tabs>
        <w:spacing w:before="60" w:after="60"/>
        <w:jc w:val="both"/>
        <w:rPr>
          <w:rFonts w:asciiTheme="minorHAnsi" w:hAnsiTheme="minorHAnsi" w:cstheme="minorHAnsi"/>
          <w:vanish/>
          <w:sz w:val="22"/>
          <w:szCs w:val="22"/>
        </w:rPr>
      </w:pPr>
    </w:p>
    <w:p w14:paraId="0AB1E817" w14:textId="77777777" w:rsidR="00374394" w:rsidRPr="00394144" w:rsidRDefault="00374394" w:rsidP="00374394">
      <w:pPr>
        <w:pStyle w:val="ListParagraph"/>
        <w:numPr>
          <w:ilvl w:val="1"/>
          <w:numId w:val="30"/>
        </w:numPr>
        <w:tabs>
          <w:tab w:val="left" w:pos="426"/>
        </w:tabs>
        <w:spacing w:before="60" w:after="60"/>
        <w:jc w:val="both"/>
        <w:rPr>
          <w:rFonts w:asciiTheme="minorHAnsi" w:hAnsiTheme="minorHAnsi" w:cstheme="minorHAnsi"/>
          <w:vanish/>
          <w:sz w:val="22"/>
          <w:szCs w:val="22"/>
        </w:rPr>
      </w:pPr>
    </w:p>
    <w:p w14:paraId="66217D31" w14:textId="77777777" w:rsidR="00374394" w:rsidRPr="00394144" w:rsidRDefault="00374394" w:rsidP="00374394">
      <w:pPr>
        <w:pStyle w:val="ListParagraph"/>
        <w:numPr>
          <w:ilvl w:val="1"/>
          <w:numId w:val="30"/>
        </w:numPr>
        <w:tabs>
          <w:tab w:val="left" w:pos="426"/>
        </w:tabs>
        <w:spacing w:before="60" w:after="60"/>
        <w:jc w:val="both"/>
        <w:rPr>
          <w:rFonts w:asciiTheme="minorHAnsi" w:hAnsiTheme="minorHAnsi" w:cstheme="minorHAnsi"/>
          <w:vanish/>
          <w:sz w:val="22"/>
          <w:szCs w:val="22"/>
        </w:rPr>
      </w:pPr>
    </w:p>
    <w:p w14:paraId="2DCC9B8A" w14:textId="77777777" w:rsidR="00374394" w:rsidRPr="00394144" w:rsidRDefault="00374394" w:rsidP="00374394">
      <w:pPr>
        <w:pStyle w:val="ListParagraph"/>
        <w:numPr>
          <w:ilvl w:val="1"/>
          <w:numId w:val="30"/>
        </w:numPr>
        <w:tabs>
          <w:tab w:val="left" w:pos="426"/>
        </w:tabs>
        <w:spacing w:before="60" w:after="60"/>
        <w:jc w:val="both"/>
        <w:rPr>
          <w:rFonts w:asciiTheme="minorHAnsi" w:hAnsiTheme="minorHAnsi" w:cstheme="minorHAnsi"/>
          <w:vanish/>
          <w:sz w:val="22"/>
          <w:szCs w:val="22"/>
        </w:rPr>
      </w:pPr>
    </w:p>
    <w:p w14:paraId="1D77D5B3" w14:textId="77777777" w:rsidR="00374394" w:rsidRPr="00394144" w:rsidRDefault="00374394" w:rsidP="00374394">
      <w:pPr>
        <w:pStyle w:val="ListParagraph"/>
        <w:numPr>
          <w:ilvl w:val="1"/>
          <w:numId w:val="30"/>
        </w:numPr>
        <w:tabs>
          <w:tab w:val="left" w:pos="426"/>
        </w:tabs>
        <w:spacing w:before="60" w:after="60"/>
        <w:jc w:val="both"/>
        <w:rPr>
          <w:rFonts w:asciiTheme="minorHAnsi" w:hAnsiTheme="minorHAnsi" w:cstheme="minorHAnsi"/>
          <w:vanish/>
          <w:sz w:val="22"/>
          <w:szCs w:val="22"/>
        </w:rPr>
      </w:pPr>
    </w:p>
    <w:p w14:paraId="194E0255" w14:textId="77777777" w:rsidR="00374394" w:rsidRPr="00394144" w:rsidRDefault="00374394" w:rsidP="00374394">
      <w:pPr>
        <w:pStyle w:val="ListParagraph"/>
        <w:numPr>
          <w:ilvl w:val="1"/>
          <w:numId w:val="30"/>
        </w:numPr>
        <w:tabs>
          <w:tab w:val="left" w:pos="426"/>
        </w:tabs>
        <w:spacing w:before="60" w:after="60"/>
        <w:jc w:val="both"/>
        <w:rPr>
          <w:rFonts w:asciiTheme="minorHAnsi" w:hAnsiTheme="minorHAnsi" w:cstheme="minorHAnsi"/>
          <w:vanish/>
          <w:sz w:val="22"/>
          <w:szCs w:val="22"/>
        </w:rPr>
      </w:pPr>
    </w:p>
    <w:p w14:paraId="60BC233C" w14:textId="77777777" w:rsidR="00374394" w:rsidRPr="00394144" w:rsidRDefault="00374394" w:rsidP="00374394">
      <w:pPr>
        <w:pStyle w:val="ListParagraph"/>
        <w:numPr>
          <w:ilvl w:val="1"/>
          <w:numId w:val="22"/>
        </w:numPr>
        <w:tabs>
          <w:tab w:val="left" w:pos="426"/>
        </w:tabs>
        <w:spacing w:before="60" w:after="60"/>
        <w:jc w:val="both"/>
        <w:rPr>
          <w:rFonts w:asciiTheme="minorHAnsi" w:hAnsiTheme="minorHAnsi" w:cstheme="minorHAnsi"/>
          <w:vanish/>
          <w:sz w:val="22"/>
          <w:szCs w:val="22"/>
        </w:rPr>
      </w:pPr>
    </w:p>
    <w:p w14:paraId="299AB1B6" w14:textId="4A6CAD58" w:rsidR="00374394" w:rsidRPr="00394144" w:rsidRDefault="00374394" w:rsidP="00374394">
      <w:pPr>
        <w:pStyle w:val="ListParagraph"/>
        <w:numPr>
          <w:ilvl w:val="2"/>
          <w:numId w:val="29"/>
        </w:numPr>
        <w:tabs>
          <w:tab w:val="left" w:pos="426"/>
        </w:tabs>
        <w:spacing w:before="60" w:after="60"/>
        <w:ind w:left="1701" w:hanging="70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West Norfolk </w:t>
      </w:r>
      <w:r w:rsidRPr="00394144">
        <w:rPr>
          <w:rFonts w:asciiTheme="minorHAnsi" w:hAnsiTheme="minorHAnsi" w:cstheme="minorHAnsi"/>
          <w:color w:val="000000"/>
          <w:sz w:val="22"/>
          <w:szCs w:val="22"/>
        </w:rPr>
        <w:t xml:space="preserve">Community First Responders </w:t>
      </w:r>
      <w:bookmarkStart w:id="3" w:name="_Hlk127884753"/>
      <w:r w:rsidRPr="00394144">
        <w:rPr>
          <w:rFonts w:asciiTheme="minorHAnsi" w:hAnsiTheme="minorHAnsi" w:cstheme="minorHAnsi"/>
          <w:color w:val="000000"/>
          <w:sz w:val="22"/>
          <w:szCs w:val="22"/>
        </w:rPr>
        <w:t>(</w:t>
      </w:r>
      <w:r>
        <w:rPr>
          <w:rFonts w:asciiTheme="minorHAnsi" w:hAnsiTheme="minorHAnsi" w:cstheme="minorHAnsi"/>
          <w:color w:val="000000"/>
          <w:sz w:val="22"/>
          <w:szCs w:val="22"/>
        </w:rPr>
        <w:t>deferred from last meeting</w:t>
      </w:r>
      <w:r w:rsidRPr="00394144">
        <w:rPr>
          <w:rFonts w:asciiTheme="minorHAnsi" w:hAnsiTheme="minorHAnsi" w:cstheme="minorHAnsi"/>
          <w:color w:val="000000"/>
          <w:sz w:val="22"/>
          <w:szCs w:val="22"/>
        </w:rPr>
        <w:t>)</w:t>
      </w:r>
      <w:bookmarkEnd w:id="3"/>
    </w:p>
    <w:p w14:paraId="49C12F46" w14:textId="03AB6DEB" w:rsidR="00006D44" w:rsidRPr="00394144" w:rsidRDefault="00653424" w:rsidP="005A00F9">
      <w:pPr>
        <w:pStyle w:val="ListParagraph"/>
        <w:numPr>
          <w:ilvl w:val="1"/>
          <w:numId w:val="29"/>
        </w:numPr>
        <w:tabs>
          <w:tab w:val="left" w:pos="0"/>
        </w:tabs>
        <w:spacing w:before="60" w:after="60"/>
        <w:jc w:val="both"/>
        <w:rPr>
          <w:rFonts w:asciiTheme="minorHAnsi" w:hAnsiTheme="minorHAnsi" w:cstheme="minorHAnsi"/>
          <w:sz w:val="22"/>
          <w:szCs w:val="22"/>
        </w:rPr>
      </w:pPr>
      <w:r w:rsidRPr="00394144">
        <w:rPr>
          <w:rFonts w:asciiTheme="minorHAnsi" w:hAnsiTheme="minorHAnsi" w:cstheme="minorHAnsi"/>
          <w:sz w:val="22"/>
          <w:szCs w:val="22"/>
        </w:rPr>
        <w:t xml:space="preserve">To receive and agree finances since </w:t>
      </w:r>
      <w:r w:rsidR="00814EB6" w:rsidRPr="00394144">
        <w:rPr>
          <w:rFonts w:asciiTheme="minorHAnsi" w:hAnsiTheme="minorHAnsi" w:cstheme="minorHAnsi"/>
          <w:sz w:val="22"/>
          <w:szCs w:val="22"/>
        </w:rPr>
        <w:t xml:space="preserve">the </w:t>
      </w:r>
      <w:r w:rsidRPr="00394144">
        <w:rPr>
          <w:rFonts w:asciiTheme="minorHAnsi" w:hAnsiTheme="minorHAnsi" w:cstheme="minorHAnsi"/>
          <w:sz w:val="22"/>
          <w:szCs w:val="22"/>
        </w:rPr>
        <w:t>last meeting and approve pre-authorised payments and pending disbursements to be made (circulated with agenda / late bills &amp; receipts to be tabled at meeting)</w:t>
      </w:r>
    </w:p>
    <w:p w14:paraId="22DCFF73" w14:textId="32756598" w:rsidR="008871D0" w:rsidRPr="00394144" w:rsidRDefault="008871D0" w:rsidP="005A00F9">
      <w:pPr>
        <w:pStyle w:val="NoSpacing"/>
        <w:numPr>
          <w:ilvl w:val="0"/>
          <w:numId w:val="29"/>
        </w:numPr>
        <w:spacing w:before="60" w:after="60"/>
        <w:ind w:left="426" w:hanging="426"/>
        <w:jc w:val="both"/>
        <w:rPr>
          <w:rFonts w:asciiTheme="minorHAnsi" w:hAnsiTheme="minorHAnsi" w:cstheme="minorHAnsi"/>
          <w:b/>
          <w:sz w:val="22"/>
          <w:szCs w:val="22"/>
        </w:rPr>
      </w:pPr>
      <w:r w:rsidRPr="00394144">
        <w:rPr>
          <w:rFonts w:asciiTheme="minorHAnsi" w:hAnsiTheme="minorHAnsi" w:cstheme="minorHAnsi"/>
          <w:b/>
          <w:sz w:val="22"/>
          <w:szCs w:val="22"/>
        </w:rPr>
        <w:t>To note the Planning Applications and Planning Decisions from the BCKL&amp;WN</w:t>
      </w:r>
    </w:p>
    <w:p w14:paraId="1340B46C" w14:textId="6B5C693E" w:rsidR="008871D0" w:rsidRDefault="008871D0" w:rsidP="005A00F9">
      <w:pPr>
        <w:pStyle w:val="NoSpacing"/>
        <w:numPr>
          <w:ilvl w:val="1"/>
          <w:numId w:val="29"/>
        </w:numPr>
        <w:tabs>
          <w:tab w:val="left" w:pos="0"/>
          <w:tab w:val="left" w:pos="709"/>
        </w:tabs>
        <w:spacing w:before="60" w:after="60"/>
        <w:jc w:val="both"/>
        <w:rPr>
          <w:rFonts w:asciiTheme="minorHAnsi" w:hAnsiTheme="minorHAnsi" w:cstheme="minorHAnsi"/>
          <w:sz w:val="22"/>
          <w:szCs w:val="22"/>
        </w:rPr>
      </w:pPr>
      <w:r w:rsidRPr="00394144">
        <w:rPr>
          <w:rFonts w:asciiTheme="minorHAnsi" w:hAnsiTheme="minorHAnsi" w:cstheme="minorHAnsi"/>
          <w:sz w:val="22"/>
          <w:szCs w:val="22"/>
        </w:rPr>
        <w:t>Planning Applications for consultation</w:t>
      </w:r>
    </w:p>
    <w:p w14:paraId="533E4E28" w14:textId="33FF7CB3" w:rsidR="00760A2C" w:rsidRPr="00760A2C" w:rsidRDefault="00760A2C" w:rsidP="00760A2C">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760A2C">
        <w:rPr>
          <w:rFonts w:asciiTheme="minorHAnsi" w:hAnsiTheme="minorHAnsi" w:cstheme="minorHAnsi"/>
          <w:color w:val="000000"/>
          <w:sz w:val="22"/>
          <w:szCs w:val="22"/>
        </w:rPr>
        <w:t>23/00382/F – 6 Fendley Close – Change of use of land from agricultural to extend existing garden and new access – comments by 6</w:t>
      </w:r>
      <w:r w:rsidRPr="00760A2C">
        <w:rPr>
          <w:rFonts w:asciiTheme="minorHAnsi" w:hAnsiTheme="minorHAnsi" w:cstheme="minorHAnsi"/>
          <w:color w:val="000000"/>
          <w:sz w:val="22"/>
          <w:szCs w:val="22"/>
          <w:vertAlign w:val="superscript"/>
        </w:rPr>
        <w:t>th</w:t>
      </w:r>
      <w:r w:rsidRPr="00760A2C">
        <w:rPr>
          <w:rFonts w:asciiTheme="minorHAnsi" w:hAnsiTheme="minorHAnsi" w:cstheme="minorHAnsi"/>
          <w:color w:val="000000"/>
          <w:sz w:val="22"/>
          <w:szCs w:val="22"/>
        </w:rPr>
        <w:t xml:space="preserve"> April 2023</w:t>
      </w:r>
    </w:p>
    <w:p w14:paraId="34565E50" w14:textId="77777777" w:rsidR="008871D0" w:rsidRPr="00394144" w:rsidRDefault="008871D0" w:rsidP="005A00F9">
      <w:pPr>
        <w:tabs>
          <w:tab w:val="left" w:pos="0"/>
        </w:tabs>
        <w:spacing w:before="60" w:after="60"/>
        <w:ind w:left="993" w:hanging="567"/>
        <w:jc w:val="both"/>
        <w:rPr>
          <w:rFonts w:asciiTheme="minorHAnsi" w:hAnsiTheme="minorHAnsi" w:cstheme="minorHAnsi"/>
          <w:vanish/>
          <w:sz w:val="22"/>
          <w:szCs w:val="22"/>
        </w:rPr>
      </w:pPr>
    </w:p>
    <w:p w14:paraId="706CFD0C" w14:textId="77777777" w:rsidR="008871D0" w:rsidRPr="00394144" w:rsidRDefault="008871D0" w:rsidP="005A00F9">
      <w:pPr>
        <w:tabs>
          <w:tab w:val="left" w:pos="0"/>
        </w:tabs>
        <w:spacing w:before="60" w:after="60"/>
        <w:ind w:left="993" w:hanging="567"/>
        <w:jc w:val="both"/>
        <w:rPr>
          <w:rFonts w:asciiTheme="minorHAnsi" w:hAnsiTheme="minorHAnsi" w:cstheme="minorHAnsi"/>
          <w:vanish/>
          <w:sz w:val="22"/>
          <w:szCs w:val="22"/>
        </w:rPr>
      </w:pPr>
    </w:p>
    <w:p w14:paraId="2034BB55" w14:textId="77777777" w:rsidR="008871D0" w:rsidRPr="00394144" w:rsidRDefault="008871D0" w:rsidP="005A00F9">
      <w:pPr>
        <w:tabs>
          <w:tab w:val="left" w:pos="0"/>
        </w:tabs>
        <w:spacing w:before="60" w:after="60"/>
        <w:ind w:left="993" w:hanging="567"/>
        <w:jc w:val="both"/>
        <w:rPr>
          <w:rFonts w:asciiTheme="minorHAnsi" w:hAnsiTheme="minorHAnsi" w:cstheme="minorHAnsi"/>
          <w:vanish/>
          <w:sz w:val="22"/>
          <w:szCs w:val="22"/>
        </w:rPr>
      </w:pPr>
    </w:p>
    <w:p w14:paraId="22037D07" w14:textId="77777777" w:rsidR="008871D0" w:rsidRPr="00394144" w:rsidRDefault="008871D0" w:rsidP="005A00F9">
      <w:pPr>
        <w:tabs>
          <w:tab w:val="left" w:pos="0"/>
        </w:tabs>
        <w:spacing w:before="60" w:after="60"/>
        <w:ind w:left="993" w:hanging="567"/>
        <w:jc w:val="both"/>
        <w:rPr>
          <w:rFonts w:asciiTheme="minorHAnsi" w:hAnsiTheme="minorHAnsi" w:cstheme="minorHAnsi"/>
          <w:vanish/>
          <w:sz w:val="22"/>
          <w:szCs w:val="22"/>
        </w:rPr>
      </w:pPr>
    </w:p>
    <w:p w14:paraId="7AE04484" w14:textId="77777777" w:rsidR="008871D0" w:rsidRPr="00394144" w:rsidRDefault="008871D0" w:rsidP="005A00F9">
      <w:pPr>
        <w:tabs>
          <w:tab w:val="left" w:pos="0"/>
        </w:tabs>
        <w:spacing w:before="60" w:after="60"/>
        <w:ind w:left="993" w:hanging="567"/>
        <w:jc w:val="both"/>
        <w:rPr>
          <w:rFonts w:asciiTheme="minorHAnsi" w:hAnsiTheme="minorHAnsi" w:cstheme="minorHAnsi"/>
          <w:vanish/>
          <w:sz w:val="22"/>
          <w:szCs w:val="22"/>
        </w:rPr>
      </w:pPr>
    </w:p>
    <w:p w14:paraId="66EA3134" w14:textId="77777777" w:rsidR="00071B9D" w:rsidRDefault="008871D0" w:rsidP="00071B9D">
      <w:pPr>
        <w:pStyle w:val="NoSpacing"/>
        <w:numPr>
          <w:ilvl w:val="1"/>
          <w:numId w:val="29"/>
        </w:numPr>
        <w:tabs>
          <w:tab w:val="left" w:pos="0"/>
          <w:tab w:val="left" w:pos="993"/>
        </w:tabs>
        <w:spacing w:before="60" w:after="60"/>
        <w:ind w:left="992" w:hanging="567"/>
        <w:jc w:val="both"/>
        <w:rPr>
          <w:rFonts w:asciiTheme="minorHAnsi" w:hAnsiTheme="minorHAnsi" w:cstheme="minorHAnsi"/>
          <w:sz w:val="22"/>
          <w:szCs w:val="22"/>
        </w:rPr>
      </w:pPr>
      <w:r w:rsidRPr="00394144">
        <w:rPr>
          <w:rFonts w:asciiTheme="minorHAnsi" w:hAnsiTheme="minorHAnsi" w:cstheme="minorHAnsi"/>
          <w:sz w:val="22"/>
          <w:szCs w:val="22"/>
        </w:rPr>
        <w:t>Planning Decisions received</w:t>
      </w:r>
    </w:p>
    <w:p w14:paraId="2222CAFC" w14:textId="25BE1E0D" w:rsidR="008871D0" w:rsidRPr="009C5C1C" w:rsidRDefault="00071B9D" w:rsidP="00071B9D">
      <w:pPr>
        <w:pStyle w:val="NoSpacing"/>
        <w:numPr>
          <w:ilvl w:val="2"/>
          <w:numId w:val="29"/>
        </w:numPr>
        <w:tabs>
          <w:tab w:val="left" w:pos="0"/>
          <w:tab w:val="left" w:pos="1701"/>
        </w:tabs>
        <w:spacing w:before="60" w:after="60"/>
        <w:ind w:left="1701" w:hanging="708"/>
        <w:jc w:val="both"/>
        <w:rPr>
          <w:rFonts w:asciiTheme="minorHAnsi" w:hAnsiTheme="minorHAnsi" w:cstheme="minorHAnsi"/>
          <w:sz w:val="22"/>
          <w:szCs w:val="22"/>
        </w:rPr>
      </w:pPr>
      <w:r w:rsidRPr="00071B9D">
        <w:rPr>
          <w:rFonts w:asciiTheme="minorHAnsi" w:hAnsiTheme="minorHAnsi" w:cstheme="minorHAnsi"/>
          <w:sz w:val="22"/>
          <w:szCs w:val="22"/>
        </w:rPr>
        <w:t xml:space="preserve">22/00112/TPO – </w:t>
      </w:r>
      <w:r w:rsidRPr="00071B9D">
        <w:rPr>
          <w:rFonts w:asciiTheme="minorHAnsi" w:hAnsiTheme="minorHAnsi" w:cstheme="minorHAnsi"/>
          <w:color w:val="000000"/>
          <w:sz w:val="22"/>
          <w:szCs w:val="22"/>
        </w:rPr>
        <w:t>21 Langridge Circle Watlington Norfolk PE33 0UF - 2/TPO/00221: T2 Oak tree - The growth over the last 5 to 6 years is now very near the roof, to both the property the tree is on and the neighbouring property 23 Langridge Circle. tree branches closest to both dwellings reduced in length 25% as well and any overhanging the driveway, any dead or decaying branches removed and to continue to shape the tree's crown – TPO Work approved</w:t>
      </w:r>
    </w:p>
    <w:p w14:paraId="01B1D5F0" w14:textId="56F948E7" w:rsidR="009C5C1C" w:rsidRPr="00C3533A" w:rsidRDefault="009C5C1C" w:rsidP="009C5C1C">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9C5C1C">
        <w:rPr>
          <w:rFonts w:asciiTheme="minorHAnsi" w:hAnsiTheme="minorHAnsi" w:cstheme="minorHAnsi"/>
          <w:color w:val="000000"/>
          <w:sz w:val="22"/>
          <w:szCs w:val="22"/>
        </w:rPr>
        <w:lastRenderedPageBreak/>
        <w:t xml:space="preserve">23/00030/F – 16 Rowan Close – REMOVAL OF CONDTIONS 5 AND 8 OF PLANNING CONSENT 20/01165/F: Substitution of house types for plots 7 &amp; 8 including change of materials and positioning (ref: 06/00145/FM) – </w:t>
      </w:r>
      <w:r>
        <w:rPr>
          <w:rFonts w:asciiTheme="minorHAnsi" w:hAnsiTheme="minorHAnsi" w:cstheme="minorHAnsi"/>
          <w:color w:val="000000"/>
          <w:sz w:val="22"/>
          <w:szCs w:val="22"/>
        </w:rPr>
        <w:t>Application Refused</w:t>
      </w:r>
    </w:p>
    <w:p w14:paraId="346EB7CF" w14:textId="40AF9F9B" w:rsidR="00C3533A" w:rsidRPr="009C44D8" w:rsidRDefault="00C3533A" w:rsidP="00C3533A">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9C44D8">
        <w:rPr>
          <w:rFonts w:asciiTheme="minorHAnsi" w:hAnsiTheme="minorHAnsi" w:cstheme="minorHAnsi"/>
          <w:color w:val="000000"/>
          <w:sz w:val="22"/>
          <w:szCs w:val="22"/>
        </w:rPr>
        <w:t xml:space="preserve">23/00008/TPO – The Limes, 60 Downham Road – (2/TPO/00742) A lime tree at the front of the property needs deadwood to be removed and reduce limb growing over the road by 2 metres to ensure the tree is safe for pedestrians and road users – </w:t>
      </w:r>
      <w:r w:rsidR="009C44D8">
        <w:rPr>
          <w:rFonts w:asciiTheme="minorHAnsi" w:hAnsiTheme="minorHAnsi" w:cstheme="minorHAnsi"/>
          <w:color w:val="000000"/>
          <w:sz w:val="22"/>
          <w:szCs w:val="22"/>
        </w:rPr>
        <w:t>TPO Work Approved</w:t>
      </w:r>
    </w:p>
    <w:p w14:paraId="2BD1F918" w14:textId="77777777" w:rsidR="008871D0" w:rsidRPr="00394144" w:rsidRDefault="008871D0" w:rsidP="005A00F9">
      <w:pPr>
        <w:tabs>
          <w:tab w:val="left" w:pos="0"/>
          <w:tab w:val="left" w:pos="993"/>
        </w:tabs>
        <w:spacing w:before="60" w:after="60"/>
        <w:ind w:left="993" w:hanging="567"/>
        <w:jc w:val="both"/>
        <w:rPr>
          <w:rFonts w:asciiTheme="minorHAnsi" w:hAnsiTheme="minorHAnsi" w:cstheme="minorHAnsi"/>
          <w:vanish/>
          <w:sz w:val="22"/>
          <w:szCs w:val="22"/>
        </w:rPr>
      </w:pPr>
    </w:p>
    <w:p w14:paraId="314DD580" w14:textId="77777777" w:rsidR="008871D0" w:rsidRPr="00394144" w:rsidRDefault="008871D0" w:rsidP="005A00F9">
      <w:pPr>
        <w:tabs>
          <w:tab w:val="left" w:pos="0"/>
          <w:tab w:val="left" w:pos="993"/>
        </w:tabs>
        <w:spacing w:before="60" w:after="60"/>
        <w:ind w:left="993" w:hanging="567"/>
        <w:jc w:val="both"/>
        <w:rPr>
          <w:rFonts w:asciiTheme="minorHAnsi" w:hAnsiTheme="minorHAnsi" w:cstheme="minorHAnsi"/>
          <w:vanish/>
          <w:sz w:val="22"/>
          <w:szCs w:val="22"/>
        </w:rPr>
      </w:pPr>
    </w:p>
    <w:p w14:paraId="120469CB" w14:textId="77777777" w:rsidR="008871D0" w:rsidRPr="00394144" w:rsidRDefault="008871D0" w:rsidP="005A00F9">
      <w:pPr>
        <w:tabs>
          <w:tab w:val="left" w:pos="0"/>
          <w:tab w:val="left" w:pos="993"/>
        </w:tabs>
        <w:spacing w:before="60" w:after="60"/>
        <w:ind w:left="993" w:hanging="567"/>
        <w:jc w:val="both"/>
        <w:rPr>
          <w:rFonts w:asciiTheme="minorHAnsi" w:hAnsiTheme="minorHAnsi" w:cstheme="minorHAnsi"/>
          <w:vanish/>
          <w:sz w:val="22"/>
          <w:szCs w:val="22"/>
        </w:rPr>
      </w:pPr>
    </w:p>
    <w:p w14:paraId="4E5B3F80" w14:textId="77777777" w:rsidR="008871D0" w:rsidRPr="00394144" w:rsidRDefault="008871D0" w:rsidP="005A00F9">
      <w:pPr>
        <w:pStyle w:val="ListParagraph"/>
        <w:numPr>
          <w:ilvl w:val="1"/>
          <w:numId w:val="29"/>
        </w:numPr>
        <w:tabs>
          <w:tab w:val="left" w:pos="0"/>
          <w:tab w:val="left" w:pos="993"/>
        </w:tabs>
        <w:spacing w:before="60" w:after="60"/>
        <w:ind w:left="993" w:hanging="567"/>
        <w:jc w:val="both"/>
        <w:rPr>
          <w:rFonts w:asciiTheme="minorHAnsi" w:hAnsiTheme="minorHAnsi" w:cstheme="minorHAnsi"/>
          <w:sz w:val="22"/>
          <w:szCs w:val="22"/>
        </w:rPr>
      </w:pPr>
      <w:r w:rsidRPr="00394144">
        <w:rPr>
          <w:rFonts w:asciiTheme="minorHAnsi" w:hAnsiTheme="minorHAnsi" w:cstheme="minorHAnsi"/>
          <w:sz w:val="22"/>
          <w:szCs w:val="22"/>
        </w:rPr>
        <w:t>Late Planning Applications and Decisions</w:t>
      </w:r>
    </w:p>
    <w:p w14:paraId="697F4362" w14:textId="6A16B728" w:rsidR="00E31FF8" w:rsidRPr="00394144" w:rsidRDefault="008871D0" w:rsidP="005A00F9">
      <w:pPr>
        <w:pStyle w:val="NoSpacing"/>
        <w:numPr>
          <w:ilvl w:val="1"/>
          <w:numId w:val="29"/>
        </w:numPr>
        <w:tabs>
          <w:tab w:val="left" w:pos="0"/>
        </w:tabs>
        <w:spacing w:before="60" w:after="60"/>
        <w:ind w:left="993" w:hanging="567"/>
        <w:jc w:val="both"/>
        <w:rPr>
          <w:rFonts w:asciiTheme="minorHAnsi" w:hAnsiTheme="minorHAnsi" w:cstheme="minorHAnsi"/>
          <w:sz w:val="22"/>
          <w:szCs w:val="22"/>
        </w:rPr>
      </w:pPr>
      <w:r w:rsidRPr="00394144">
        <w:rPr>
          <w:rFonts w:asciiTheme="minorHAnsi" w:hAnsiTheme="minorHAnsi" w:cstheme="minorHAnsi"/>
          <w:sz w:val="22"/>
          <w:szCs w:val="22"/>
        </w:rPr>
        <w:t>Other Planning Matters</w:t>
      </w:r>
    </w:p>
    <w:p w14:paraId="78D1BB99" w14:textId="03A2EDCC" w:rsidR="00747AC0" w:rsidRPr="000F7246" w:rsidRDefault="00747AC0" w:rsidP="005A00F9">
      <w:pPr>
        <w:pStyle w:val="NoSpacing"/>
        <w:numPr>
          <w:ilvl w:val="0"/>
          <w:numId w:val="37"/>
        </w:numPr>
        <w:spacing w:before="60" w:after="60"/>
        <w:ind w:left="426" w:hanging="426"/>
        <w:jc w:val="both"/>
        <w:rPr>
          <w:rFonts w:asciiTheme="minorHAnsi" w:hAnsiTheme="minorHAnsi" w:cstheme="minorHAnsi"/>
          <w:b/>
          <w:sz w:val="22"/>
          <w:szCs w:val="22"/>
        </w:rPr>
      </w:pPr>
      <w:r w:rsidRPr="00394144">
        <w:rPr>
          <w:rFonts w:asciiTheme="minorHAnsi" w:hAnsiTheme="minorHAnsi" w:cstheme="minorHAnsi"/>
          <w:b/>
          <w:sz w:val="22"/>
          <w:szCs w:val="22"/>
        </w:rPr>
        <w:t xml:space="preserve">To receive prior written reports from Councillors (as listed on agenda) regarding issues and community matters </w:t>
      </w:r>
      <w:r w:rsidRPr="00394144">
        <w:rPr>
          <w:rFonts w:asciiTheme="minorHAnsi" w:hAnsiTheme="minorHAnsi" w:cstheme="minorHAnsi"/>
          <w:sz w:val="22"/>
          <w:szCs w:val="22"/>
        </w:rPr>
        <w:t>(circulated with agenda if applicable)</w:t>
      </w:r>
    </w:p>
    <w:p w14:paraId="5ED2FD15" w14:textId="5F43FAD3" w:rsidR="000F7246" w:rsidRPr="000F7246" w:rsidRDefault="000F7246" w:rsidP="000F7246">
      <w:pPr>
        <w:pStyle w:val="ListParagraph"/>
        <w:numPr>
          <w:ilvl w:val="1"/>
          <w:numId w:val="37"/>
        </w:numPr>
        <w:tabs>
          <w:tab w:val="left" w:pos="993"/>
        </w:tabs>
        <w:spacing w:before="60" w:after="60"/>
        <w:ind w:left="993" w:hanging="567"/>
        <w:jc w:val="both"/>
        <w:rPr>
          <w:rFonts w:asciiTheme="minorHAnsi" w:hAnsiTheme="minorHAnsi" w:cstheme="minorHAnsi"/>
          <w:sz w:val="22"/>
          <w:szCs w:val="22"/>
        </w:rPr>
      </w:pPr>
      <w:r w:rsidRPr="00E50B01">
        <w:rPr>
          <w:rFonts w:asciiTheme="minorHAnsi" w:hAnsiTheme="minorHAnsi" w:cstheme="minorHAnsi"/>
          <w:sz w:val="22"/>
          <w:szCs w:val="22"/>
          <w:shd w:val="clear" w:color="auto" w:fill="FFFFFF"/>
        </w:rPr>
        <w:t>Fendley Close parcel of land transfer from Persimmon Homes and border fencing</w:t>
      </w:r>
      <w:r>
        <w:rPr>
          <w:rFonts w:asciiTheme="minorHAnsi" w:hAnsiTheme="minorHAnsi" w:cstheme="minorHAnsi"/>
          <w:sz w:val="22"/>
          <w:szCs w:val="22"/>
          <w:shd w:val="clear" w:color="auto" w:fill="FFFFFF"/>
        </w:rPr>
        <w:t xml:space="preserve"> ownership confirmation</w:t>
      </w:r>
    </w:p>
    <w:p w14:paraId="4DFA5595" w14:textId="4AD4B8AF" w:rsidR="000F7246" w:rsidRPr="00E50B01" w:rsidRDefault="000F7246" w:rsidP="000F7246">
      <w:pPr>
        <w:pStyle w:val="ListParagraph"/>
        <w:numPr>
          <w:ilvl w:val="2"/>
          <w:numId w:val="37"/>
        </w:numPr>
        <w:tabs>
          <w:tab w:val="left" w:pos="993"/>
          <w:tab w:val="left" w:pos="1701"/>
        </w:tabs>
        <w:spacing w:before="60" w:after="60"/>
        <w:ind w:left="1701" w:hanging="719"/>
        <w:jc w:val="both"/>
        <w:rPr>
          <w:rFonts w:asciiTheme="minorHAnsi" w:hAnsiTheme="minorHAnsi" w:cstheme="minorHAnsi"/>
          <w:sz w:val="22"/>
          <w:szCs w:val="22"/>
        </w:rPr>
      </w:pPr>
      <w:r>
        <w:rPr>
          <w:rFonts w:asciiTheme="minorHAnsi" w:hAnsiTheme="minorHAnsi" w:cstheme="minorHAnsi"/>
          <w:sz w:val="22"/>
          <w:szCs w:val="22"/>
          <w:shd w:val="clear" w:color="auto" w:fill="FFFFFF"/>
        </w:rPr>
        <w:t xml:space="preserve">To consider a request </w:t>
      </w:r>
      <w:r w:rsidR="00E621A5">
        <w:rPr>
          <w:rFonts w:asciiTheme="minorHAnsi" w:hAnsiTheme="minorHAnsi" w:cstheme="minorHAnsi"/>
          <w:sz w:val="22"/>
          <w:szCs w:val="22"/>
          <w:shd w:val="clear" w:color="auto" w:fill="FFFFFF"/>
        </w:rPr>
        <w:t>from</w:t>
      </w:r>
      <w:r>
        <w:rPr>
          <w:rFonts w:asciiTheme="minorHAnsi" w:hAnsiTheme="minorHAnsi" w:cstheme="minorHAnsi"/>
          <w:sz w:val="22"/>
          <w:szCs w:val="22"/>
          <w:shd w:val="clear" w:color="auto" w:fill="FFFFFF"/>
        </w:rPr>
        <w:t xml:space="preserve"> the residents at 6 Fendley Close to subsequently transfer the parcel of land to them with all legal fees to be paid by them or consider charging an annual rent for access over the land – Chairman to report</w:t>
      </w:r>
    </w:p>
    <w:p w14:paraId="7A41503A" w14:textId="77777777" w:rsidR="000F7246" w:rsidRPr="00394144" w:rsidRDefault="000F7246" w:rsidP="000F7246">
      <w:pPr>
        <w:pStyle w:val="ListParagraph"/>
        <w:numPr>
          <w:ilvl w:val="0"/>
          <w:numId w:val="37"/>
        </w:numPr>
        <w:tabs>
          <w:tab w:val="left" w:pos="426"/>
        </w:tabs>
        <w:spacing w:before="60" w:after="60"/>
        <w:ind w:left="426" w:hanging="426"/>
        <w:jc w:val="both"/>
        <w:rPr>
          <w:rFonts w:asciiTheme="minorHAnsi" w:hAnsiTheme="minorHAnsi" w:cstheme="minorHAnsi"/>
          <w:b/>
          <w:sz w:val="22"/>
          <w:szCs w:val="22"/>
        </w:rPr>
      </w:pPr>
      <w:r w:rsidRPr="00394144">
        <w:rPr>
          <w:rFonts w:asciiTheme="minorHAnsi" w:hAnsiTheme="minorHAnsi" w:cstheme="minorHAnsi"/>
          <w:b/>
          <w:sz w:val="22"/>
          <w:szCs w:val="22"/>
        </w:rPr>
        <w:t>To receive updates regarding ongoing matters of the Council</w:t>
      </w:r>
    </w:p>
    <w:p w14:paraId="112EB7EA" w14:textId="00D87EA2" w:rsidR="00374394" w:rsidRDefault="00374394" w:rsidP="000F7246">
      <w:pPr>
        <w:pStyle w:val="ListParagraph"/>
        <w:numPr>
          <w:ilvl w:val="1"/>
          <w:numId w:val="37"/>
        </w:numPr>
        <w:tabs>
          <w:tab w:val="left" w:pos="993"/>
        </w:tabs>
        <w:spacing w:before="60" w:after="60"/>
        <w:ind w:left="993" w:hanging="567"/>
        <w:jc w:val="both"/>
        <w:rPr>
          <w:rFonts w:asciiTheme="minorHAnsi" w:hAnsiTheme="minorHAnsi" w:cstheme="minorHAnsi"/>
          <w:sz w:val="22"/>
          <w:szCs w:val="22"/>
        </w:rPr>
      </w:pPr>
      <w:r>
        <w:rPr>
          <w:rFonts w:asciiTheme="minorHAnsi" w:hAnsiTheme="minorHAnsi" w:cstheme="minorHAnsi"/>
          <w:sz w:val="22"/>
          <w:szCs w:val="22"/>
        </w:rPr>
        <w:t>First Aid training to be hosted by the West Norfolk Community First Aid Responders on Saturday, 20</w:t>
      </w:r>
      <w:r w:rsidRPr="00374394">
        <w:rPr>
          <w:rFonts w:asciiTheme="minorHAnsi" w:hAnsiTheme="minorHAnsi" w:cstheme="minorHAnsi"/>
          <w:sz w:val="22"/>
          <w:szCs w:val="22"/>
          <w:vertAlign w:val="superscript"/>
        </w:rPr>
        <w:t>th</w:t>
      </w:r>
      <w:r>
        <w:rPr>
          <w:rFonts w:asciiTheme="minorHAnsi" w:hAnsiTheme="minorHAnsi" w:cstheme="minorHAnsi"/>
          <w:sz w:val="22"/>
          <w:szCs w:val="22"/>
        </w:rPr>
        <w:t xml:space="preserve"> May 2023 in the Village Hall</w:t>
      </w:r>
    </w:p>
    <w:p w14:paraId="36AFBA4E" w14:textId="4642F145" w:rsidR="000F7246" w:rsidRPr="00A15627" w:rsidRDefault="000F7246" w:rsidP="000F7246">
      <w:pPr>
        <w:pStyle w:val="ListParagraph"/>
        <w:numPr>
          <w:ilvl w:val="1"/>
          <w:numId w:val="37"/>
        </w:numPr>
        <w:tabs>
          <w:tab w:val="left" w:pos="993"/>
        </w:tabs>
        <w:spacing w:before="60" w:after="60"/>
        <w:ind w:left="993" w:hanging="567"/>
        <w:jc w:val="both"/>
        <w:rPr>
          <w:rFonts w:asciiTheme="minorHAnsi" w:hAnsiTheme="minorHAnsi" w:cstheme="minorHAnsi"/>
          <w:sz w:val="22"/>
          <w:szCs w:val="22"/>
        </w:rPr>
      </w:pPr>
      <w:r w:rsidRPr="00394144">
        <w:rPr>
          <w:rFonts w:asciiTheme="minorHAnsi" w:hAnsiTheme="minorHAnsi" w:cstheme="minorHAnsi"/>
          <w:sz w:val="22"/>
          <w:szCs w:val="22"/>
        </w:rPr>
        <w:t>Asset of Community Value (</w:t>
      </w:r>
      <w:r w:rsidRPr="00394144">
        <w:rPr>
          <w:rFonts w:asciiTheme="minorHAnsi" w:hAnsiTheme="minorHAnsi" w:cstheme="minorHAnsi"/>
          <w:sz w:val="22"/>
          <w:szCs w:val="22"/>
          <w:shd w:val="clear" w:color="auto" w:fill="FFFFFF"/>
        </w:rPr>
        <w:t xml:space="preserve">LACV Asset Reference 10100 / The Angel Pub, Watlington Title No NK133961) </w:t>
      </w:r>
      <w:r w:rsidRPr="00A15627">
        <w:rPr>
          <w:rFonts w:asciiTheme="minorHAnsi" w:hAnsiTheme="minorHAnsi" w:cstheme="minorHAnsi"/>
          <w:sz w:val="22"/>
          <w:szCs w:val="22"/>
          <w:shd w:val="clear" w:color="auto" w:fill="FFFFFF"/>
        </w:rPr>
        <w:t>application (current listing expires 29</w:t>
      </w:r>
      <w:r w:rsidRPr="00A15627">
        <w:rPr>
          <w:rFonts w:asciiTheme="minorHAnsi" w:hAnsiTheme="minorHAnsi" w:cstheme="minorHAnsi"/>
          <w:sz w:val="22"/>
          <w:szCs w:val="22"/>
          <w:shd w:val="clear" w:color="auto" w:fill="FFFFFF"/>
          <w:vertAlign w:val="superscript"/>
        </w:rPr>
        <w:t>th</w:t>
      </w:r>
      <w:r w:rsidRPr="00A15627">
        <w:rPr>
          <w:rFonts w:asciiTheme="minorHAnsi" w:hAnsiTheme="minorHAnsi" w:cstheme="minorHAnsi"/>
          <w:sz w:val="22"/>
          <w:szCs w:val="22"/>
          <w:shd w:val="clear" w:color="auto" w:fill="FFFFFF"/>
        </w:rPr>
        <w:t xml:space="preserve"> May 2023)</w:t>
      </w:r>
      <w:r w:rsidR="00203A09" w:rsidRPr="00A15627">
        <w:rPr>
          <w:rFonts w:asciiTheme="minorHAnsi" w:hAnsiTheme="minorHAnsi" w:cstheme="minorHAnsi"/>
          <w:sz w:val="22"/>
          <w:szCs w:val="22"/>
          <w:shd w:val="clear" w:color="auto" w:fill="FFFFFF"/>
        </w:rPr>
        <w:t xml:space="preserve"> – application submitted</w:t>
      </w:r>
    </w:p>
    <w:p w14:paraId="55F6C046" w14:textId="2965502C" w:rsidR="00203A09" w:rsidRPr="00A15627" w:rsidRDefault="00203A09" w:rsidP="00203A09">
      <w:pPr>
        <w:pStyle w:val="ListParagraph"/>
        <w:numPr>
          <w:ilvl w:val="2"/>
          <w:numId w:val="37"/>
        </w:numPr>
        <w:tabs>
          <w:tab w:val="left" w:pos="993"/>
          <w:tab w:val="left" w:pos="1701"/>
        </w:tabs>
        <w:spacing w:before="60" w:after="60"/>
        <w:ind w:left="1701" w:hanging="708"/>
        <w:jc w:val="both"/>
        <w:rPr>
          <w:rFonts w:asciiTheme="minorHAnsi" w:hAnsiTheme="minorHAnsi" w:cstheme="minorHAnsi"/>
          <w:sz w:val="22"/>
          <w:szCs w:val="22"/>
        </w:rPr>
      </w:pPr>
      <w:r w:rsidRPr="00A15627">
        <w:rPr>
          <w:rFonts w:asciiTheme="minorHAnsi" w:hAnsiTheme="minorHAnsi" w:cstheme="minorHAnsi"/>
          <w:sz w:val="22"/>
          <w:szCs w:val="22"/>
          <w:shd w:val="clear" w:color="auto" w:fill="FFFFFF"/>
        </w:rPr>
        <w:t>To discuss a Notice of Disposal of Land at the Rear of Angel Inn, 41 School Road</w:t>
      </w:r>
      <w:r w:rsidR="00A15627" w:rsidRPr="00A15627">
        <w:rPr>
          <w:rFonts w:asciiTheme="minorHAnsi" w:hAnsiTheme="minorHAnsi" w:cstheme="minorHAnsi"/>
          <w:sz w:val="22"/>
          <w:szCs w:val="22"/>
          <w:shd w:val="clear" w:color="auto" w:fill="FFFFFF"/>
        </w:rPr>
        <w:t xml:space="preserve"> and consider whether the Parish Council wishes to be considered as a potential bidder for the land </w:t>
      </w:r>
      <w:r w:rsidR="00A15627">
        <w:rPr>
          <w:rFonts w:asciiTheme="minorHAnsi" w:hAnsiTheme="minorHAnsi" w:cstheme="minorHAnsi"/>
          <w:sz w:val="22"/>
          <w:szCs w:val="22"/>
          <w:shd w:val="clear" w:color="auto" w:fill="FFFFFF"/>
        </w:rPr>
        <w:t>(</w:t>
      </w:r>
      <w:r w:rsidR="00A15627" w:rsidRPr="00A15627">
        <w:rPr>
          <w:rFonts w:asciiTheme="minorHAnsi" w:hAnsiTheme="minorHAnsi" w:cstheme="minorHAnsi"/>
          <w:sz w:val="22"/>
          <w:szCs w:val="22"/>
          <w:shd w:val="clear" w:color="auto" w:fill="FFFFFF"/>
        </w:rPr>
        <w:t>within 6 weeks from 23</w:t>
      </w:r>
      <w:r w:rsidR="00A15627" w:rsidRPr="00A15627">
        <w:rPr>
          <w:rFonts w:asciiTheme="minorHAnsi" w:hAnsiTheme="minorHAnsi" w:cstheme="minorHAnsi"/>
          <w:sz w:val="22"/>
          <w:szCs w:val="22"/>
          <w:shd w:val="clear" w:color="auto" w:fill="FFFFFF"/>
          <w:vertAlign w:val="superscript"/>
        </w:rPr>
        <w:t>rd</w:t>
      </w:r>
      <w:r w:rsidR="00A15627" w:rsidRPr="00A15627">
        <w:rPr>
          <w:rFonts w:asciiTheme="minorHAnsi" w:hAnsiTheme="minorHAnsi" w:cstheme="minorHAnsi"/>
          <w:sz w:val="22"/>
          <w:szCs w:val="22"/>
          <w:shd w:val="clear" w:color="auto" w:fill="FFFFFF"/>
        </w:rPr>
        <w:t xml:space="preserve"> February 2023)</w:t>
      </w:r>
      <w:r w:rsidR="00E621A5">
        <w:rPr>
          <w:rFonts w:asciiTheme="minorHAnsi" w:hAnsiTheme="minorHAnsi" w:cstheme="minorHAnsi"/>
          <w:sz w:val="22"/>
          <w:szCs w:val="22"/>
          <w:shd w:val="clear" w:color="auto" w:fill="FFFFFF"/>
        </w:rPr>
        <w:t xml:space="preserve"> (circulated prior to agenda)</w:t>
      </w:r>
    </w:p>
    <w:p w14:paraId="64458681" w14:textId="52CFABE7" w:rsidR="00A15627" w:rsidRPr="00A15627" w:rsidRDefault="00A15627" w:rsidP="00A15627">
      <w:pPr>
        <w:pStyle w:val="ListParagraph"/>
        <w:numPr>
          <w:ilvl w:val="3"/>
          <w:numId w:val="37"/>
        </w:numPr>
        <w:tabs>
          <w:tab w:val="left" w:pos="993"/>
          <w:tab w:val="left" w:pos="1701"/>
          <w:tab w:val="left" w:pos="2552"/>
        </w:tabs>
        <w:spacing w:before="60" w:after="60"/>
        <w:ind w:left="2552" w:hanging="851"/>
        <w:jc w:val="both"/>
        <w:rPr>
          <w:rFonts w:asciiTheme="minorHAnsi" w:hAnsiTheme="minorHAnsi" w:cstheme="minorHAnsi"/>
          <w:sz w:val="22"/>
          <w:szCs w:val="22"/>
        </w:rPr>
      </w:pPr>
      <w:r>
        <w:rPr>
          <w:rFonts w:asciiTheme="minorHAnsi" w:hAnsiTheme="minorHAnsi" w:cstheme="minorHAnsi"/>
          <w:sz w:val="22"/>
          <w:szCs w:val="22"/>
          <w:shd w:val="clear" w:color="auto" w:fill="FFFFFF"/>
        </w:rPr>
        <w:t>To form a Working Party to deal with the preparation of a bid to purchase if the Council wishes to submit its interest in the land</w:t>
      </w:r>
    </w:p>
    <w:p w14:paraId="6A0F3FD9" w14:textId="06635A65" w:rsidR="00123540" w:rsidRPr="00A15627" w:rsidRDefault="00653424" w:rsidP="005A00F9">
      <w:pPr>
        <w:pStyle w:val="NoSpacing"/>
        <w:numPr>
          <w:ilvl w:val="0"/>
          <w:numId w:val="37"/>
        </w:numPr>
        <w:tabs>
          <w:tab w:val="left" w:pos="567"/>
        </w:tabs>
        <w:spacing w:before="60" w:after="60"/>
        <w:ind w:left="426" w:hanging="426"/>
        <w:jc w:val="both"/>
        <w:rPr>
          <w:rFonts w:asciiTheme="minorHAnsi" w:hAnsiTheme="minorHAnsi" w:cstheme="minorHAnsi"/>
          <w:b/>
          <w:sz w:val="22"/>
          <w:szCs w:val="22"/>
        </w:rPr>
      </w:pPr>
      <w:r w:rsidRPr="00A15627">
        <w:rPr>
          <w:rFonts w:asciiTheme="minorHAnsi" w:hAnsiTheme="minorHAnsi" w:cstheme="minorHAnsi"/>
          <w:b/>
          <w:sz w:val="22"/>
          <w:szCs w:val="22"/>
        </w:rPr>
        <w:t>To receive general Correspondence</w:t>
      </w:r>
    </w:p>
    <w:p w14:paraId="0EF6D32A" w14:textId="77777777" w:rsidR="00C5173B" w:rsidRPr="00394144" w:rsidRDefault="00653424" w:rsidP="005A00F9">
      <w:pPr>
        <w:pStyle w:val="NoSpacing"/>
        <w:numPr>
          <w:ilvl w:val="1"/>
          <w:numId w:val="37"/>
        </w:numPr>
        <w:tabs>
          <w:tab w:val="left" w:pos="567"/>
          <w:tab w:val="left" w:pos="993"/>
        </w:tabs>
        <w:spacing w:before="60" w:after="60"/>
        <w:ind w:left="357" w:firstLine="68"/>
        <w:jc w:val="both"/>
        <w:rPr>
          <w:rFonts w:asciiTheme="minorHAnsi" w:hAnsiTheme="minorHAnsi" w:cstheme="minorHAnsi"/>
          <w:sz w:val="22"/>
          <w:szCs w:val="22"/>
        </w:rPr>
      </w:pPr>
      <w:r w:rsidRPr="00394144">
        <w:rPr>
          <w:rFonts w:asciiTheme="minorHAnsi" w:hAnsiTheme="minorHAnsi" w:cstheme="minorHAnsi"/>
          <w:sz w:val="22"/>
          <w:szCs w:val="22"/>
        </w:rPr>
        <w:t>For action/informatio</w:t>
      </w:r>
      <w:r w:rsidR="00A829DF" w:rsidRPr="00394144">
        <w:rPr>
          <w:rFonts w:asciiTheme="minorHAnsi" w:hAnsiTheme="minorHAnsi" w:cstheme="minorHAnsi"/>
          <w:sz w:val="22"/>
          <w:szCs w:val="22"/>
        </w:rPr>
        <w:t>n</w:t>
      </w:r>
    </w:p>
    <w:p w14:paraId="07CAEED4" w14:textId="15F42B84" w:rsidR="003C7C89" w:rsidRDefault="003C7C89" w:rsidP="003C7C89">
      <w:pPr>
        <w:pStyle w:val="NoSpacing"/>
        <w:numPr>
          <w:ilvl w:val="2"/>
          <w:numId w:val="37"/>
        </w:numPr>
        <w:tabs>
          <w:tab w:val="left" w:pos="0"/>
          <w:tab w:val="left" w:pos="1418"/>
          <w:tab w:val="left" w:pos="1701"/>
        </w:tabs>
        <w:spacing w:before="60" w:after="60"/>
        <w:ind w:left="1701" w:hanging="708"/>
        <w:jc w:val="both"/>
        <w:rPr>
          <w:rFonts w:asciiTheme="minorHAnsi" w:hAnsiTheme="minorHAnsi" w:cstheme="minorHAnsi"/>
          <w:sz w:val="22"/>
          <w:szCs w:val="22"/>
        </w:rPr>
      </w:pPr>
      <w:r>
        <w:rPr>
          <w:rFonts w:asciiTheme="minorHAnsi" w:hAnsiTheme="minorHAnsi" w:cstheme="minorHAnsi"/>
          <w:sz w:val="22"/>
          <w:szCs w:val="22"/>
        </w:rPr>
        <w:t>To receive and consider the Village Hall/Sports &amp; Social Club’s request to use the Glebe Field for activities and entertainment for the King’s Coronation event on Saturday, 6</w:t>
      </w:r>
      <w:r w:rsidRPr="005566C8">
        <w:rPr>
          <w:rFonts w:asciiTheme="minorHAnsi" w:hAnsiTheme="minorHAnsi" w:cstheme="minorHAnsi"/>
          <w:sz w:val="22"/>
          <w:szCs w:val="22"/>
          <w:vertAlign w:val="superscript"/>
        </w:rPr>
        <w:t>th</w:t>
      </w:r>
      <w:r>
        <w:rPr>
          <w:rFonts w:asciiTheme="minorHAnsi" w:hAnsiTheme="minorHAnsi" w:cstheme="minorHAnsi"/>
          <w:sz w:val="22"/>
          <w:szCs w:val="22"/>
        </w:rPr>
        <w:t xml:space="preserve"> May 2023 (circulated prior to agenda)</w:t>
      </w:r>
    </w:p>
    <w:p w14:paraId="0F38ED4C" w14:textId="3158DC7A" w:rsidR="003C7C89" w:rsidRPr="009771F6" w:rsidRDefault="003C7C89" w:rsidP="003C7C89">
      <w:pPr>
        <w:pStyle w:val="NoSpacing"/>
        <w:numPr>
          <w:ilvl w:val="2"/>
          <w:numId w:val="37"/>
        </w:numPr>
        <w:tabs>
          <w:tab w:val="left" w:pos="0"/>
          <w:tab w:val="left" w:pos="1418"/>
          <w:tab w:val="left" w:pos="1701"/>
        </w:tabs>
        <w:spacing w:before="60" w:after="60"/>
        <w:ind w:left="1701" w:hanging="708"/>
        <w:jc w:val="both"/>
        <w:rPr>
          <w:rFonts w:asciiTheme="minorHAnsi" w:hAnsiTheme="minorHAnsi" w:cstheme="minorHAnsi"/>
          <w:sz w:val="22"/>
          <w:szCs w:val="22"/>
        </w:rPr>
      </w:pPr>
      <w:r w:rsidRPr="009771F6">
        <w:rPr>
          <w:rFonts w:asciiTheme="minorHAnsi" w:hAnsiTheme="minorHAnsi" w:cstheme="minorHAnsi"/>
          <w:sz w:val="22"/>
          <w:szCs w:val="22"/>
        </w:rPr>
        <w:t>To receive and consider the Village Fete Committee’s request to use the entire Glebe Field for the annual Village Fete on Saturday, 10</w:t>
      </w:r>
      <w:r w:rsidRPr="009771F6">
        <w:rPr>
          <w:rFonts w:asciiTheme="minorHAnsi" w:hAnsiTheme="minorHAnsi" w:cstheme="minorHAnsi"/>
          <w:sz w:val="22"/>
          <w:szCs w:val="22"/>
          <w:vertAlign w:val="superscript"/>
        </w:rPr>
        <w:t>th</w:t>
      </w:r>
      <w:r w:rsidRPr="009771F6">
        <w:rPr>
          <w:rFonts w:asciiTheme="minorHAnsi" w:hAnsiTheme="minorHAnsi" w:cstheme="minorHAnsi"/>
          <w:sz w:val="22"/>
          <w:szCs w:val="22"/>
        </w:rPr>
        <w:t xml:space="preserve"> June 2023 (circulated with agenda)</w:t>
      </w:r>
    </w:p>
    <w:p w14:paraId="6C86A00D" w14:textId="3B279400" w:rsidR="00E51C66" w:rsidRPr="00394144" w:rsidRDefault="00E21E43" w:rsidP="005A00F9">
      <w:pPr>
        <w:pStyle w:val="NoSpacing"/>
        <w:numPr>
          <w:ilvl w:val="2"/>
          <w:numId w:val="37"/>
        </w:numPr>
        <w:tabs>
          <w:tab w:val="left" w:pos="567"/>
        </w:tabs>
        <w:spacing w:before="60" w:after="60"/>
        <w:ind w:left="1701" w:hanging="708"/>
        <w:jc w:val="both"/>
        <w:rPr>
          <w:rFonts w:asciiTheme="minorHAnsi" w:hAnsiTheme="minorHAnsi" w:cstheme="minorHAnsi"/>
          <w:sz w:val="22"/>
          <w:szCs w:val="22"/>
        </w:rPr>
      </w:pPr>
      <w:r>
        <w:rPr>
          <w:rFonts w:asciiTheme="minorHAnsi" w:hAnsiTheme="minorHAnsi" w:cstheme="minorHAnsi"/>
          <w:sz w:val="22"/>
          <w:szCs w:val="22"/>
          <w:bdr w:val="none" w:sz="0" w:space="0" w:color="auto" w:frame="1"/>
          <w:shd w:val="clear" w:color="auto" w:fill="FFFFFF"/>
        </w:rPr>
        <w:t xml:space="preserve">To consider a verbal request form a </w:t>
      </w:r>
      <w:r>
        <w:rPr>
          <w:rStyle w:val="mark0bo0x6jgs"/>
          <w:rFonts w:asciiTheme="minorHAnsi" w:hAnsiTheme="minorHAnsi" w:cstheme="minorHAnsi"/>
          <w:sz w:val="22"/>
          <w:szCs w:val="22"/>
          <w:bdr w:val="none" w:sz="0" w:space="0" w:color="auto" w:frame="1"/>
          <w:shd w:val="clear" w:color="auto" w:fill="FFFFFF"/>
        </w:rPr>
        <w:t xml:space="preserve">member of public to have a litter bin </w:t>
      </w:r>
      <w:r w:rsidR="00C3533A">
        <w:rPr>
          <w:rStyle w:val="mark0bo0x6jgs"/>
          <w:rFonts w:asciiTheme="minorHAnsi" w:hAnsiTheme="minorHAnsi" w:cstheme="minorHAnsi"/>
          <w:sz w:val="22"/>
          <w:szCs w:val="22"/>
          <w:bdr w:val="none" w:sz="0" w:space="0" w:color="auto" w:frame="1"/>
          <w:shd w:val="clear" w:color="auto" w:fill="FFFFFF"/>
        </w:rPr>
        <w:t xml:space="preserve">installed </w:t>
      </w:r>
      <w:r>
        <w:rPr>
          <w:rStyle w:val="mark0bo0x6jgs"/>
          <w:rFonts w:asciiTheme="minorHAnsi" w:hAnsiTheme="minorHAnsi" w:cstheme="minorHAnsi"/>
          <w:sz w:val="22"/>
          <w:szCs w:val="22"/>
          <w:bdr w:val="none" w:sz="0" w:space="0" w:color="auto" w:frame="1"/>
          <w:shd w:val="clear" w:color="auto" w:fill="FFFFFF"/>
        </w:rPr>
        <w:t xml:space="preserve">at the entrance to the Glebe Field </w:t>
      </w:r>
      <w:r w:rsidR="0075650E">
        <w:rPr>
          <w:rStyle w:val="mark0bo0x6jgs"/>
          <w:rFonts w:asciiTheme="minorHAnsi" w:hAnsiTheme="minorHAnsi" w:cstheme="minorHAnsi"/>
          <w:sz w:val="22"/>
          <w:szCs w:val="22"/>
          <w:bdr w:val="none" w:sz="0" w:space="0" w:color="auto" w:frame="1"/>
          <w:shd w:val="clear" w:color="auto" w:fill="FFFFFF"/>
        </w:rPr>
        <w:t>by</w:t>
      </w:r>
      <w:r w:rsidR="00C3533A">
        <w:rPr>
          <w:rStyle w:val="mark0bo0x6jgs"/>
          <w:rFonts w:asciiTheme="minorHAnsi" w:hAnsiTheme="minorHAnsi" w:cstheme="minorHAnsi"/>
          <w:sz w:val="22"/>
          <w:szCs w:val="22"/>
          <w:bdr w:val="none" w:sz="0" w:space="0" w:color="auto" w:frame="1"/>
          <w:shd w:val="clear" w:color="auto" w:fill="FFFFFF"/>
        </w:rPr>
        <w:t xml:space="preserve"> the waste </w:t>
      </w:r>
      <w:r>
        <w:rPr>
          <w:rStyle w:val="mark0bo0x6jgs"/>
          <w:rFonts w:asciiTheme="minorHAnsi" w:hAnsiTheme="minorHAnsi" w:cstheme="minorHAnsi"/>
          <w:sz w:val="22"/>
          <w:szCs w:val="22"/>
          <w:bdr w:val="none" w:sz="0" w:space="0" w:color="auto" w:frame="1"/>
          <w:shd w:val="clear" w:color="auto" w:fill="FFFFFF"/>
        </w:rPr>
        <w:t xml:space="preserve">container </w:t>
      </w:r>
      <w:r w:rsidR="00C3533A">
        <w:rPr>
          <w:rStyle w:val="mark0bo0x6jgs"/>
          <w:rFonts w:asciiTheme="minorHAnsi" w:hAnsiTheme="minorHAnsi" w:cstheme="minorHAnsi"/>
          <w:sz w:val="22"/>
          <w:szCs w:val="22"/>
          <w:bdr w:val="none" w:sz="0" w:space="0" w:color="auto" w:frame="1"/>
          <w:shd w:val="clear" w:color="auto" w:fill="FFFFFF"/>
        </w:rPr>
        <w:t>end of the hump</w:t>
      </w:r>
    </w:p>
    <w:p w14:paraId="0FF8F7E9" w14:textId="200C77EF" w:rsidR="00653424" w:rsidRDefault="00653424" w:rsidP="005A00F9">
      <w:pPr>
        <w:pStyle w:val="NoSpacing"/>
        <w:numPr>
          <w:ilvl w:val="1"/>
          <w:numId w:val="37"/>
        </w:numPr>
        <w:tabs>
          <w:tab w:val="left" w:pos="567"/>
          <w:tab w:val="left" w:pos="993"/>
        </w:tabs>
        <w:spacing w:before="60" w:after="60"/>
        <w:ind w:firstLine="66"/>
        <w:jc w:val="both"/>
        <w:rPr>
          <w:rFonts w:asciiTheme="minorHAnsi" w:hAnsiTheme="minorHAnsi" w:cstheme="minorHAnsi"/>
          <w:sz w:val="22"/>
          <w:szCs w:val="22"/>
        </w:rPr>
      </w:pPr>
      <w:r w:rsidRPr="00394144">
        <w:rPr>
          <w:rFonts w:asciiTheme="minorHAnsi" w:hAnsiTheme="minorHAnsi" w:cstheme="minorHAnsi"/>
          <w:sz w:val="22"/>
          <w:szCs w:val="22"/>
        </w:rPr>
        <w:t>Late Correspondence</w:t>
      </w:r>
    </w:p>
    <w:p w14:paraId="6EF6BE83" w14:textId="20118BC8" w:rsidR="00780198" w:rsidRPr="00394144" w:rsidRDefault="00780198" w:rsidP="00780198">
      <w:pPr>
        <w:pStyle w:val="NoSpacing"/>
        <w:numPr>
          <w:ilvl w:val="0"/>
          <w:numId w:val="37"/>
        </w:numPr>
        <w:spacing w:before="60" w:after="60"/>
        <w:ind w:left="426" w:hanging="426"/>
        <w:jc w:val="both"/>
        <w:rPr>
          <w:rFonts w:asciiTheme="minorHAnsi" w:hAnsiTheme="minorHAnsi" w:cstheme="minorHAnsi"/>
          <w:i/>
          <w:iCs/>
          <w:sz w:val="22"/>
          <w:szCs w:val="22"/>
        </w:rPr>
      </w:pPr>
      <w:r w:rsidRPr="00780198">
        <w:rPr>
          <w:rFonts w:asciiTheme="minorHAnsi" w:hAnsiTheme="minorHAnsi" w:cstheme="minorHAnsi"/>
          <w:b/>
          <w:sz w:val="22"/>
          <w:szCs w:val="22"/>
        </w:rPr>
        <w:t>To receive written report from the Sports Pavilion Working Party</w:t>
      </w:r>
      <w:r w:rsidRPr="00E11BE3">
        <w:rPr>
          <w:rFonts w:asciiTheme="minorHAnsi" w:hAnsiTheme="minorHAnsi" w:cstheme="minorHAnsi"/>
          <w:bCs/>
          <w:sz w:val="22"/>
          <w:szCs w:val="22"/>
        </w:rPr>
        <w:t xml:space="preserve"> (circulated with agenda</w:t>
      </w:r>
      <w:r>
        <w:rPr>
          <w:rFonts w:asciiTheme="minorHAnsi" w:hAnsiTheme="minorHAnsi" w:cstheme="minorHAnsi"/>
          <w:bCs/>
          <w:sz w:val="22"/>
          <w:szCs w:val="22"/>
        </w:rPr>
        <w:t xml:space="preserve"> if applicable</w:t>
      </w:r>
      <w:r w:rsidRPr="00E11BE3">
        <w:rPr>
          <w:rFonts w:asciiTheme="minorHAnsi" w:hAnsiTheme="minorHAnsi" w:cstheme="minorHAnsi"/>
          <w:bCs/>
          <w:sz w:val="22"/>
          <w:szCs w:val="22"/>
        </w:rPr>
        <w:t xml:space="preserve">) – </w:t>
      </w:r>
      <w:r w:rsidRPr="00E11BE3">
        <w:rPr>
          <w:rFonts w:asciiTheme="minorHAnsi" w:hAnsiTheme="minorHAnsi" w:cstheme="minorHAnsi"/>
          <w:bCs/>
          <w:i/>
          <w:iCs/>
          <w:sz w:val="22"/>
          <w:szCs w:val="22"/>
        </w:rPr>
        <w:t>Cllr Golding</w:t>
      </w:r>
      <w:r w:rsidRPr="00394144">
        <w:rPr>
          <w:rFonts w:asciiTheme="minorHAnsi" w:hAnsiTheme="minorHAnsi" w:cstheme="minorHAnsi"/>
          <w:i/>
          <w:iCs/>
          <w:sz w:val="22"/>
          <w:szCs w:val="22"/>
        </w:rPr>
        <w:t xml:space="preserve"> (Chairperson), Cllr Bellamy, Cllr Berliner</w:t>
      </w:r>
    </w:p>
    <w:p w14:paraId="4A2143DA" w14:textId="60EC86A9" w:rsidR="00650A52" w:rsidRPr="00394144" w:rsidRDefault="00840031" w:rsidP="005A00F9">
      <w:pPr>
        <w:pStyle w:val="NoSpacing"/>
        <w:numPr>
          <w:ilvl w:val="0"/>
          <w:numId w:val="37"/>
        </w:numPr>
        <w:spacing w:before="60" w:after="60"/>
        <w:ind w:left="426" w:hanging="426"/>
        <w:jc w:val="both"/>
        <w:rPr>
          <w:rFonts w:asciiTheme="minorHAnsi" w:hAnsiTheme="minorHAnsi" w:cstheme="minorHAnsi"/>
          <w:i/>
          <w:iCs/>
          <w:sz w:val="22"/>
          <w:szCs w:val="22"/>
        </w:rPr>
      </w:pPr>
      <w:r w:rsidRPr="00394144">
        <w:rPr>
          <w:rFonts w:asciiTheme="minorHAnsi" w:hAnsiTheme="minorHAnsi" w:cstheme="minorHAnsi"/>
          <w:b/>
          <w:sz w:val="22"/>
          <w:szCs w:val="22"/>
        </w:rPr>
        <w:t xml:space="preserve">To receive </w:t>
      </w:r>
      <w:r w:rsidR="00B006DE" w:rsidRPr="00394144">
        <w:rPr>
          <w:rFonts w:asciiTheme="minorHAnsi" w:hAnsiTheme="minorHAnsi" w:cstheme="minorHAnsi"/>
          <w:b/>
          <w:sz w:val="22"/>
          <w:szCs w:val="22"/>
        </w:rPr>
        <w:t xml:space="preserve">written </w:t>
      </w:r>
      <w:r w:rsidRPr="00394144">
        <w:rPr>
          <w:rFonts w:asciiTheme="minorHAnsi" w:hAnsiTheme="minorHAnsi" w:cstheme="minorHAnsi"/>
          <w:b/>
          <w:sz w:val="22"/>
          <w:szCs w:val="22"/>
        </w:rPr>
        <w:t>report from the Community Resilience Support Working Party</w:t>
      </w:r>
      <w:r w:rsidR="00650A52" w:rsidRPr="00394144">
        <w:rPr>
          <w:rFonts w:asciiTheme="minorHAnsi" w:hAnsiTheme="minorHAnsi" w:cstheme="minorHAnsi"/>
          <w:b/>
          <w:sz w:val="22"/>
          <w:szCs w:val="22"/>
        </w:rPr>
        <w:t xml:space="preserve"> </w:t>
      </w:r>
      <w:r w:rsidR="00650A52" w:rsidRPr="00394144">
        <w:rPr>
          <w:rFonts w:asciiTheme="minorHAnsi" w:hAnsiTheme="minorHAnsi" w:cstheme="minorHAnsi"/>
          <w:sz w:val="22"/>
          <w:szCs w:val="22"/>
        </w:rPr>
        <w:t xml:space="preserve">(circulated </w:t>
      </w:r>
      <w:r w:rsidR="007D4397" w:rsidRPr="00394144">
        <w:rPr>
          <w:rFonts w:asciiTheme="minorHAnsi" w:hAnsiTheme="minorHAnsi" w:cstheme="minorHAnsi"/>
          <w:sz w:val="22"/>
          <w:szCs w:val="22"/>
        </w:rPr>
        <w:t>with</w:t>
      </w:r>
      <w:r w:rsidR="00650A52" w:rsidRPr="00394144">
        <w:rPr>
          <w:rFonts w:asciiTheme="minorHAnsi" w:hAnsiTheme="minorHAnsi" w:cstheme="minorHAnsi"/>
          <w:sz w:val="22"/>
          <w:szCs w:val="22"/>
        </w:rPr>
        <w:t xml:space="preserve"> agenda</w:t>
      </w:r>
      <w:r w:rsidR="007D4397" w:rsidRPr="00394144">
        <w:rPr>
          <w:rFonts w:asciiTheme="minorHAnsi" w:hAnsiTheme="minorHAnsi" w:cstheme="minorHAnsi"/>
          <w:sz w:val="22"/>
          <w:szCs w:val="22"/>
        </w:rPr>
        <w:t xml:space="preserve"> if applicable</w:t>
      </w:r>
      <w:r w:rsidR="00650A52" w:rsidRPr="00394144">
        <w:rPr>
          <w:rFonts w:asciiTheme="minorHAnsi" w:hAnsiTheme="minorHAnsi" w:cstheme="minorHAnsi"/>
          <w:sz w:val="22"/>
          <w:szCs w:val="22"/>
        </w:rPr>
        <w:t>)</w:t>
      </w:r>
      <w:r w:rsidR="00834B50" w:rsidRPr="00394144">
        <w:rPr>
          <w:rFonts w:asciiTheme="minorHAnsi" w:hAnsiTheme="minorHAnsi" w:cstheme="minorHAnsi"/>
          <w:sz w:val="22"/>
          <w:szCs w:val="22"/>
        </w:rPr>
        <w:t xml:space="preserve"> – </w:t>
      </w:r>
      <w:r w:rsidR="00834B50" w:rsidRPr="00394144">
        <w:rPr>
          <w:rFonts w:asciiTheme="minorHAnsi" w:hAnsiTheme="minorHAnsi" w:cstheme="minorHAnsi"/>
          <w:i/>
          <w:iCs/>
          <w:sz w:val="22"/>
          <w:szCs w:val="22"/>
        </w:rPr>
        <w:t xml:space="preserve">Cllr Berliner (Chairperson), Cllr Bellamy, </w:t>
      </w:r>
      <w:r w:rsidR="000E19D1" w:rsidRPr="00394144">
        <w:rPr>
          <w:rFonts w:asciiTheme="minorHAnsi" w:hAnsiTheme="minorHAnsi" w:cstheme="minorHAnsi"/>
          <w:i/>
          <w:iCs/>
          <w:sz w:val="22"/>
          <w:szCs w:val="22"/>
        </w:rPr>
        <w:t>Cllr Rockcliffe</w:t>
      </w:r>
    </w:p>
    <w:p w14:paraId="03388788" w14:textId="77777777" w:rsidR="00B85970" w:rsidRPr="00394144" w:rsidRDefault="001058AD" w:rsidP="005A00F9">
      <w:pPr>
        <w:pStyle w:val="NoSpacing"/>
        <w:numPr>
          <w:ilvl w:val="0"/>
          <w:numId w:val="37"/>
        </w:numPr>
        <w:tabs>
          <w:tab w:val="left" w:pos="0"/>
        </w:tabs>
        <w:spacing w:before="60" w:after="60"/>
        <w:ind w:left="426" w:hanging="426"/>
        <w:jc w:val="both"/>
        <w:rPr>
          <w:rFonts w:asciiTheme="minorHAnsi" w:hAnsiTheme="minorHAnsi" w:cstheme="minorHAnsi"/>
          <w:b/>
          <w:bCs/>
          <w:sz w:val="22"/>
          <w:szCs w:val="22"/>
        </w:rPr>
      </w:pPr>
      <w:r w:rsidRPr="00394144">
        <w:rPr>
          <w:rFonts w:asciiTheme="minorHAnsi" w:hAnsiTheme="minorHAnsi" w:cstheme="minorHAnsi"/>
          <w:b/>
          <w:bCs/>
          <w:sz w:val="22"/>
          <w:szCs w:val="22"/>
        </w:rPr>
        <w:t>Neighbourhood Plan (Localism Act 2011, Schedule 9 Neighbourhood Planning)</w:t>
      </w:r>
    </w:p>
    <w:p w14:paraId="19FDF179" w14:textId="55949F7D" w:rsidR="001058AD" w:rsidRPr="00394144" w:rsidRDefault="001058AD" w:rsidP="005A00F9">
      <w:pPr>
        <w:pStyle w:val="NoSpacing"/>
        <w:numPr>
          <w:ilvl w:val="1"/>
          <w:numId w:val="37"/>
        </w:numPr>
        <w:tabs>
          <w:tab w:val="left" w:pos="0"/>
          <w:tab w:val="left" w:pos="993"/>
        </w:tabs>
        <w:spacing w:before="60" w:after="60"/>
        <w:ind w:firstLine="66"/>
        <w:jc w:val="both"/>
        <w:rPr>
          <w:rFonts w:asciiTheme="minorHAnsi" w:hAnsiTheme="minorHAnsi" w:cstheme="minorHAnsi"/>
          <w:b/>
          <w:bCs/>
          <w:sz w:val="22"/>
          <w:szCs w:val="22"/>
        </w:rPr>
      </w:pPr>
      <w:r w:rsidRPr="00394144">
        <w:rPr>
          <w:rFonts w:asciiTheme="minorHAnsi" w:hAnsiTheme="minorHAnsi" w:cstheme="minorHAnsi"/>
          <w:sz w:val="22"/>
          <w:szCs w:val="22"/>
        </w:rPr>
        <w:t>To receive a report from the Neighbourhood Planning Steering Group (circulated with agenda</w:t>
      </w:r>
      <w:r w:rsidR="00F61161">
        <w:rPr>
          <w:rFonts w:asciiTheme="minorHAnsi" w:hAnsiTheme="minorHAnsi" w:cstheme="minorHAnsi"/>
          <w:sz w:val="22"/>
          <w:szCs w:val="22"/>
        </w:rPr>
        <w:t xml:space="preserve"> if applicable</w:t>
      </w:r>
      <w:r w:rsidRPr="00394144">
        <w:rPr>
          <w:rFonts w:asciiTheme="minorHAnsi" w:hAnsiTheme="minorHAnsi" w:cstheme="minorHAnsi"/>
          <w:sz w:val="22"/>
          <w:szCs w:val="22"/>
        </w:rPr>
        <w:t>)</w:t>
      </w:r>
    </w:p>
    <w:p w14:paraId="72CFCD49" w14:textId="203CFE04" w:rsidR="00653424" w:rsidRPr="00394144" w:rsidRDefault="00653424" w:rsidP="005A00F9">
      <w:pPr>
        <w:pStyle w:val="NoSpacing"/>
        <w:numPr>
          <w:ilvl w:val="0"/>
          <w:numId w:val="37"/>
        </w:numPr>
        <w:spacing w:before="60" w:after="60"/>
        <w:ind w:left="426" w:hanging="426"/>
        <w:jc w:val="both"/>
        <w:rPr>
          <w:rFonts w:asciiTheme="minorHAnsi" w:hAnsiTheme="minorHAnsi" w:cstheme="minorHAnsi"/>
          <w:sz w:val="22"/>
          <w:szCs w:val="22"/>
        </w:rPr>
      </w:pPr>
      <w:r w:rsidRPr="00394144">
        <w:rPr>
          <w:rFonts w:asciiTheme="minorHAnsi" w:hAnsiTheme="minorHAnsi" w:cstheme="minorHAnsi"/>
          <w:b/>
          <w:sz w:val="22"/>
          <w:szCs w:val="22"/>
        </w:rPr>
        <w:t xml:space="preserve">To receive </w:t>
      </w:r>
      <w:r w:rsidR="007A6652" w:rsidRPr="00394144">
        <w:rPr>
          <w:rFonts w:asciiTheme="minorHAnsi" w:hAnsiTheme="minorHAnsi" w:cstheme="minorHAnsi"/>
          <w:b/>
          <w:sz w:val="22"/>
          <w:szCs w:val="22"/>
        </w:rPr>
        <w:t xml:space="preserve">written </w:t>
      </w:r>
      <w:r w:rsidRPr="00394144">
        <w:rPr>
          <w:rFonts w:asciiTheme="minorHAnsi" w:hAnsiTheme="minorHAnsi" w:cstheme="minorHAnsi"/>
          <w:b/>
          <w:sz w:val="22"/>
          <w:szCs w:val="22"/>
        </w:rPr>
        <w:t xml:space="preserve">reports/updates on </w:t>
      </w:r>
      <w:r w:rsidR="00650A52" w:rsidRPr="00394144">
        <w:rPr>
          <w:rFonts w:asciiTheme="minorHAnsi" w:hAnsiTheme="minorHAnsi" w:cstheme="minorHAnsi"/>
          <w:b/>
          <w:sz w:val="22"/>
          <w:szCs w:val="22"/>
        </w:rPr>
        <w:t xml:space="preserve">Open Spaces, Play Areas and </w:t>
      </w:r>
      <w:r w:rsidRPr="00394144">
        <w:rPr>
          <w:rFonts w:asciiTheme="minorHAnsi" w:hAnsiTheme="minorHAnsi" w:cstheme="minorHAnsi"/>
          <w:b/>
          <w:sz w:val="22"/>
          <w:szCs w:val="22"/>
        </w:rPr>
        <w:t>Community Matters and consider and approve any actions required</w:t>
      </w:r>
      <w:r w:rsidR="00650A52" w:rsidRPr="00394144">
        <w:rPr>
          <w:rFonts w:asciiTheme="minorHAnsi" w:hAnsiTheme="minorHAnsi" w:cstheme="minorHAnsi"/>
          <w:b/>
          <w:sz w:val="22"/>
          <w:szCs w:val="22"/>
        </w:rPr>
        <w:t xml:space="preserve"> </w:t>
      </w:r>
      <w:r w:rsidR="00650A52" w:rsidRPr="00394144">
        <w:rPr>
          <w:rFonts w:asciiTheme="minorHAnsi" w:hAnsiTheme="minorHAnsi" w:cstheme="minorHAnsi"/>
          <w:sz w:val="22"/>
          <w:szCs w:val="22"/>
        </w:rPr>
        <w:t>(reports circulated with agenda</w:t>
      </w:r>
      <w:r w:rsidR="00F61161">
        <w:rPr>
          <w:rFonts w:asciiTheme="minorHAnsi" w:hAnsiTheme="minorHAnsi" w:cstheme="minorHAnsi"/>
          <w:sz w:val="22"/>
          <w:szCs w:val="22"/>
        </w:rPr>
        <w:t xml:space="preserve"> if applicable</w:t>
      </w:r>
      <w:r w:rsidR="00650A52" w:rsidRPr="00394144">
        <w:rPr>
          <w:rFonts w:asciiTheme="minorHAnsi" w:hAnsiTheme="minorHAnsi" w:cstheme="minorHAnsi"/>
          <w:sz w:val="22"/>
          <w:szCs w:val="22"/>
        </w:rPr>
        <w:t>)</w:t>
      </w:r>
    </w:p>
    <w:p w14:paraId="3A34AC37" w14:textId="77777777" w:rsidR="00060F78" w:rsidRDefault="00B37680" w:rsidP="00060F78">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394144">
        <w:rPr>
          <w:rFonts w:asciiTheme="minorHAnsi" w:hAnsiTheme="minorHAnsi" w:cstheme="minorHAnsi"/>
          <w:sz w:val="22"/>
          <w:szCs w:val="22"/>
        </w:rPr>
        <w:t>Allotments – Cllr Sheldon/</w:t>
      </w:r>
      <w:r w:rsidR="00834B50" w:rsidRPr="00394144">
        <w:rPr>
          <w:rFonts w:asciiTheme="minorHAnsi" w:hAnsiTheme="minorHAnsi" w:cstheme="minorHAnsi"/>
          <w:sz w:val="22"/>
          <w:szCs w:val="22"/>
        </w:rPr>
        <w:t xml:space="preserve">Cllr </w:t>
      </w:r>
      <w:r w:rsidRPr="00394144">
        <w:rPr>
          <w:rFonts w:asciiTheme="minorHAnsi" w:hAnsiTheme="minorHAnsi" w:cstheme="minorHAnsi"/>
          <w:sz w:val="22"/>
          <w:szCs w:val="22"/>
        </w:rPr>
        <w:t>Golding to report</w:t>
      </w:r>
    </w:p>
    <w:p w14:paraId="334CC3F5" w14:textId="6238DAF4" w:rsidR="00060F78" w:rsidRPr="00060F78" w:rsidRDefault="00060F78" w:rsidP="00060F78">
      <w:pPr>
        <w:pStyle w:val="NoSpacing"/>
        <w:numPr>
          <w:ilvl w:val="2"/>
          <w:numId w:val="37"/>
        </w:numPr>
        <w:tabs>
          <w:tab w:val="left" w:pos="0"/>
        </w:tabs>
        <w:spacing w:before="60" w:after="60"/>
        <w:ind w:left="1701" w:hanging="708"/>
        <w:jc w:val="both"/>
        <w:rPr>
          <w:rFonts w:asciiTheme="minorHAnsi" w:hAnsiTheme="minorHAnsi" w:cstheme="minorHAnsi"/>
          <w:sz w:val="22"/>
          <w:szCs w:val="22"/>
        </w:rPr>
      </w:pPr>
      <w:r w:rsidRPr="00060F78">
        <w:rPr>
          <w:rFonts w:asciiTheme="minorHAnsi" w:hAnsiTheme="minorHAnsi" w:cstheme="minorHAnsi"/>
          <w:sz w:val="22"/>
          <w:szCs w:val="22"/>
        </w:rPr>
        <w:t xml:space="preserve">To receive notification of a </w:t>
      </w:r>
      <w:proofErr w:type="gramStart"/>
      <w:r w:rsidRPr="00060F78">
        <w:rPr>
          <w:rFonts w:asciiTheme="minorHAnsi" w:hAnsiTheme="minorHAnsi" w:cstheme="minorHAnsi"/>
          <w:sz w:val="22"/>
          <w:szCs w:val="22"/>
        </w:rPr>
        <w:t>Tenancy</w:t>
      </w:r>
      <w:proofErr w:type="gramEnd"/>
      <w:r w:rsidRPr="00060F78">
        <w:rPr>
          <w:rFonts w:asciiTheme="minorHAnsi" w:hAnsiTheme="minorHAnsi" w:cstheme="minorHAnsi"/>
          <w:sz w:val="22"/>
          <w:szCs w:val="22"/>
        </w:rPr>
        <w:t xml:space="preserve"> notice to quit on the Paige Close allotment site (Plot 16) and approve a new application to take on the tenancy with effect from 1</w:t>
      </w:r>
      <w:r w:rsidRPr="00060F78">
        <w:rPr>
          <w:rFonts w:asciiTheme="minorHAnsi" w:hAnsiTheme="minorHAnsi" w:cstheme="minorHAnsi"/>
          <w:sz w:val="22"/>
          <w:szCs w:val="22"/>
          <w:vertAlign w:val="superscript"/>
        </w:rPr>
        <w:t>st</w:t>
      </w:r>
      <w:r w:rsidRPr="00060F78">
        <w:rPr>
          <w:rFonts w:asciiTheme="minorHAnsi" w:hAnsiTheme="minorHAnsi" w:cstheme="minorHAnsi"/>
          <w:sz w:val="22"/>
          <w:szCs w:val="22"/>
        </w:rPr>
        <w:t xml:space="preserve"> April 2023</w:t>
      </w:r>
    </w:p>
    <w:p w14:paraId="3CE010E9" w14:textId="77777777" w:rsidR="001E03BB" w:rsidRPr="00394144" w:rsidRDefault="00B37680" w:rsidP="005A00F9">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394144">
        <w:rPr>
          <w:rFonts w:asciiTheme="minorHAnsi" w:hAnsiTheme="minorHAnsi" w:cstheme="minorHAnsi"/>
          <w:sz w:val="22"/>
          <w:szCs w:val="22"/>
        </w:rPr>
        <w:t>Community Payback – Cllr Golding to report</w:t>
      </w:r>
    </w:p>
    <w:p w14:paraId="7B735C11" w14:textId="58DA1823" w:rsidR="00650A52" w:rsidRPr="00394144" w:rsidRDefault="00650A52" w:rsidP="005A00F9">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394144">
        <w:rPr>
          <w:rFonts w:asciiTheme="minorHAnsi" w:hAnsiTheme="minorHAnsi" w:cstheme="minorHAnsi"/>
          <w:sz w:val="22"/>
          <w:szCs w:val="22"/>
        </w:rPr>
        <w:lastRenderedPageBreak/>
        <w:t>Play Areas &amp; Open Spaces</w:t>
      </w:r>
      <w:r w:rsidR="00EF286E" w:rsidRPr="00394144">
        <w:rPr>
          <w:rFonts w:asciiTheme="minorHAnsi" w:hAnsiTheme="minorHAnsi" w:cstheme="minorHAnsi"/>
          <w:sz w:val="22"/>
          <w:szCs w:val="22"/>
        </w:rPr>
        <w:t xml:space="preserve"> – Cllr Bellamy, </w:t>
      </w:r>
      <w:r w:rsidR="00834B50" w:rsidRPr="00394144">
        <w:rPr>
          <w:rFonts w:asciiTheme="minorHAnsi" w:hAnsiTheme="minorHAnsi" w:cstheme="minorHAnsi"/>
          <w:sz w:val="22"/>
          <w:szCs w:val="22"/>
        </w:rPr>
        <w:t xml:space="preserve">Cllr </w:t>
      </w:r>
      <w:r w:rsidR="00215C19" w:rsidRPr="00394144">
        <w:rPr>
          <w:rFonts w:asciiTheme="minorHAnsi" w:hAnsiTheme="minorHAnsi" w:cstheme="minorHAnsi"/>
          <w:sz w:val="22"/>
          <w:szCs w:val="22"/>
        </w:rPr>
        <w:t xml:space="preserve">Burry and Cllr </w:t>
      </w:r>
      <w:r w:rsidR="00EF286E" w:rsidRPr="00394144">
        <w:rPr>
          <w:rFonts w:asciiTheme="minorHAnsi" w:hAnsiTheme="minorHAnsi" w:cstheme="minorHAnsi"/>
          <w:sz w:val="22"/>
          <w:szCs w:val="22"/>
        </w:rPr>
        <w:t>Golding to report</w:t>
      </w:r>
    </w:p>
    <w:p w14:paraId="21C1C160" w14:textId="78658A5B" w:rsidR="00B3569F" w:rsidRPr="00BF04EE" w:rsidRDefault="00ED581F" w:rsidP="005A00F9">
      <w:pPr>
        <w:pStyle w:val="NoSpacing"/>
        <w:numPr>
          <w:ilvl w:val="2"/>
          <w:numId w:val="37"/>
        </w:numPr>
        <w:tabs>
          <w:tab w:val="left" w:pos="0"/>
          <w:tab w:val="left" w:pos="1560"/>
          <w:tab w:val="left" w:pos="1701"/>
        </w:tabs>
        <w:spacing w:before="60" w:after="60"/>
        <w:ind w:left="1701" w:hanging="708"/>
        <w:jc w:val="both"/>
        <w:rPr>
          <w:rFonts w:asciiTheme="minorHAnsi" w:hAnsiTheme="minorHAnsi" w:cstheme="minorHAnsi"/>
          <w:sz w:val="22"/>
          <w:szCs w:val="22"/>
        </w:rPr>
      </w:pPr>
      <w:r w:rsidRPr="00394144">
        <w:rPr>
          <w:rFonts w:asciiTheme="minorHAnsi" w:hAnsiTheme="minorHAnsi" w:cstheme="minorHAnsi"/>
          <w:sz w:val="22"/>
          <w:szCs w:val="22"/>
        </w:rPr>
        <w:t xml:space="preserve">To receive </w:t>
      </w:r>
      <w:r w:rsidR="006D3B27">
        <w:rPr>
          <w:rFonts w:asciiTheme="minorHAnsi" w:hAnsiTheme="minorHAnsi" w:cstheme="minorHAnsi"/>
          <w:sz w:val="22"/>
          <w:szCs w:val="22"/>
        </w:rPr>
        <w:t>update</w:t>
      </w:r>
      <w:r w:rsidRPr="00394144">
        <w:rPr>
          <w:rFonts w:asciiTheme="minorHAnsi" w:hAnsiTheme="minorHAnsi" w:cstheme="minorHAnsi"/>
          <w:sz w:val="22"/>
          <w:szCs w:val="22"/>
        </w:rPr>
        <w:t xml:space="preserve"> regarding a </w:t>
      </w:r>
      <w:r w:rsidRPr="00394144">
        <w:rPr>
          <w:rFonts w:asciiTheme="minorHAnsi" w:hAnsiTheme="minorHAnsi" w:cstheme="minorHAnsi"/>
          <w:color w:val="000000"/>
          <w:sz w:val="22"/>
          <w:szCs w:val="22"/>
          <w:bdr w:val="none" w:sz="0" w:space="0" w:color="auto" w:frame="1"/>
          <w:shd w:val="clear" w:color="auto" w:fill="FFFFFF"/>
        </w:rPr>
        <w:t xml:space="preserve">Monkey Challenge wall and potential grant to fund </w:t>
      </w:r>
      <w:r w:rsidR="009B2B91" w:rsidRPr="00394144">
        <w:rPr>
          <w:rFonts w:asciiTheme="minorHAnsi" w:hAnsiTheme="minorHAnsi" w:cstheme="minorHAnsi"/>
          <w:color w:val="000000"/>
          <w:sz w:val="22"/>
          <w:szCs w:val="22"/>
          <w:bdr w:val="none" w:sz="0" w:space="0" w:color="auto" w:frame="1"/>
          <w:shd w:val="clear" w:color="auto" w:fill="FFFFFF"/>
        </w:rPr>
        <w:t>it</w:t>
      </w:r>
      <w:r w:rsidR="003F69F2">
        <w:rPr>
          <w:rFonts w:asciiTheme="minorHAnsi" w:hAnsiTheme="minorHAnsi" w:cstheme="minorHAnsi"/>
          <w:color w:val="000000"/>
          <w:sz w:val="22"/>
          <w:szCs w:val="22"/>
          <w:bdr w:val="none" w:sz="0" w:space="0" w:color="auto" w:frame="1"/>
          <w:shd w:val="clear" w:color="auto" w:fill="FFFFFF"/>
        </w:rPr>
        <w:t xml:space="preserve"> – Cllr Bellamy to report</w:t>
      </w:r>
    </w:p>
    <w:p w14:paraId="2D0E4B50" w14:textId="623FF992" w:rsidR="00B37680" w:rsidRPr="00394144" w:rsidRDefault="00B37680" w:rsidP="005A00F9">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394144">
        <w:rPr>
          <w:rFonts w:asciiTheme="minorHAnsi" w:hAnsiTheme="minorHAnsi" w:cstheme="minorHAnsi"/>
          <w:sz w:val="22"/>
          <w:szCs w:val="22"/>
        </w:rPr>
        <w:t>Police Matters – Cllr Berliner to report</w:t>
      </w:r>
    </w:p>
    <w:p w14:paraId="2C3F085F" w14:textId="1DA0DB53" w:rsidR="00653424" w:rsidRDefault="00653424" w:rsidP="005A00F9">
      <w:pPr>
        <w:pStyle w:val="NoSpacing"/>
        <w:numPr>
          <w:ilvl w:val="1"/>
          <w:numId w:val="37"/>
        </w:numPr>
        <w:tabs>
          <w:tab w:val="left" w:pos="0"/>
        </w:tabs>
        <w:spacing w:before="60" w:after="60"/>
        <w:ind w:left="992" w:hanging="567"/>
        <w:jc w:val="both"/>
        <w:rPr>
          <w:rFonts w:asciiTheme="minorHAnsi" w:hAnsiTheme="minorHAnsi" w:cstheme="minorHAnsi"/>
          <w:sz w:val="22"/>
          <w:szCs w:val="22"/>
        </w:rPr>
      </w:pPr>
      <w:r w:rsidRPr="00394144">
        <w:rPr>
          <w:rFonts w:asciiTheme="minorHAnsi" w:hAnsiTheme="minorHAnsi" w:cstheme="minorHAnsi"/>
          <w:sz w:val="22"/>
          <w:szCs w:val="22"/>
        </w:rPr>
        <w:t>SAM2 Data</w:t>
      </w:r>
      <w:r w:rsidR="00EF286E" w:rsidRPr="00394144">
        <w:rPr>
          <w:rFonts w:asciiTheme="minorHAnsi" w:hAnsiTheme="minorHAnsi" w:cstheme="minorHAnsi"/>
          <w:sz w:val="22"/>
          <w:szCs w:val="22"/>
        </w:rPr>
        <w:t xml:space="preserve"> – </w:t>
      </w:r>
      <w:r w:rsidR="0054693E" w:rsidRPr="00394144">
        <w:rPr>
          <w:rFonts w:asciiTheme="minorHAnsi" w:hAnsiTheme="minorHAnsi" w:cstheme="minorHAnsi"/>
          <w:sz w:val="22"/>
          <w:szCs w:val="22"/>
        </w:rPr>
        <w:t xml:space="preserve">Currently not </w:t>
      </w:r>
      <w:r w:rsidR="00086104" w:rsidRPr="00394144">
        <w:rPr>
          <w:rFonts w:asciiTheme="minorHAnsi" w:hAnsiTheme="minorHAnsi" w:cstheme="minorHAnsi"/>
          <w:sz w:val="22"/>
          <w:szCs w:val="22"/>
        </w:rPr>
        <w:t>available</w:t>
      </w:r>
    </w:p>
    <w:p w14:paraId="3F0AB4BA" w14:textId="193CDACE" w:rsidR="00EC30A6" w:rsidRDefault="00EC30A6" w:rsidP="00EC30A6">
      <w:pPr>
        <w:pStyle w:val="NoSpacing"/>
        <w:numPr>
          <w:ilvl w:val="2"/>
          <w:numId w:val="37"/>
        </w:numPr>
        <w:tabs>
          <w:tab w:val="left" w:pos="0"/>
          <w:tab w:val="left" w:pos="1418"/>
          <w:tab w:val="left" w:pos="1701"/>
        </w:tabs>
        <w:spacing w:before="60" w:after="60"/>
        <w:ind w:firstLine="273"/>
        <w:jc w:val="both"/>
        <w:rPr>
          <w:rFonts w:asciiTheme="minorHAnsi" w:hAnsiTheme="minorHAnsi" w:cstheme="minorHAnsi"/>
          <w:sz w:val="22"/>
          <w:szCs w:val="22"/>
        </w:rPr>
      </w:pPr>
      <w:r>
        <w:rPr>
          <w:rFonts w:asciiTheme="minorHAnsi" w:hAnsiTheme="minorHAnsi" w:cstheme="minorHAnsi"/>
          <w:sz w:val="22"/>
          <w:szCs w:val="22"/>
        </w:rPr>
        <w:t xml:space="preserve">To receive report of a vandalised SAM2 sign (was </w:t>
      </w:r>
      <w:r w:rsidR="0075650E">
        <w:rPr>
          <w:rFonts w:asciiTheme="minorHAnsi" w:hAnsiTheme="minorHAnsi" w:cstheme="minorHAnsi"/>
          <w:sz w:val="22"/>
          <w:szCs w:val="22"/>
        </w:rPr>
        <w:t>located</w:t>
      </w:r>
      <w:r>
        <w:rPr>
          <w:rFonts w:asciiTheme="minorHAnsi" w:hAnsiTheme="minorHAnsi" w:cstheme="minorHAnsi"/>
          <w:sz w:val="22"/>
          <w:szCs w:val="22"/>
        </w:rPr>
        <w:t xml:space="preserve"> in St Peter’s Road) – Cllr Prior to report</w:t>
      </w:r>
    </w:p>
    <w:p w14:paraId="4DC3990F" w14:textId="7F286CEE" w:rsidR="00DF304F" w:rsidRPr="00DF304F" w:rsidRDefault="00DF304F" w:rsidP="00DF304F">
      <w:pPr>
        <w:pStyle w:val="ListParagraph"/>
        <w:numPr>
          <w:ilvl w:val="1"/>
          <w:numId w:val="37"/>
        </w:numPr>
        <w:tabs>
          <w:tab w:val="left" w:pos="426"/>
          <w:tab w:val="left" w:pos="993"/>
        </w:tabs>
        <w:spacing w:before="60" w:after="60"/>
        <w:ind w:left="993" w:hanging="567"/>
        <w:jc w:val="both"/>
        <w:rPr>
          <w:rFonts w:asciiTheme="minorHAnsi" w:hAnsiTheme="minorHAnsi" w:cstheme="minorHAnsi"/>
          <w:bCs/>
          <w:sz w:val="22"/>
          <w:szCs w:val="22"/>
        </w:rPr>
      </w:pPr>
      <w:r w:rsidRPr="00DF304F">
        <w:rPr>
          <w:rFonts w:asciiTheme="minorHAnsi" w:hAnsiTheme="minorHAnsi" w:cstheme="minorHAnsi"/>
          <w:bCs/>
          <w:sz w:val="22"/>
          <w:szCs w:val="22"/>
        </w:rPr>
        <w:t>Traffic Calming and Litter campaign</w:t>
      </w:r>
      <w:r>
        <w:rPr>
          <w:rFonts w:asciiTheme="minorHAnsi" w:hAnsiTheme="minorHAnsi" w:cstheme="minorHAnsi"/>
          <w:bCs/>
          <w:sz w:val="22"/>
          <w:szCs w:val="22"/>
        </w:rPr>
        <w:t xml:space="preserve"> – Cllr Berliner and Cllr Burry to report</w:t>
      </w:r>
    </w:p>
    <w:p w14:paraId="50841908" w14:textId="56B194D9" w:rsidR="00DF304F" w:rsidRPr="00DF304F" w:rsidRDefault="00DF304F" w:rsidP="00DF304F">
      <w:pPr>
        <w:pStyle w:val="ListParagraph"/>
        <w:numPr>
          <w:ilvl w:val="2"/>
          <w:numId w:val="37"/>
        </w:numPr>
        <w:tabs>
          <w:tab w:val="left" w:pos="426"/>
          <w:tab w:val="left" w:pos="993"/>
        </w:tabs>
        <w:spacing w:before="60" w:after="60"/>
        <w:ind w:left="1701" w:hanging="708"/>
        <w:jc w:val="both"/>
        <w:rPr>
          <w:rFonts w:asciiTheme="minorHAnsi" w:hAnsiTheme="minorHAnsi" w:cstheme="minorHAnsi"/>
          <w:b/>
          <w:sz w:val="22"/>
          <w:szCs w:val="22"/>
        </w:rPr>
      </w:pPr>
      <w:r w:rsidRPr="00E50B01">
        <w:rPr>
          <w:rFonts w:asciiTheme="minorHAnsi" w:hAnsiTheme="minorHAnsi" w:cstheme="minorHAnsi"/>
          <w:bCs/>
          <w:sz w:val="22"/>
          <w:szCs w:val="22"/>
        </w:rPr>
        <w:t xml:space="preserve">To </w:t>
      </w:r>
      <w:r>
        <w:rPr>
          <w:rFonts w:asciiTheme="minorHAnsi" w:hAnsiTheme="minorHAnsi" w:cstheme="minorHAnsi"/>
          <w:bCs/>
          <w:sz w:val="22"/>
          <w:szCs w:val="22"/>
        </w:rPr>
        <w:t>receive an estimate from MLP Traffic Ltd of £555.00 + £111.00 VAT (total £666.00) for</w:t>
      </w:r>
      <w:r w:rsidRPr="00E50B01">
        <w:rPr>
          <w:rFonts w:asciiTheme="minorHAnsi" w:hAnsiTheme="minorHAnsi" w:cstheme="minorHAnsi"/>
          <w:bCs/>
          <w:sz w:val="22"/>
          <w:szCs w:val="22"/>
        </w:rPr>
        <w:t xml:space="preserve"> </w:t>
      </w:r>
      <w:r>
        <w:rPr>
          <w:rFonts w:asciiTheme="minorHAnsi" w:hAnsiTheme="minorHAnsi" w:cstheme="minorHAnsi"/>
          <w:bCs/>
          <w:sz w:val="22"/>
          <w:szCs w:val="22"/>
        </w:rPr>
        <w:t xml:space="preserve">4 x large </w:t>
      </w:r>
      <w:r w:rsidRPr="00E50B01">
        <w:rPr>
          <w:rFonts w:asciiTheme="minorHAnsi" w:hAnsiTheme="minorHAnsi" w:cstheme="minorHAnsi"/>
          <w:bCs/>
          <w:sz w:val="22"/>
          <w:szCs w:val="22"/>
        </w:rPr>
        <w:t xml:space="preserve">litter </w:t>
      </w:r>
      <w:r>
        <w:rPr>
          <w:rFonts w:asciiTheme="minorHAnsi" w:hAnsiTheme="minorHAnsi" w:cstheme="minorHAnsi"/>
          <w:bCs/>
          <w:sz w:val="22"/>
          <w:szCs w:val="22"/>
        </w:rPr>
        <w:t xml:space="preserve">offence </w:t>
      </w:r>
      <w:r w:rsidRPr="00E50B01">
        <w:rPr>
          <w:rFonts w:asciiTheme="minorHAnsi" w:hAnsiTheme="minorHAnsi" w:cstheme="minorHAnsi"/>
          <w:bCs/>
          <w:sz w:val="22"/>
          <w:szCs w:val="22"/>
        </w:rPr>
        <w:t>signs</w:t>
      </w:r>
      <w:r>
        <w:rPr>
          <w:rFonts w:asciiTheme="minorHAnsi" w:hAnsiTheme="minorHAnsi" w:cstheme="minorHAnsi"/>
          <w:bCs/>
          <w:sz w:val="22"/>
          <w:szCs w:val="22"/>
        </w:rPr>
        <w:t>, frames and delivery</w:t>
      </w:r>
      <w:r w:rsidRPr="00E50B01">
        <w:rPr>
          <w:rFonts w:asciiTheme="minorHAnsi" w:hAnsiTheme="minorHAnsi" w:cstheme="minorHAnsi"/>
          <w:bCs/>
          <w:sz w:val="22"/>
          <w:szCs w:val="22"/>
        </w:rPr>
        <w:t xml:space="preserve"> </w:t>
      </w:r>
      <w:r>
        <w:rPr>
          <w:rFonts w:asciiTheme="minorHAnsi" w:hAnsiTheme="minorHAnsi" w:cstheme="minorHAnsi"/>
          <w:bCs/>
          <w:sz w:val="22"/>
          <w:szCs w:val="22"/>
        </w:rPr>
        <w:t>and note that the funding for these has been sanctioned to be paid from County Cllr Long’s Annual Local Member Fund (deferred from last meeting)</w:t>
      </w:r>
    </w:p>
    <w:p w14:paraId="76C12257" w14:textId="158344C7" w:rsidR="00DF304F" w:rsidRPr="00A15627" w:rsidRDefault="00DF304F" w:rsidP="00DF304F">
      <w:pPr>
        <w:pStyle w:val="ListParagraph"/>
        <w:numPr>
          <w:ilvl w:val="2"/>
          <w:numId w:val="37"/>
        </w:numPr>
        <w:tabs>
          <w:tab w:val="left" w:pos="426"/>
          <w:tab w:val="left" w:pos="993"/>
          <w:tab w:val="left" w:pos="1418"/>
          <w:tab w:val="left" w:pos="1701"/>
        </w:tabs>
        <w:spacing w:before="60" w:after="60"/>
        <w:ind w:left="1701" w:hanging="708"/>
        <w:jc w:val="both"/>
        <w:rPr>
          <w:rFonts w:asciiTheme="minorHAnsi" w:hAnsiTheme="minorHAnsi" w:cstheme="minorHAnsi"/>
          <w:b/>
          <w:sz w:val="22"/>
          <w:szCs w:val="22"/>
        </w:rPr>
      </w:pPr>
      <w:r>
        <w:rPr>
          <w:rFonts w:asciiTheme="minorHAnsi" w:hAnsiTheme="minorHAnsi" w:cstheme="minorHAnsi"/>
          <w:bCs/>
          <w:sz w:val="22"/>
          <w:szCs w:val="22"/>
        </w:rPr>
        <w:t>To approve the exact 4 locations on which the signs will be placed in order for Licences to be obtained by the Clerk from Norfolk County Council</w:t>
      </w:r>
    </w:p>
    <w:p w14:paraId="67F24DB3" w14:textId="2A469178" w:rsidR="00A15627" w:rsidRPr="00394144" w:rsidRDefault="00A15627" w:rsidP="00DF304F">
      <w:pPr>
        <w:pStyle w:val="ListParagraph"/>
        <w:numPr>
          <w:ilvl w:val="2"/>
          <w:numId w:val="37"/>
        </w:numPr>
        <w:tabs>
          <w:tab w:val="left" w:pos="426"/>
          <w:tab w:val="left" w:pos="993"/>
          <w:tab w:val="left" w:pos="1418"/>
          <w:tab w:val="left" w:pos="1701"/>
        </w:tabs>
        <w:spacing w:before="60" w:after="60"/>
        <w:ind w:left="1701" w:hanging="708"/>
        <w:jc w:val="both"/>
        <w:rPr>
          <w:rFonts w:asciiTheme="minorHAnsi" w:hAnsiTheme="minorHAnsi" w:cstheme="minorHAnsi"/>
          <w:b/>
          <w:sz w:val="22"/>
          <w:szCs w:val="22"/>
        </w:rPr>
      </w:pPr>
      <w:r>
        <w:rPr>
          <w:rFonts w:asciiTheme="minorHAnsi" w:hAnsiTheme="minorHAnsi" w:cstheme="minorHAnsi"/>
          <w:bCs/>
          <w:sz w:val="22"/>
          <w:szCs w:val="22"/>
        </w:rPr>
        <w:t>To consider a verbal request from a member of public to litter pick the village highways at a cost of £15.00 per hour for 4 hours per month, covered under his own public liability insurance</w:t>
      </w:r>
    </w:p>
    <w:p w14:paraId="1B0C1003" w14:textId="77777777" w:rsidR="006A3B1D" w:rsidRPr="00394144" w:rsidRDefault="00547F62" w:rsidP="00780198">
      <w:pPr>
        <w:pStyle w:val="NoSpacing"/>
        <w:numPr>
          <w:ilvl w:val="0"/>
          <w:numId w:val="37"/>
        </w:numPr>
        <w:spacing w:before="60" w:after="60"/>
        <w:ind w:left="426" w:hanging="426"/>
        <w:jc w:val="both"/>
        <w:rPr>
          <w:rFonts w:asciiTheme="minorHAnsi" w:hAnsiTheme="minorHAnsi" w:cstheme="minorHAnsi"/>
          <w:b/>
          <w:sz w:val="22"/>
          <w:szCs w:val="22"/>
        </w:rPr>
      </w:pPr>
      <w:r w:rsidRPr="00394144">
        <w:rPr>
          <w:rFonts w:asciiTheme="minorHAnsi" w:hAnsiTheme="minorHAnsi" w:cstheme="minorHAnsi"/>
          <w:b/>
          <w:sz w:val="22"/>
          <w:szCs w:val="22"/>
        </w:rPr>
        <w:t>To receive updates on Highways &amp; Transport Matters and consider and approve any actions required</w:t>
      </w:r>
    </w:p>
    <w:p w14:paraId="6C35AA5E" w14:textId="384578B2" w:rsidR="00EE0CD0" w:rsidRDefault="0095512C" w:rsidP="005A00F9">
      <w:pPr>
        <w:pStyle w:val="NoSpacing"/>
        <w:numPr>
          <w:ilvl w:val="1"/>
          <w:numId w:val="37"/>
        </w:numPr>
        <w:spacing w:before="60" w:after="60"/>
        <w:ind w:left="992" w:hanging="567"/>
        <w:jc w:val="both"/>
        <w:rPr>
          <w:rFonts w:asciiTheme="minorHAnsi" w:hAnsiTheme="minorHAnsi" w:cstheme="minorHAnsi"/>
          <w:b/>
          <w:sz w:val="22"/>
          <w:szCs w:val="22"/>
        </w:rPr>
      </w:pPr>
      <w:r>
        <w:rPr>
          <w:rFonts w:asciiTheme="minorHAnsi" w:hAnsiTheme="minorHAnsi" w:cstheme="minorHAnsi"/>
          <w:sz w:val="22"/>
          <w:szCs w:val="22"/>
        </w:rPr>
        <w:t xml:space="preserve">To receive notification of intent from </w:t>
      </w:r>
      <w:r w:rsidR="006A3B1D" w:rsidRPr="00394144">
        <w:rPr>
          <w:rFonts w:asciiTheme="minorHAnsi" w:hAnsiTheme="minorHAnsi" w:cstheme="minorHAnsi"/>
          <w:sz w:val="22"/>
          <w:szCs w:val="22"/>
        </w:rPr>
        <w:t xml:space="preserve">Norfolk County Council </w:t>
      </w:r>
      <w:r>
        <w:rPr>
          <w:rFonts w:asciiTheme="minorHAnsi" w:hAnsiTheme="minorHAnsi" w:cstheme="minorHAnsi"/>
          <w:sz w:val="22"/>
          <w:szCs w:val="22"/>
        </w:rPr>
        <w:t>H</w:t>
      </w:r>
      <w:r w:rsidR="006A3B1D" w:rsidRPr="00394144">
        <w:rPr>
          <w:rFonts w:asciiTheme="minorHAnsi" w:hAnsiTheme="minorHAnsi" w:cstheme="minorHAnsi"/>
          <w:sz w:val="22"/>
          <w:szCs w:val="22"/>
        </w:rPr>
        <w:t xml:space="preserve">ighways to place double yellow lines on the junctions in John Davis Way </w:t>
      </w:r>
      <w:r w:rsidR="00B61157">
        <w:rPr>
          <w:rFonts w:asciiTheme="minorHAnsi" w:hAnsiTheme="minorHAnsi" w:cstheme="minorHAnsi"/>
          <w:sz w:val="22"/>
          <w:szCs w:val="22"/>
        </w:rPr>
        <w:t>[</w:t>
      </w:r>
      <w:r w:rsidR="006A3B1D" w:rsidRPr="00394144">
        <w:rPr>
          <w:rFonts w:asciiTheme="minorHAnsi" w:hAnsiTheme="minorHAnsi" w:cstheme="minorHAnsi"/>
          <w:sz w:val="22"/>
          <w:szCs w:val="22"/>
        </w:rPr>
        <w:t>Scheme approximately £7,000 with £1,000 guaranteed from the Highways budget of County Cllr Long</w:t>
      </w:r>
      <w:r>
        <w:rPr>
          <w:rFonts w:asciiTheme="minorHAnsi" w:hAnsiTheme="minorHAnsi" w:cstheme="minorHAnsi"/>
          <w:sz w:val="22"/>
          <w:szCs w:val="22"/>
        </w:rPr>
        <w:t>}</w:t>
      </w:r>
      <w:r w:rsidR="00DB5C61">
        <w:rPr>
          <w:rFonts w:asciiTheme="minorHAnsi" w:hAnsiTheme="minorHAnsi" w:cstheme="minorHAnsi"/>
          <w:sz w:val="22"/>
          <w:szCs w:val="22"/>
        </w:rPr>
        <w:t xml:space="preserve"> (circulated prior to agenda)</w:t>
      </w:r>
    </w:p>
    <w:p w14:paraId="36BFA03B" w14:textId="37CDBBA2" w:rsidR="00EE0CD0" w:rsidRDefault="00EE0CD0" w:rsidP="005A00F9">
      <w:pPr>
        <w:pStyle w:val="NoSpacing"/>
        <w:numPr>
          <w:ilvl w:val="1"/>
          <w:numId w:val="37"/>
        </w:numPr>
        <w:spacing w:before="60" w:after="60"/>
        <w:ind w:left="992" w:hanging="567"/>
        <w:jc w:val="both"/>
        <w:rPr>
          <w:rFonts w:asciiTheme="minorHAnsi" w:hAnsiTheme="minorHAnsi" w:cstheme="minorHAnsi"/>
          <w:sz w:val="22"/>
          <w:szCs w:val="22"/>
        </w:rPr>
      </w:pPr>
      <w:r w:rsidRPr="000F1AC7">
        <w:rPr>
          <w:rFonts w:asciiTheme="minorHAnsi" w:hAnsiTheme="minorHAnsi" w:cstheme="minorHAnsi"/>
          <w:sz w:val="22"/>
          <w:szCs w:val="22"/>
        </w:rPr>
        <w:t>Parish Partnership Scheme Parish Partnership Scheme 2023/2024 for £</w:t>
      </w:r>
      <w:r w:rsidR="000F1AC7" w:rsidRPr="000F1AC7">
        <w:rPr>
          <w:rFonts w:asciiTheme="minorHAnsi" w:hAnsiTheme="minorHAnsi" w:cstheme="minorHAnsi"/>
          <w:sz w:val="22"/>
          <w:szCs w:val="22"/>
        </w:rPr>
        <w:t xml:space="preserve">1,964.50 </w:t>
      </w:r>
      <w:r w:rsidRPr="000F1AC7">
        <w:rPr>
          <w:rFonts w:asciiTheme="minorHAnsi" w:hAnsiTheme="minorHAnsi" w:cstheme="minorHAnsi"/>
          <w:sz w:val="22"/>
          <w:szCs w:val="22"/>
        </w:rPr>
        <w:t xml:space="preserve">(50% of the total </w:t>
      </w:r>
      <w:r w:rsidR="000F1AC7" w:rsidRPr="000F1AC7">
        <w:rPr>
          <w:rFonts w:asciiTheme="minorHAnsi" w:hAnsiTheme="minorHAnsi" w:cstheme="minorHAnsi"/>
          <w:sz w:val="22"/>
          <w:szCs w:val="22"/>
        </w:rPr>
        <w:t>SAM2</w:t>
      </w:r>
      <w:r w:rsidRPr="00EE0CD0">
        <w:rPr>
          <w:rFonts w:asciiTheme="minorHAnsi" w:hAnsiTheme="minorHAnsi" w:cstheme="minorHAnsi"/>
          <w:sz w:val="22"/>
          <w:szCs w:val="22"/>
        </w:rPr>
        <w:t xml:space="preserve"> cost</w:t>
      </w:r>
      <w:r w:rsidR="000F1AC7">
        <w:rPr>
          <w:rFonts w:asciiTheme="minorHAnsi" w:hAnsiTheme="minorHAnsi" w:cstheme="minorHAnsi"/>
          <w:sz w:val="22"/>
          <w:szCs w:val="22"/>
        </w:rPr>
        <w:t>s</w:t>
      </w:r>
      <w:r w:rsidRPr="00EE0CD0">
        <w:rPr>
          <w:rFonts w:asciiTheme="minorHAnsi" w:hAnsiTheme="minorHAnsi" w:cstheme="minorHAnsi"/>
          <w:sz w:val="22"/>
          <w:szCs w:val="22"/>
        </w:rPr>
        <w:t xml:space="preserve">) – bid </w:t>
      </w:r>
      <w:r w:rsidR="00E21E43">
        <w:rPr>
          <w:rFonts w:asciiTheme="minorHAnsi" w:hAnsiTheme="minorHAnsi" w:cstheme="minorHAnsi"/>
          <w:sz w:val="22"/>
          <w:szCs w:val="22"/>
        </w:rPr>
        <w:t>approved</w:t>
      </w:r>
      <w:r w:rsidR="00DB5C61">
        <w:rPr>
          <w:rFonts w:asciiTheme="minorHAnsi" w:hAnsiTheme="minorHAnsi" w:cstheme="minorHAnsi"/>
          <w:sz w:val="22"/>
          <w:szCs w:val="22"/>
        </w:rPr>
        <w:t xml:space="preserve"> (circulated prior to agenda)</w:t>
      </w:r>
    </w:p>
    <w:p w14:paraId="7B982F62" w14:textId="77777777" w:rsidR="00653424" w:rsidRPr="00394144" w:rsidRDefault="00653424" w:rsidP="005A00F9">
      <w:pPr>
        <w:spacing w:before="60" w:after="60"/>
        <w:ind w:left="426" w:hanging="426"/>
        <w:jc w:val="both"/>
        <w:rPr>
          <w:rFonts w:asciiTheme="minorHAnsi" w:hAnsiTheme="minorHAnsi" w:cstheme="minorHAnsi"/>
          <w:vanish/>
          <w:sz w:val="22"/>
          <w:szCs w:val="22"/>
        </w:rPr>
      </w:pPr>
    </w:p>
    <w:p w14:paraId="185EC14F" w14:textId="77777777" w:rsidR="00653424" w:rsidRPr="00394144" w:rsidRDefault="00653424" w:rsidP="005A00F9">
      <w:pPr>
        <w:spacing w:before="60" w:after="60"/>
        <w:ind w:left="426" w:hanging="426"/>
        <w:jc w:val="both"/>
        <w:rPr>
          <w:rFonts w:asciiTheme="minorHAnsi" w:hAnsiTheme="minorHAnsi" w:cstheme="minorHAnsi"/>
          <w:vanish/>
          <w:sz w:val="22"/>
          <w:szCs w:val="22"/>
        </w:rPr>
      </w:pPr>
    </w:p>
    <w:p w14:paraId="062AAD2C" w14:textId="77777777" w:rsidR="00653424" w:rsidRPr="00394144" w:rsidRDefault="00653424" w:rsidP="005A00F9">
      <w:pPr>
        <w:spacing w:before="60" w:after="60"/>
        <w:ind w:left="426" w:hanging="426"/>
        <w:jc w:val="both"/>
        <w:rPr>
          <w:rFonts w:asciiTheme="minorHAnsi" w:hAnsiTheme="minorHAnsi" w:cstheme="minorHAnsi"/>
          <w:vanish/>
          <w:sz w:val="22"/>
          <w:szCs w:val="22"/>
        </w:rPr>
      </w:pPr>
    </w:p>
    <w:p w14:paraId="3FE8D079" w14:textId="77777777" w:rsidR="00653424" w:rsidRPr="00394144" w:rsidRDefault="00653424" w:rsidP="005A00F9">
      <w:pPr>
        <w:pStyle w:val="NoSpacing"/>
        <w:numPr>
          <w:ilvl w:val="0"/>
          <w:numId w:val="37"/>
        </w:numPr>
        <w:spacing w:before="60" w:after="60"/>
        <w:ind w:left="426" w:hanging="426"/>
        <w:jc w:val="both"/>
        <w:rPr>
          <w:rFonts w:asciiTheme="minorHAnsi" w:hAnsiTheme="minorHAnsi" w:cstheme="minorHAnsi"/>
          <w:b/>
          <w:sz w:val="22"/>
          <w:szCs w:val="22"/>
        </w:rPr>
      </w:pPr>
      <w:r w:rsidRPr="00394144">
        <w:rPr>
          <w:rFonts w:asciiTheme="minorHAnsi" w:hAnsiTheme="minorHAnsi" w:cstheme="minorHAnsi"/>
          <w:b/>
          <w:sz w:val="22"/>
          <w:szCs w:val="22"/>
        </w:rPr>
        <w:t>Date and time of next meeting</w:t>
      </w:r>
    </w:p>
    <w:p w14:paraId="6192777D" w14:textId="47C23575" w:rsidR="00653424" w:rsidRPr="00394144" w:rsidRDefault="00653424" w:rsidP="005A00F9">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394144">
        <w:rPr>
          <w:rFonts w:asciiTheme="minorHAnsi" w:hAnsiTheme="minorHAnsi" w:cstheme="minorHAnsi"/>
          <w:sz w:val="22"/>
          <w:szCs w:val="22"/>
        </w:rPr>
        <w:t xml:space="preserve">The </w:t>
      </w:r>
      <w:r w:rsidR="00E21E43">
        <w:rPr>
          <w:rFonts w:asciiTheme="minorHAnsi" w:hAnsiTheme="minorHAnsi" w:cstheme="minorHAnsi"/>
          <w:sz w:val="22"/>
          <w:szCs w:val="22"/>
        </w:rPr>
        <w:t xml:space="preserve">Annual </w:t>
      </w:r>
      <w:r w:rsidR="0095512C">
        <w:rPr>
          <w:rFonts w:asciiTheme="minorHAnsi" w:hAnsiTheme="minorHAnsi" w:cstheme="minorHAnsi"/>
          <w:sz w:val="22"/>
          <w:szCs w:val="22"/>
        </w:rPr>
        <w:t xml:space="preserve">Parish </w:t>
      </w:r>
      <w:r w:rsidR="00E21E43">
        <w:rPr>
          <w:rFonts w:asciiTheme="minorHAnsi" w:hAnsiTheme="minorHAnsi" w:cstheme="minorHAnsi"/>
          <w:sz w:val="22"/>
          <w:szCs w:val="22"/>
        </w:rPr>
        <w:t>M</w:t>
      </w:r>
      <w:r w:rsidR="00E51C66" w:rsidRPr="00394144">
        <w:rPr>
          <w:rFonts w:asciiTheme="minorHAnsi" w:hAnsiTheme="minorHAnsi" w:cstheme="minorHAnsi"/>
          <w:sz w:val="22"/>
          <w:szCs w:val="22"/>
        </w:rPr>
        <w:t xml:space="preserve">eeting </w:t>
      </w:r>
      <w:r w:rsidR="0095512C" w:rsidRPr="00394144">
        <w:rPr>
          <w:rFonts w:asciiTheme="minorHAnsi" w:hAnsiTheme="minorHAnsi" w:cstheme="minorHAnsi"/>
          <w:sz w:val="22"/>
          <w:szCs w:val="22"/>
        </w:rPr>
        <w:t xml:space="preserve">is scheduled to take place on Tuesday, </w:t>
      </w:r>
      <w:r w:rsidR="0095512C">
        <w:rPr>
          <w:rFonts w:asciiTheme="minorHAnsi" w:hAnsiTheme="minorHAnsi" w:cstheme="minorHAnsi"/>
          <w:sz w:val="22"/>
          <w:szCs w:val="22"/>
        </w:rPr>
        <w:t>16</w:t>
      </w:r>
      <w:r w:rsidR="0095512C" w:rsidRPr="00E21E43">
        <w:rPr>
          <w:rFonts w:asciiTheme="minorHAnsi" w:hAnsiTheme="minorHAnsi" w:cstheme="minorHAnsi"/>
          <w:sz w:val="22"/>
          <w:szCs w:val="22"/>
          <w:vertAlign w:val="superscript"/>
        </w:rPr>
        <w:t>th</w:t>
      </w:r>
      <w:r w:rsidR="0095512C">
        <w:rPr>
          <w:rFonts w:asciiTheme="minorHAnsi" w:hAnsiTheme="minorHAnsi" w:cstheme="minorHAnsi"/>
          <w:sz w:val="22"/>
          <w:szCs w:val="22"/>
        </w:rPr>
        <w:t xml:space="preserve"> May</w:t>
      </w:r>
      <w:r w:rsidR="0095512C" w:rsidRPr="00394144">
        <w:rPr>
          <w:rFonts w:asciiTheme="minorHAnsi" w:hAnsiTheme="minorHAnsi" w:cstheme="minorHAnsi"/>
          <w:sz w:val="22"/>
          <w:szCs w:val="22"/>
        </w:rPr>
        <w:t xml:space="preserve"> 2023 at 7.00pm in the Main Hall, Village Hall</w:t>
      </w:r>
      <w:r w:rsidR="0095512C">
        <w:rPr>
          <w:rFonts w:asciiTheme="minorHAnsi" w:hAnsiTheme="minorHAnsi" w:cstheme="minorHAnsi"/>
          <w:sz w:val="22"/>
          <w:szCs w:val="22"/>
        </w:rPr>
        <w:t xml:space="preserve">, followed by the Annual Meeting </w:t>
      </w:r>
      <w:r w:rsidRPr="00394144">
        <w:rPr>
          <w:rFonts w:asciiTheme="minorHAnsi" w:hAnsiTheme="minorHAnsi" w:cstheme="minorHAnsi"/>
          <w:sz w:val="22"/>
          <w:szCs w:val="22"/>
        </w:rPr>
        <w:t>at 7.</w:t>
      </w:r>
      <w:r w:rsidR="003C7C89">
        <w:rPr>
          <w:rFonts w:asciiTheme="minorHAnsi" w:hAnsiTheme="minorHAnsi" w:cstheme="minorHAnsi"/>
          <w:sz w:val="22"/>
          <w:szCs w:val="22"/>
        </w:rPr>
        <w:t>3</w:t>
      </w:r>
      <w:r w:rsidRPr="00394144">
        <w:rPr>
          <w:rFonts w:asciiTheme="minorHAnsi" w:hAnsiTheme="minorHAnsi" w:cstheme="minorHAnsi"/>
          <w:sz w:val="22"/>
          <w:szCs w:val="22"/>
        </w:rPr>
        <w:t>0pm</w:t>
      </w:r>
    </w:p>
    <w:p w14:paraId="0A5A852D" w14:textId="3ACD3877" w:rsidR="007A5270" w:rsidRPr="002048E9" w:rsidRDefault="007A5270" w:rsidP="005A00F9">
      <w:pPr>
        <w:pStyle w:val="NoSpacing"/>
        <w:spacing w:before="60" w:after="60"/>
        <w:ind w:firstLine="426"/>
        <w:jc w:val="both"/>
        <w:rPr>
          <w:rFonts w:asciiTheme="minorHAnsi" w:hAnsiTheme="minorHAnsi" w:cstheme="minorHAnsi"/>
          <w:b/>
          <w:color w:val="C00000"/>
          <w:sz w:val="16"/>
          <w:szCs w:val="16"/>
        </w:rPr>
      </w:pPr>
      <w:r w:rsidRPr="002048E9">
        <w:rPr>
          <w:rFonts w:asciiTheme="minorHAnsi" w:hAnsiTheme="minorHAnsi" w:cstheme="minorHAnsi"/>
          <w:color w:val="C00000"/>
          <w:sz w:val="16"/>
          <w:szCs w:val="16"/>
        </w:rPr>
        <w:t>Councillors may not film, record and/or broadcast from this point forward</w:t>
      </w:r>
    </w:p>
    <w:p w14:paraId="3615D183" w14:textId="0470FAED" w:rsidR="00CE56AE" w:rsidRPr="00394144" w:rsidRDefault="00653424" w:rsidP="005A00F9">
      <w:pPr>
        <w:pStyle w:val="NoSpacing"/>
        <w:widowControl/>
        <w:numPr>
          <w:ilvl w:val="0"/>
          <w:numId w:val="37"/>
        </w:numPr>
        <w:suppressAutoHyphens w:val="0"/>
        <w:spacing w:before="60" w:after="60"/>
        <w:ind w:left="426" w:hanging="426"/>
        <w:jc w:val="both"/>
        <w:rPr>
          <w:rFonts w:asciiTheme="minorHAnsi" w:hAnsiTheme="minorHAnsi" w:cstheme="minorHAnsi"/>
          <w:vanish/>
          <w:sz w:val="22"/>
          <w:szCs w:val="22"/>
        </w:rPr>
      </w:pPr>
      <w:r w:rsidRPr="00394144">
        <w:rPr>
          <w:rFonts w:asciiTheme="minorHAnsi" w:hAnsiTheme="minorHAnsi" w:cstheme="minorHAnsi"/>
          <w:b/>
          <w:sz w:val="22"/>
          <w:szCs w:val="22"/>
        </w:rPr>
        <w:t>Exclusion of Press and Public – To consider a resolution under the Public Bodies (Admission to meetings) Act 1960 Section 1 that the press and public be excluded from the meeting in order to discuss the following confidential item</w:t>
      </w:r>
    </w:p>
    <w:p w14:paraId="48555B40" w14:textId="77777777" w:rsidR="00CE56AE" w:rsidRPr="00394144" w:rsidRDefault="00CE56AE" w:rsidP="005A00F9">
      <w:pPr>
        <w:pStyle w:val="NoSpacing"/>
        <w:widowControl/>
        <w:numPr>
          <w:ilvl w:val="1"/>
          <w:numId w:val="37"/>
        </w:numPr>
        <w:suppressAutoHyphens w:val="0"/>
        <w:spacing w:before="60" w:after="60"/>
        <w:ind w:left="426" w:hanging="426"/>
        <w:jc w:val="both"/>
        <w:rPr>
          <w:rFonts w:asciiTheme="minorHAnsi" w:hAnsiTheme="minorHAnsi" w:cstheme="minorHAnsi"/>
          <w:vanish/>
          <w:sz w:val="22"/>
          <w:szCs w:val="22"/>
        </w:rPr>
      </w:pPr>
    </w:p>
    <w:p w14:paraId="0433B877" w14:textId="77777777" w:rsidR="00060F78" w:rsidRDefault="00060F78" w:rsidP="00060F78">
      <w:pPr>
        <w:pStyle w:val="NoSpacing"/>
        <w:tabs>
          <w:tab w:val="left" w:pos="0"/>
        </w:tabs>
        <w:spacing w:before="60" w:after="60"/>
        <w:jc w:val="both"/>
        <w:rPr>
          <w:rFonts w:asciiTheme="minorHAnsi" w:hAnsiTheme="minorHAnsi" w:cstheme="minorHAnsi"/>
          <w:sz w:val="22"/>
          <w:szCs w:val="22"/>
        </w:rPr>
      </w:pPr>
    </w:p>
    <w:p w14:paraId="7D15625F" w14:textId="77777777" w:rsidR="00060F78" w:rsidRPr="00060F78" w:rsidRDefault="00060F78" w:rsidP="00060F78">
      <w:pPr>
        <w:pStyle w:val="NoSpacing"/>
        <w:numPr>
          <w:ilvl w:val="1"/>
          <w:numId w:val="48"/>
        </w:numPr>
        <w:tabs>
          <w:tab w:val="left" w:pos="0"/>
          <w:tab w:val="left" w:pos="993"/>
        </w:tabs>
        <w:spacing w:before="60" w:after="60"/>
        <w:ind w:left="993" w:hanging="567"/>
        <w:jc w:val="both"/>
        <w:rPr>
          <w:rFonts w:asciiTheme="minorHAnsi" w:hAnsiTheme="minorHAnsi" w:cstheme="minorHAnsi"/>
          <w:sz w:val="22"/>
          <w:szCs w:val="22"/>
        </w:rPr>
      </w:pPr>
      <w:r w:rsidRPr="00060F78">
        <w:rPr>
          <w:rFonts w:asciiTheme="minorHAnsi" w:hAnsiTheme="minorHAnsi" w:cstheme="minorHAnsi"/>
          <w:sz w:val="22"/>
          <w:szCs w:val="22"/>
        </w:rPr>
        <w:t>Plot 3, Paige Close Allotment Site</w:t>
      </w:r>
    </w:p>
    <w:p w14:paraId="37C6A0D2" w14:textId="69019747" w:rsidR="00060F78" w:rsidRPr="00060F78" w:rsidRDefault="00060F78" w:rsidP="00060F78">
      <w:pPr>
        <w:pStyle w:val="NoSpacing"/>
        <w:numPr>
          <w:ilvl w:val="2"/>
          <w:numId w:val="48"/>
        </w:numPr>
        <w:tabs>
          <w:tab w:val="left" w:pos="0"/>
          <w:tab w:val="left" w:pos="993"/>
        </w:tabs>
        <w:spacing w:before="60" w:after="60"/>
        <w:ind w:left="1701" w:hanging="708"/>
        <w:jc w:val="both"/>
        <w:rPr>
          <w:rFonts w:asciiTheme="minorHAnsi" w:hAnsiTheme="minorHAnsi" w:cstheme="minorHAnsi"/>
          <w:sz w:val="22"/>
          <w:szCs w:val="22"/>
        </w:rPr>
      </w:pPr>
      <w:r w:rsidRPr="00060F78">
        <w:rPr>
          <w:rFonts w:asciiTheme="minorHAnsi" w:hAnsiTheme="minorHAnsi" w:cstheme="minorHAnsi"/>
          <w:sz w:val="22"/>
          <w:szCs w:val="22"/>
        </w:rPr>
        <w:t>To receive update on matters appertaining to Plot 3 and approve action to be action (reports circulated prior to agenda)</w:t>
      </w:r>
    </w:p>
    <w:p w14:paraId="614539C8" w14:textId="77777777" w:rsidR="00060F78" w:rsidRDefault="00060F78" w:rsidP="005A00F9">
      <w:pPr>
        <w:pStyle w:val="NoSpacing"/>
        <w:spacing w:before="60" w:after="60"/>
        <w:jc w:val="both"/>
        <w:rPr>
          <w:rFonts w:asciiTheme="minorHAnsi" w:hAnsiTheme="minorHAnsi" w:cstheme="minorHAnsi"/>
          <w:sz w:val="22"/>
          <w:szCs w:val="22"/>
        </w:rPr>
      </w:pPr>
    </w:p>
    <w:sectPr w:rsidR="00060F78" w:rsidSect="009927C0">
      <w:type w:val="continuous"/>
      <w:pgSz w:w="12240" w:h="15840"/>
      <w:pgMar w:top="567" w:right="851" w:bottom="709"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B48D" w14:textId="77777777" w:rsidR="00AA1FD1" w:rsidRDefault="00AA1FD1" w:rsidP="00D856C7">
      <w:r>
        <w:separator/>
      </w:r>
    </w:p>
  </w:endnote>
  <w:endnote w:type="continuationSeparator" w:id="0">
    <w:p w14:paraId="47C16CB8" w14:textId="77777777" w:rsidR="00AA1FD1" w:rsidRDefault="00AA1FD1"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altName w:val="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A0D1" w14:textId="77777777" w:rsidR="00AA1FD1" w:rsidRDefault="00AA1FD1" w:rsidP="00D856C7">
      <w:r>
        <w:separator/>
      </w:r>
    </w:p>
  </w:footnote>
  <w:footnote w:type="continuationSeparator" w:id="0">
    <w:p w14:paraId="75C8084C" w14:textId="77777777" w:rsidR="00AA1FD1" w:rsidRDefault="00AA1FD1"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32E"/>
    <w:multiLevelType w:val="multilevel"/>
    <w:tmpl w:val="B142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944B1"/>
    <w:multiLevelType w:val="multilevel"/>
    <w:tmpl w:val="1E9245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5635CFD"/>
    <w:multiLevelType w:val="hybridMultilevel"/>
    <w:tmpl w:val="6EBC8B32"/>
    <w:lvl w:ilvl="0" w:tplc="8C4268C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4" w15:restartNumberingAfterBreak="0">
    <w:nsid w:val="0F561958"/>
    <w:multiLevelType w:val="multilevel"/>
    <w:tmpl w:val="F936281E"/>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F750B3"/>
    <w:multiLevelType w:val="multilevel"/>
    <w:tmpl w:val="5776A7B2"/>
    <w:lvl w:ilvl="0">
      <w:start w:val="4"/>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15:restartNumberingAfterBreak="0">
    <w:nsid w:val="131707E8"/>
    <w:multiLevelType w:val="multilevel"/>
    <w:tmpl w:val="E65E3414"/>
    <w:lvl w:ilvl="0">
      <w:start w:val="4"/>
      <w:numFmt w:val="decimal"/>
      <w:lvlText w:val="%1."/>
      <w:lvlJc w:val="left"/>
      <w:pPr>
        <w:ind w:left="360" w:hanging="360"/>
      </w:pPr>
      <w:rPr>
        <w:rFonts w:hint="default"/>
        <w:color w:val="auto"/>
      </w:rPr>
    </w:lvl>
    <w:lvl w:ilvl="1">
      <w:start w:val="3"/>
      <w:numFmt w:val="decimal"/>
      <w:lvlText w:val="%1.%2."/>
      <w:lvlJc w:val="left"/>
      <w:pPr>
        <w:ind w:left="780" w:hanging="36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7" w15:restartNumberingAfterBreak="0">
    <w:nsid w:val="1F424CFF"/>
    <w:multiLevelType w:val="multilevel"/>
    <w:tmpl w:val="0380BD04"/>
    <w:lvl w:ilvl="0">
      <w:start w:val="7"/>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8" w15:restartNumberingAfterBreak="0">
    <w:nsid w:val="1FCC1BB4"/>
    <w:multiLevelType w:val="multilevel"/>
    <w:tmpl w:val="0ACEC39A"/>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E7219B"/>
    <w:multiLevelType w:val="multilevel"/>
    <w:tmpl w:val="8D0C99E4"/>
    <w:lvl w:ilvl="0">
      <w:start w:val="1"/>
      <w:numFmt w:val="decimal"/>
      <w:lvlText w:val="%1."/>
      <w:lvlJc w:val="left"/>
      <w:pPr>
        <w:ind w:left="720" w:hanging="360"/>
      </w:pPr>
      <w:rPr>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208C6428"/>
    <w:multiLevelType w:val="multilevel"/>
    <w:tmpl w:val="19AA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72E1F"/>
    <w:multiLevelType w:val="hybridMultilevel"/>
    <w:tmpl w:val="2F0A1F46"/>
    <w:lvl w:ilvl="0" w:tplc="76C4A4FE">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2"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3835D6"/>
    <w:multiLevelType w:val="multilevel"/>
    <w:tmpl w:val="1CC63A06"/>
    <w:lvl w:ilvl="0">
      <w:start w:val="14"/>
      <w:numFmt w:val="decimal"/>
      <w:lvlText w:val="%1."/>
      <w:lvlJc w:val="left"/>
      <w:pPr>
        <w:ind w:left="435" w:hanging="435"/>
      </w:pPr>
      <w:rPr>
        <w:rFonts w:hint="default"/>
        <w:i w:val="0"/>
      </w:rPr>
    </w:lvl>
    <w:lvl w:ilvl="1">
      <w:start w:val="1"/>
      <w:numFmt w:val="decimal"/>
      <w:lvlText w:val="%1.%2."/>
      <w:lvlJc w:val="left"/>
      <w:pPr>
        <w:ind w:left="861" w:hanging="435"/>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422" w:hanging="1440"/>
      </w:pPr>
      <w:rPr>
        <w:rFonts w:hint="default"/>
        <w:i w:val="0"/>
      </w:rPr>
    </w:lvl>
    <w:lvl w:ilvl="8">
      <w:start w:val="1"/>
      <w:numFmt w:val="decimal"/>
      <w:lvlText w:val="%1.%2.%3.%4.%5.%6.%7.%8.%9."/>
      <w:lvlJc w:val="left"/>
      <w:pPr>
        <w:ind w:left="5208" w:hanging="1800"/>
      </w:pPr>
      <w:rPr>
        <w:rFonts w:hint="default"/>
        <w:i w:val="0"/>
      </w:rPr>
    </w:lvl>
  </w:abstractNum>
  <w:abstractNum w:abstractNumId="14"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5" w15:restartNumberingAfterBreak="0">
    <w:nsid w:val="38EC6E07"/>
    <w:multiLevelType w:val="multilevel"/>
    <w:tmpl w:val="BAEC942E"/>
    <w:lvl w:ilvl="0">
      <w:start w:val="8"/>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39B4799E"/>
    <w:multiLevelType w:val="multilevel"/>
    <w:tmpl w:val="092C4020"/>
    <w:lvl w:ilvl="0">
      <w:start w:val="5"/>
      <w:numFmt w:val="decimal"/>
      <w:lvlText w:val="%1."/>
      <w:lvlJc w:val="left"/>
      <w:pPr>
        <w:ind w:left="360" w:hanging="360"/>
      </w:pPr>
      <w:rPr>
        <w:rFonts w:cs="Tahoma" w:hint="default"/>
      </w:rPr>
    </w:lvl>
    <w:lvl w:ilvl="1">
      <w:start w:val="4"/>
      <w:numFmt w:val="decimal"/>
      <w:lvlText w:val="%1.%2."/>
      <w:lvlJc w:val="left"/>
      <w:pPr>
        <w:ind w:left="780" w:hanging="360"/>
      </w:pPr>
      <w:rPr>
        <w:rFonts w:cs="Tahoma" w:hint="default"/>
      </w:rPr>
    </w:lvl>
    <w:lvl w:ilvl="2">
      <w:start w:val="1"/>
      <w:numFmt w:val="decimal"/>
      <w:lvlText w:val="%1.%2.%3."/>
      <w:lvlJc w:val="left"/>
      <w:pPr>
        <w:ind w:left="1560" w:hanging="720"/>
      </w:pPr>
      <w:rPr>
        <w:rFonts w:cs="Tahoma" w:hint="default"/>
      </w:rPr>
    </w:lvl>
    <w:lvl w:ilvl="3">
      <w:start w:val="1"/>
      <w:numFmt w:val="decimal"/>
      <w:lvlText w:val="%1.%2.%3.%4."/>
      <w:lvlJc w:val="left"/>
      <w:pPr>
        <w:ind w:left="1980" w:hanging="720"/>
      </w:pPr>
      <w:rPr>
        <w:rFonts w:cs="Tahoma" w:hint="default"/>
      </w:rPr>
    </w:lvl>
    <w:lvl w:ilvl="4">
      <w:start w:val="1"/>
      <w:numFmt w:val="decimal"/>
      <w:lvlText w:val="%1.%2.%3.%4.%5."/>
      <w:lvlJc w:val="left"/>
      <w:pPr>
        <w:ind w:left="2760" w:hanging="1080"/>
      </w:pPr>
      <w:rPr>
        <w:rFonts w:cs="Tahoma" w:hint="default"/>
      </w:rPr>
    </w:lvl>
    <w:lvl w:ilvl="5">
      <w:start w:val="1"/>
      <w:numFmt w:val="decimal"/>
      <w:lvlText w:val="%1.%2.%3.%4.%5.%6."/>
      <w:lvlJc w:val="left"/>
      <w:pPr>
        <w:ind w:left="3180" w:hanging="1080"/>
      </w:pPr>
      <w:rPr>
        <w:rFonts w:cs="Tahoma" w:hint="default"/>
      </w:rPr>
    </w:lvl>
    <w:lvl w:ilvl="6">
      <w:start w:val="1"/>
      <w:numFmt w:val="decimal"/>
      <w:lvlText w:val="%1.%2.%3.%4.%5.%6.%7."/>
      <w:lvlJc w:val="left"/>
      <w:pPr>
        <w:ind w:left="3960" w:hanging="1440"/>
      </w:pPr>
      <w:rPr>
        <w:rFonts w:cs="Tahoma" w:hint="default"/>
      </w:rPr>
    </w:lvl>
    <w:lvl w:ilvl="7">
      <w:start w:val="1"/>
      <w:numFmt w:val="decimal"/>
      <w:lvlText w:val="%1.%2.%3.%4.%5.%6.%7.%8."/>
      <w:lvlJc w:val="left"/>
      <w:pPr>
        <w:ind w:left="4380" w:hanging="1440"/>
      </w:pPr>
      <w:rPr>
        <w:rFonts w:cs="Tahoma" w:hint="default"/>
      </w:rPr>
    </w:lvl>
    <w:lvl w:ilvl="8">
      <w:start w:val="1"/>
      <w:numFmt w:val="decimal"/>
      <w:lvlText w:val="%1.%2.%3.%4.%5.%6.%7.%8.%9."/>
      <w:lvlJc w:val="left"/>
      <w:pPr>
        <w:ind w:left="5160" w:hanging="1800"/>
      </w:pPr>
      <w:rPr>
        <w:rFonts w:cs="Tahoma" w:hint="default"/>
      </w:rPr>
    </w:lvl>
  </w:abstractNum>
  <w:abstractNum w:abstractNumId="17"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42A213DE"/>
    <w:multiLevelType w:val="multilevel"/>
    <w:tmpl w:val="3FFE6208"/>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A4213"/>
    <w:multiLevelType w:val="multilevel"/>
    <w:tmpl w:val="B476C854"/>
    <w:lvl w:ilvl="0">
      <w:start w:val="8"/>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3AC725F"/>
    <w:multiLevelType w:val="multilevel"/>
    <w:tmpl w:val="EF2C2EAC"/>
    <w:lvl w:ilvl="0">
      <w:start w:val="6"/>
      <w:numFmt w:val="decimal"/>
      <w:lvlText w:val="%1."/>
      <w:lvlJc w:val="left"/>
      <w:pPr>
        <w:ind w:left="405" w:hanging="405"/>
      </w:pPr>
      <w:rPr>
        <w:rFonts w:hint="default"/>
      </w:rPr>
    </w:lvl>
    <w:lvl w:ilvl="1">
      <w:start w:val="4"/>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020" w:hanging="1080"/>
      </w:pPr>
      <w:rPr>
        <w:rFonts w:hint="default"/>
      </w:rPr>
    </w:lvl>
    <w:lvl w:ilvl="8">
      <w:start w:val="1"/>
      <w:numFmt w:val="decimal"/>
      <w:lvlText w:val="%1.%2.%3.%4.%5.%6.%7.%8.%9."/>
      <w:lvlJc w:val="left"/>
      <w:pPr>
        <w:ind w:left="4800" w:hanging="1440"/>
      </w:pPr>
      <w:rPr>
        <w:rFonts w:hint="default"/>
      </w:rPr>
    </w:lvl>
  </w:abstractNum>
  <w:abstractNum w:abstractNumId="21" w15:restartNumberingAfterBreak="0">
    <w:nsid w:val="44257478"/>
    <w:multiLevelType w:val="multilevel"/>
    <w:tmpl w:val="070E0E82"/>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2"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3"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503A7F68"/>
    <w:multiLevelType w:val="multilevel"/>
    <w:tmpl w:val="0CD8240C"/>
    <w:lvl w:ilvl="0">
      <w:start w:val="7"/>
      <w:numFmt w:val="decimal"/>
      <w:lvlText w:val="%1."/>
      <w:lvlJc w:val="left"/>
      <w:pPr>
        <w:ind w:left="495" w:hanging="495"/>
      </w:pPr>
      <w:rPr>
        <w:rFonts w:hint="default"/>
      </w:rPr>
    </w:lvl>
    <w:lvl w:ilvl="1">
      <w:start w:val="6"/>
      <w:numFmt w:val="decimal"/>
      <w:lvlText w:val="%1.%2."/>
      <w:lvlJc w:val="left"/>
      <w:pPr>
        <w:ind w:left="708" w:hanging="49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5"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6" w15:restartNumberingAfterBreak="0">
    <w:nsid w:val="50E10820"/>
    <w:multiLevelType w:val="multilevel"/>
    <w:tmpl w:val="D15E7C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1AE422C"/>
    <w:multiLevelType w:val="multilevel"/>
    <w:tmpl w:val="3112CC3E"/>
    <w:lvl w:ilvl="0">
      <w:start w:val="9"/>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8"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9"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56EC5584"/>
    <w:multiLevelType w:val="multilevel"/>
    <w:tmpl w:val="EEEEE7BA"/>
    <w:lvl w:ilvl="0">
      <w:start w:val="1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1"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2"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33"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38D69E0"/>
    <w:multiLevelType w:val="multilevel"/>
    <w:tmpl w:val="67E6506E"/>
    <w:lvl w:ilvl="0">
      <w:start w:val="10"/>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5"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69E40D9D"/>
    <w:multiLevelType w:val="multilevel"/>
    <w:tmpl w:val="78DAD3EE"/>
    <w:lvl w:ilvl="0">
      <w:start w:val="6"/>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070B49"/>
    <w:multiLevelType w:val="multilevel"/>
    <w:tmpl w:val="78DAD3EE"/>
    <w:lvl w:ilvl="0">
      <w:start w:val="6"/>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1B60A0"/>
    <w:multiLevelType w:val="multilevel"/>
    <w:tmpl w:val="66DECED0"/>
    <w:lvl w:ilvl="0">
      <w:start w:val="7"/>
      <w:numFmt w:val="decimal"/>
      <w:lvlText w:val="%1"/>
      <w:lvlJc w:val="left"/>
      <w:pPr>
        <w:ind w:left="435" w:hanging="435"/>
      </w:pPr>
    </w:lvl>
    <w:lvl w:ilvl="1">
      <w:start w:val="1"/>
      <w:numFmt w:val="decimal"/>
      <w:lvlText w:val="%1.%2"/>
      <w:lvlJc w:val="left"/>
      <w:pPr>
        <w:ind w:left="940" w:hanging="435"/>
      </w:pPr>
    </w:lvl>
    <w:lvl w:ilvl="2">
      <w:start w:val="1"/>
      <w:numFmt w:val="decimal"/>
      <w:lvlText w:val="%1.%2.%3"/>
      <w:lvlJc w:val="left"/>
      <w:pPr>
        <w:ind w:left="1730" w:hanging="720"/>
      </w:pPr>
    </w:lvl>
    <w:lvl w:ilvl="3">
      <w:start w:val="1"/>
      <w:numFmt w:val="decimal"/>
      <w:lvlText w:val="%1.%2.%3.%4"/>
      <w:lvlJc w:val="left"/>
      <w:pPr>
        <w:ind w:left="2235" w:hanging="720"/>
      </w:pPr>
    </w:lvl>
    <w:lvl w:ilvl="4">
      <w:start w:val="1"/>
      <w:numFmt w:val="decimal"/>
      <w:lvlText w:val="%1.%2.%3.%4.%5"/>
      <w:lvlJc w:val="left"/>
      <w:pPr>
        <w:ind w:left="3100" w:hanging="1080"/>
      </w:pPr>
    </w:lvl>
    <w:lvl w:ilvl="5">
      <w:start w:val="1"/>
      <w:numFmt w:val="decimal"/>
      <w:lvlText w:val="%1.%2.%3.%4.%5.%6"/>
      <w:lvlJc w:val="left"/>
      <w:pPr>
        <w:ind w:left="3605" w:hanging="1080"/>
      </w:pPr>
    </w:lvl>
    <w:lvl w:ilvl="6">
      <w:start w:val="1"/>
      <w:numFmt w:val="decimal"/>
      <w:lvlText w:val="%1.%2.%3.%4.%5.%6.%7"/>
      <w:lvlJc w:val="left"/>
      <w:pPr>
        <w:ind w:left="4470" w:hanging="1440"/>
      </w:pPr>
    </w:lvl>
    <w:lvl w:ilvl="7">
      <w:start w:val="1"/>
      <w:numFmt w:val="decimal"/>
      <w:lvlText w:val="%1.%2.%3.%4.%5.%6.%7.%8"/>
      <w:lvlJc w:val="left"/>
      <w:pPr>
        <w:ind w:left="4975" w:hanging="1440"/>
      </w:pPr>
    </w:lvl>
    <w:lvl w:ilvl="8">
      <w:start w:val="1"/>
      <w:numFmt w:val="decimal"/>
      <w:lvlText w:val="%1.%2.%3.%4.%5.%6.%7.%8.%9"/>
      <w:lvlJc w:val="left"/>
      <w:pPr>
        <w:ind w:left="5480" w:hanging="1440"/>
      </w:pPr>
    </w:lvl>
  </w:abstractNum>
  <w:abstractNum w:abstractNumId="39" w15:restartNumberingAfterBreak="0">
    <w:nsid w:val="6D1E6CBD"/>
    <w:multiLevelType w:val="multilevel"/>
    <w:tmpl w:val="AC9EA142"/>
    <w:lvl w:ilvl="0">
      <w:start w:val="5"/>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6D3F494D"/>
    <w:multiLevelType w:val="multilevel"/>
    <w:tmpl w:val="F53E0CFC"/>
    <w:lvl w:ilvl="0">
      <w:start w:val="14"/>
      <w:numFmt w:val="decimal"/>
      <w:lvlText w:val="%1."/>
      <w:lvlJc w:val="left"/>
      <w:pPr>
        <w:ind w:left="435" w:hanging="435"/>
      </w:pPr>
      <w:rPr>
        <w:rFonts w:hint="default"/>
        <w:b/>
        <w:i w:val="0"/>
      </w:rPr>
    </w:lvl>
    <w:lvl w:ilvl="1">
      <w:start w:val="14"/>
      <w:numFmt w:val="decimal"/>
      <w:lvlText w:val="%2."/>
      <w:lvlJc w:val="left"/>
      <w:pPr>
        <w:ind w:left="786" w:hanging="360"/>
      </w:pPr>
      <w:rPr>
        <w:rFonts w:hint="default"/>
        <w:b w:val="0"/>
        <w:i w:val="0"/>
      </w:rPr>
    </w:lvl>
    <w:lvl w:ilvl="2">
      <w:start w:val="1"/>
      <w:numFmt w:val="decimal"/>
      <w:lvlText w:val="%1.%2.%3."/>
      <w:lvlJc w:val="left"/>
      <w:pPr>
        <w:ind w:left="1572" w:hanging="720"/>
      </w:pPr>
      <w:rPr>
        <w:rFonts w:hint="default"/>
        <w:b/>
        <w:i w:val="0"/>
      </w:rPr>
    </w:lvl>
    <w:lvl w:ilvl="3">
      <w:start w:val="1"/>
      <w:numFmt w:val="decimal"/>
      <w:lvlText w:val="%1.%2.%3.%4."/>
      <w:lvlJc w:val="left"/>
      <w:pPr>
        <w:ind w:left="1998" w:hanging="720"/>
      </w:pPr>
      <w:rPr>
        <w:rFonts w:hint="default"/>
        <w:b/>
        <w:i w:val="0"/>
      </w:rPr>
    </w:lvl>
    <w:lvl w:ilvl="4">
      <w:start w:val="1"/>
      <w:numFmt w:val="decimal"/>
      <w:lvlText w:val="%1.%2.%3.%4.%5."/>
      <w:lvlJc w:val="left"/>
      <w:pPr>
        <w:ind w:left="2784" w:hanging="1080"/>
      </w:pPr>
      <w:rPr>
        <w:rFonts w:hint="default"/>
        <w:b/>
        <w:i w:val="0"/>
      </w:rPr>
    </w:lvl>
    <w:lvl w:ilvl="5">
      <w:start w:val="1"/>
      <w:numFmt w:val="decimal"/>
      <w:lvlText w:val="%1.%2.%3.%4.%5.%6."/>
      <w:lvlJc w:val="left"/>
      <w:pPr>
        <w:ind w:left="3210" w:hanging="1080"/>
      </w:pPr>
      <w:rPr>
        <w:rFonts w:hint="default"/>
        <w:b/>
        <w:i w:val="0"/>
      </w:rPr>
    </w:lvl>
    <w:lvl w:ilvl="6">
      <w:start w:val="1"/>
      <w:numFmt w:val="decimal"/>
      <w:lvlText w:val="%1.%2.%3.%4.%5.%6.%7."/>
      <w:lvlJc w:val="left"/>
      <w:pPr>
        <w:ind w:left="3996" w:hanging="1440"/>
      </w:pPr>
      <w:rPr>
        <w:rFonts w:hint="default"/>
        <w:b/>
        <w:i w:val="0"/>
      </w:rPr>
    </w:lvl>
    <w:lvl w:ilvl="7">
      <w:start w:val="1"/>
      <w:numFmt w:val="decimal"/>
      <w:lvlText w:val="%1.%2.%3.%4.%5.%6.%7.%8."/>
      <w:lvlJc w:val="left"/>
      <w:pPr>
        <w:ind w:left="4422" w:hanging="1440"/>
      </w:pPr>
      <w:rPr>
        <w:rFonts w:hint="default"/>
        <w:b/>
        <w:i w:val="0"/>
      </w:rPr>
    </w:lvl>
    <w:lvl w:ilvl="8">
      <w:start w:val="1"/>
      <w:numFmt w:val="decimal"/>
      <w:lvlText w:val="%1.%2.%3.%4.%5.%6.%7.%8.%9."/>
      <w:lvlJc w:val="left"/>
      <w:pPr>
        <w:ind w:left="5208" w:hanging="1800"/>
      </w:pPr>
      <w:rPr>
        <w:rFonts w:hint="default"/>
        <w:b/>
        <w:i w:val="0"/>
      </w:rPr>
    </w:lvl>
  </w:abstractNum>
  <w:abstractNum w:abstractNumId="41" w15:restartNumberingAfterBreak="0">
    <w:nsid w:val="6D3F4E0B"/>
    <w:multiLevelType w:val="multilevel"/>
    <w:tmpl w:val="B6CEADC8"/>
    <w:lvl w:ilvl="0">
      <w:start w:val="11"/>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2" w15:restartNumberingAfterBreak="0">
    <w:nsid w:val="70693232"/>
    <w:multiLevelType w:val="multilevel"/>
    <w:tmpl w:val="032E6000"/>
    <w:lvl w:ilvl="0">
      <w:start w:val="1"/>
      <w:numFmt w:val="decimal"/>
      <w:lvlText w:val="%1."/>
      <w:lvlJc w:val="left"/>
      <w:pPr>
        <w:ind w:left="720" w:hanging="360"/>
      </w:p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3" w15:restartNumberingAfterBreak="0">
    <w:nsid w:val="72F56A13"/>
    <w:multiLevelType w:val="multilevel"/>
    <w:tmpl w:val="07360F1C"/>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15:restartNumberingAfterBreak="0">
    <w:nsid w:val="7736241E"/>
    <w:multiLevelType w:val="multilevel"/>
    <w:tmpl w:val="9034BD8C"/>
    <w:lvl w:ilvl="0">
      <w:start w:val="5"/>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5" w15:restartNumberingAfterBreak="0">
    <w:nsid w:val="7AE858E8"/>
    <w:multiLevelType w:val="multilevel"/>
    <w:tmpl w:val="122A1D60"/>
    <w:lvl w:ilvl="0">
      <w:start w:val="9"/>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6" w15:restartNumberingAfterBreak="0">
    <w:nsid w:val="7CBB7753"/>
    <w:multiLevelType w:val="multilevel"/>
    <w:tmpl w:val="0E28805A"/>
    <w:lvl w:ilvl="0">
      <w:start w:val="5"/>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176454343">
    <w:abstractNumId w:val="33"/>
  </w:num>
  <w:num w:numId="2" w16cid:durableId="504394662">
    <w:abstractNumId w:val="28"/>
  </w:num>
  <w:num w:numId="3" w16cid:durableId="1367370892">
    <w:abstractNumId w:val="27"/>
  </w:num>
  <w:num w:numId="4" w16cid:durableId="1787846927">
    <w:abstractNumId w:val="38"/>
  </w:num>
  <w:num w:numId="5" w16cid:durableId="769197763">
    <w:abstractNumId w:val="25"/>
  </w:num>
  <w:num w:numId="6" w16cid:durableId="1484855538">
    <w:abstractNumId w:val="32"/>
  </w:num>
  <w:num w:numId="7" w16cid:durableId="541983965">
    <w:abstractNumId w:val="14"/>
  </w:num>
  <w:num w:numId="8" w16cid:durableId="681858454">
    <w:abstractNumId w:val="29"/>
  </w:num>
  <w:num w:numId="9" w16cid:durableId="1708946589">
    <w:abstractNumId w:val="21"/>
  </w:num>
  <w:num w:numId="10" w16cid:durableId="810901316">
    <w:abstractNumId w:val="22"/>
  </w:num>
  <w:num w:numId="11" w16cid:durableId="1030647846">
    <w:abstractNumId w:val="12"/>
  </w:num>
  <w:num w:numId="12" w16cid:durableId="118766216">
    <w:abstractNumId w:val="19"/>
  </w:num>
  <w:num w:numId="13" w16cid:durableId="298262710">
    <w:abstractNumId w:val="46"/>
  </w:num>
  <w:num w:numId="14" w16cid:durableId="299530406">
    <w:abstractNumId w:val="7"/>
  </w:num>
  <w:num w:numId="15" w16cid:durableId="228924925">
    <w:abstractNumId w:val="6"/>
  </w:num>
  <w:num w:numId="16" w16cid:durableId="1627540935">
    <w:abstractNumId w:val="39"/>
  </w:num>
  <w:num w:numId="17" w16cid:durableId="920256743">
    <w:abstractNumId w:val="16"/>
  </w:num>
  <w:num w:numId="18" w16cid:durableId="1472481052">
    <w:abstractNumId w:val="45"/>
  </w:num>
  <w:num w:numId="19" w16cid:durableId="701639063">
    <w:abstractNumId w:val="26"/>
  </w:num>
  <w:num w:numId="20" w16cid:durableId="1200360578">
    <w:abstractNumId w:val="2"/>
  </w:num>
  <w:num w:numId="21" w16cid:durableId="1122918964">
    <w:abstractNumId w:val="15"/>
  </w:num>
  <w:num w:numId="22" w16cid:durableId="896279079">
    <w:abstractNumId w:val="5"/>
  </w:num>
  <w:num w:numId="23" w16cid:durableId="1781558895">
    <w:abstractNumId w:val="31"/>
  </w:num>
  <w:num w:numId="24" w16cid:durableId="1710913647">
    <w:abstractNumId w:val="23"/>
  </w:num>
  <w:num w:numId="25" w16cid:durableId="50230419">
    <w:abstractNumId w:val="43"/>
  </w:num>
  <w:num w:numId="26" w16cid:durableId="1431049643">
    <w:abstractNumId w:val="1"/>
  </w:num>
  <w:num w:numId="27" w16cid:durableId="118035292">
    <w:abstractNumId w:val="34"/>
  </w:num>
  <w:num w:numId="28" w16cid:durableId="687486411">
    <w:abstractNumId w:val="42"/>
  </w:num>
  <w:num w:numId="29" w16cid:durableId="475534038">
    <w:abstractNumId w:val="17"/>
  </w:num>
  <w:num w:numId="30" w16cid:durableId="462894202">
    <w:abstractNumId w:val="3"/>
  </w:num>
  <w:num w:numId="31" w16cid:durableId="1567837270">
    <w:abstractNumId w:val="41"/>
  </w:num>
  <w:num w:numId="32" w16cid:durableId="1304697606">
    <w:abstractNumId w:val="44"/>
  </w:num>
  <w:num w:numId="33" w16cid:durableId="1626545399">
    <w:abstractNumId w:val="35"/>
  </w:num>
  <w:num w:numId="34" w16cid:durableId="643779523">
    <w:abstractNumId w:val="20"/>
  </w:num>
  <w:num w:numId="35" w16cid:durableId="809060897">
    <w:abstractNumId w:val="24"/>
  </w:num>
  <w:num w:numId="36" w16cid:durableId="559639141">
    <w:abstractNumId w:val="18"/>
  </w:num>
  <w:num w:numId="37" w16cid:durableId="246812097">
    <w:abstractNumId w:val="36"/>
  </w:num>
  <w:num w:numId="38" w16cid:durableId="1195192797">
    <w:abstractNumId w:val="11"/>
  </w:num>
  <w:num w:numId="39" w16cid:durableId="1974018479">
    <w:abstractNumId w:val="9"/>
  </w:num>
  <w:num w:numId="40" w16cid:durableId="671374781">
    <w:abstractNumId w:val="4"/>
  </w:num>
  <w:num w:numId="41" w16cid:durableId="1106073276">
    <w:abstractNumId w:val="30"/>
  </w:num>
  <w:num w:numId="42" w16cid:durableId="75175470">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8473212">
    <w:abstractNumId w:val="10"/>
  </w:num>
  <w:num w:numId="44" w16cid:durableId="1271159826">
    <w:abstractNumId w:val="0"/>
  </w:num>
  <w:num w:numId="45" w16cid:durableId="871377874">
    <w:abstractNumId w:val="40"/>
  </w:num>
  <w:num w:numId="46" w16cid:durableId="1140003259">
    <w:abstractNumId w:val="13"/>
  </w:num>
  <w:num w:numId="47" w16cid:durableId="759907081">
    <w:abstractNumId w:val="37"/>
  </w:num>
  <w:num w:numId="48" w16cid:durableId="856191141">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24FA"/>
    <w:rsid w:val="00003134"/>
    <w:rsid w:val="000031FE"/>
    <w:rsid w:val="00004030"/>
    <w:rsid w:val="00004043"/>
    <w:rsid w:val="000051B2"/>
    <w:rsid w:val="00005905"/>
    <w:rsid w:val="000063BA"/>
    <w:rsid w:val="000068E0"/>
    <w:rsid w:val="00006D44"/>
    <w:rsid w:val="0000765C"/>
    <w:rsid w:val="000076BC"/>
    <w:rsid w:val="00010B2E"/>
    <w:rsid w:val="00013E77"/>
    <w:rsid w:val="0001550A"/>
    <w:rsid w:val="00016323"/>
    <w:rsid w:val="0001753E"/>
    <w:rsid w:val="0002311E"/>
    <w:rsid w:val="00025CEF"/>
    <w:rsid w:val="00025FB8"/>
    <w:rsid w:val="00025FFF"/>
    <w:rsid w:val="0003143F"/>
    <w:rsid w:val="0003197E"/>
    <w:rsid w:val="00032DAA"/>
    <w:rsid w:val="000331C7"/>
    <w:rsid w:val="00033259"/>
    <w:rsid w:val="00036B5D"/>
    <w:rsid w:val="00040359"/>
    <w:rsid w:val="00041C31"/>
    <w:rsid w:val="00042F56"/>
    <w:rsid w:val="000467B4"/>
    <w:rsid w:val="000472F9"/>
    <w:rsid w:val="00047AD5"/>
    <w:rsid w:val="000507A2"/>
    <w:rsid w:val="00050844"/>
    <w:rsid w:val="00057F36"/>
    <w:rsid w:val="00060F78"/>
    <w:rsid w:val="0006308A"/>
    <w:rsid w:val="000652FC"/>
    <w:rsid w:val="00065406"/>
    <w:rsid w:val="000667C8"/>
    <w:rsid w:val="0007008C"/>
    <w:rsid w:val="00071B9D"/>
    <w:rsid w:val="00071C4B"/>
    <w:rsid w:val="00073A77"/>
    <w:rsid w:val="00073D74"/>
    <w:rsid w:val="00075014"/>
    <w:rsid w:val="000758E4"/>
    <w:rsid w:val="00083018"/>
    <w:rsid w:val="000833E9"/>
    <w:rsid w:val="00085769"/>
    <w:rsid w:val="00086104"/>
    <w:rsid w:val="00086D89"/>
    <w:rsid w:val="000877AA"/>
    <w:rsid w:val="000909C8"/>
    <w:rsid w:val="00092E41"/>
    <w:rsid w:val="000956C7"/>
    <w:rsid w:val="00096490"/>
    <w:rsid w:val="000A2AB3"/>
    <w:rsid w:val="000A3B6D"/>
    <w:rsid w:val="000A46F3"/>
    <w:rsid w:val="000A5465"/>
    <w:rsid w:val="000A5D33"/>
    <w:rsid w:val="000A7D56"/>
    <w:rsid w:val="000A7D7C"/>
    <w:rsid w:val="000A7EE4"/>
    <w:rsid w:val="000B0428"/>
    <w:rsid w:val="000B2784"/>
    <w:rsid w:val="000B4474"/>
    <w:rsid w:val="000B4535"/>
    <w:rsid w:val="000B4DF1"/>
    <w:rsid w:val="000B5183"/>
    <w:rsid w:val="000B54CE"/>
    <w:rsid w:val="000B5EC9"/>
    <w:rsid w:val="000B6344"/>
    <w:rsid w:val="000B673C"/>
    <w:rsid w:val="000B7F61"/>
    <w:rsid w:val="000C0746"/>
    <w:rsid w:val="000C0FFB"/>
    <w:rsid w:val="000C2C5D"/>
    <w:rsid w:val="000C32DE"/>
    <w:rsid w:val="000C751F"/>
    <w:rsid w:val="000D03E9"/>
    <w:rsid w:val="000D39A5"/>
    <w:rsid w:val="000D425A"/>
    <w:rsid w:val="000D4E34"/>
    <w:rsid w:val="000E19D1"/>
    <w:rsid w:val="000E61FA"/>
    <w:rsid w:val="000F1AC7"/>
    <w:rsid w:val="000F1C3E"/>
    <w:rsid w:val="000F347C"/>
    <w:rsid w:val="000F7246"/>
    <w:rsid w:val="00100E7D"/>
    <w:rsid w:val="00101A8D"/>
    <w:rsid w:val="00101A8E"/>
    <w:rsid w:val="001024C3"/>
    <w:rsid w:val="001057B8"/>
    <w:rsid w:val="001058AD"/>
    <w:rsid w:val="00106BDC"/>
    <w:rsid w:val="00107110"/>
    <w:rsid w:val="00107856"/>
    <w:rsid w:val="001079A4"/>
    <w:rsid w:val="0011357A"/>
    <w:rsid w:val="00121298"/>
    <w:rsid w:val="001220C7"/>
    <w:rsid w:val="00123540"/>
    <w:rsid w:val="001237B2"/>
    <w:rsid w:val="00123826"/>
    <w:rsid w:val="00125253"/>
    <w:rsid w:val="00125310"/>
    <w:rsid w:val="00126155"/>
    <w:rsid w:val="00126609"/>
    <w:rsid w:val="00131850"/>
    <w:rsid w:val="001331D2"/>
    <w:rsid w:val="0013568D"/>
    <w:rsid w:val="00136BCA"/>
    <w:rsid w:val="00137898"/>
    <w:rsid w:val="0014021C"/>
    <w:rsid w:val="00140C39"/>
    <w:rsid w:val="00143B99"/>
    <w:rsid w:val="00143BBC"/>
    <w:rsid w:val="0014471B"/>
    <w:rsid w:val="00144E35"/>
    <w:rsid w:val="00144E76"/>
    <w:rsid w:val="00145CB3"/>
    <w:rsid w:val="00147F8C"/>
    <w:rsid w:val="00151463"/>
    <w:rsid w:val="00151C4C"/>
    <w:rsid w:val="00152BC1"/>
    <w:rsid w:val="001536ED"/>
    <w:rsid w:val="00153E56"/>
    <w:rsid w:val="00154379"/>
    <w:rsid w:val="0015686F"/>
    <w:rsid w:val="00157B2F"/>
    <w:rsid w:val="00157F62"/>
    <w:rsid w:val="00160CB6"/>
    <w:rsid w:val="00161E44"/>
    <w:rsid w:val="00163859"/>
    <w:rsid w:val="00164708"/>
    <w:rsid w:val="00164D4E"/>
    <w:rsid w:val="00170506"/>
    <w:rsid w:val="001738D3"/>
    <w:rsid w:val="00180BDE"/>
    <w:rsid w:val="00180C67"/>
    <w:rsid w:val="00182361"/>
    <w:rsid w:val="00182445"/>
    <w:rsid w:val="00185231"/>
    <w:rsid w:val="00185D9A"/>
    <w:rsid w:val="00190CED"/>
    <w:rsid w:val="00190FFB"/>
    <w:rsid w:val="00196397"/>
    <w:rsid w:val="001A2613"/>
    <w:rsid w:val="001A4651"/>
    <w:rsid w:val="001B2749"/>
    <w:rsid w:val="001B2EC0"/>
    <w:rsid w:val="001B2F0C"/>
    <w:rsid w:val="001B7B07"/>
    <w:rsid w:val="001C1F74"/>
    <w:rsid w:val="001C4726"/>
    <w:rsid w:val="001C62A9"/>
    <w:rsid w:val="001C704D"/>
    <w:rsid w:val="001D5259"/>
    <w:rsid w:val="001D62FF"/>
    <w:rsid w:val="001D720D"/>
    <w:rsid w:val="001D7493"/>
    <w:rsid w:val="001E03BB"/>
    <w:rsid w:val="001E148A"/>
    <w:rsid w:val="001E1B4A"/>
    <w:rsid w:val="001E2075"/>
    <w:rsid w:val="001F048A"/>
    <w:rsid w:val="001F2395"/>
    <w:rsid w:val="001F2F42"/>
    <w:rsid w:val="001F3DE4"/>
    <w:rsid w:val="001F7021"/>
    <w:rsid w:val="001F7C0B"/>
    <w:rsid w:val="00203A09"/>
    <w:rsid w:val="002048E9"/>
    <w:rsid w:val="00206BF1"/>
    <w:rsid w:val="00207FA6"/>
    <w:rsid w:val="00211717"/>
    <w:rsid w:val="00212B24"/>
    <w:rsid w:val="002136BA"/>
    <w:rsid w:val="00214818"/>
    <w:rsid w:val="0021482D"/>
    <w:rsid w:val="00215C19"/>
    <w:rsid w:val="00220911"/>
    <w:rsid w:val="00221A20"/>
    <w:rsid w:val="0022387E"/>
    <w:rsid w:val="00223F34"/>
    <w:rsid w:val="00224C9C"/>
    <w:rsid w:val="00224CE3"/>
    <w:rsid w:val="00224E19"/>
    <w:rsid w:val="00226B81"/>
    <w:rsid w:val="00230DF5"/>
    <w:rsid w:val="00230E54"/>
    <w:rsid w:val="00231F94"/>
    <w:rsid w:val="002328CE"/>
    <w:rsid w:val="00233438"/>
    <w:rsid w:val="00235E90"/>
    <w:rsid w:val="00243609"/>
    <w:rsid w:val="00243DA6"/>
    <w:rsid w:val="00244B58"/>
    <w:rsid w:val="00245103"/>
    <w:rsid w:val="00251265"/>
    <w:rsid w:val="00254247"/>
    <w:rsid w:val="00255B1E"/>
    <w:rsid w:val="002560D3"/>
    <w:rsid w:val="0025705E"/>
    <w:rsid w:val="00257B48"/>
    <w:rsid w:val="00261AD7"/>
    <w:rsid w:val="00261C0D"/>
    <w:rsid w:val="0026236B"/>
    <w:rsid w:val="002643C9"/>
    <w:rsid w:val="00272F7F"/>
    <w:rsid w:val="002758E7"/>
    <w:rsid w:val="00277633"/>
    <w:rsid w:val="002779D4"/>
    <w:rsid w:val="00280D97"/>
    <w:rsid w:val="00282994"/>
    <w:rsid w:val="00283868"/>
    <w:rsid w:val="00283A50"/>
    <w:rsid w:val="00284687"/>
    <w:rsid w:val="00284CD4"/>
    <w:rsid w:val="00287530"/>
    <w:rsid w:val="002911E6"/>
    <w:rsid w:val="0029181A"/>
    <w:rsid w:val="00292E95"/>
    <w:rsid w:val="00295918"/>
    <w:rsid w:val="00296E3F"/>
    <w:rsid w:val="002A0EB6"/>
    <w:rsid w:val="002A7B41"/>
    <w:rsid w:val="002B0222"/>
    <w:rsid w:val="002B0AA7"/>
    <w:rsid w:val="002B308E"/>
    <w:rsid w:val="002B39FD"/>
    <w:rsid w:val="002B5766"/>
    <w:rsid w:val="002B7BF7"/>
    <w:rsid w:val="002C0FB0"/>
    <w:rsid w:val="002D0886"/>
    <w:rsid w:val="002D133C"/>
    <w:rsid w:val="002D1E09"/>
    <w:rsid w:val="002D2D88"/>
    <w:rsid w:val="002D5019"/>
    <w:rsid w:val="002D5E11"/>
    <w:rsid w:val="002E1885"/>
    <w:rsid w:val="002E1BF7"/>
    <w:rsid w:val="002E2AD9"/>
    <w:rsid w:val="002E39F0"/>
    <w:rsid w:val="002E4B78"/>
    <w:rsid w:val="002E78D8"/>
    <w:rsid w:val="002F6DF8"/>
    <w:rsid w:val="002F76DC"/>
    <w:rsid w:val="00304615"/>
    <w:rsid w:val="00307459"/>
    <w:rsid w:val="00310FF8"/>
    <w:rsid w:val="00312EC0"/>
    <w:rsid w:val="0031370E"/>
    <w:rsid w:val="00313BC4"/>
    <w:rsid w:val="0031589D"/>
    <w:rsid w:val="00321E88"/>
    <w:rsid w:val="00324B7F"/>
    <w:rsid w:val="003266D8"/>
    <w:rsid w:val="00326C01"/>
    <w:rsid w:val="00327FB3"/>
    <w:rsid w:val="003363F0"/>
    <w:rsid w:val="003402BA"/>
    <w:rsid w:val="00342AE3"/>
    <w:rsid w:val="003439F4"/>
    <w:rsid w:val="00344366"/>
    <w:rsid w:val="003447D1"/>
    <w:rsid w:val="00344A16"/>
    <w:rsid w:val="003456F9"/>
    <w:rsid w:val="00346039"/>
    <w:rsid w:val="00347A90"/>
    <w:rsid w:val="00354A35"/>
    <w:rsid w:val="00356EB4"/>
    <w:rsid w:val="00361ABC"/>
    <w:rsid w:val="003628B0"/>
    <w:rsid w:val="00362B85"/>
    <w:rsid w:val="003656FA"/>
    <w:rsid w:val="00366AFB"/>
    <w:rsid w:val="003671BF"/>
    <w:rsid w:val="00370275"/>
    <w:rsid w:val="00374394"/>
    <w:rsid w:val="003772C7"/>
    <w:rsid w:val="0038098F"/>
    <w:rsid w:val="00384AD7"/>
    <w:rsid w:val="003869C1"/>
    <w:rsid w:val="00390157"/>
    <w:rsid w:val="0039046D"/>
    <w:rsid w:val="003914D9"/>
    <w:rsid w:val="003922AA"/>
    <w:rsid w:val="00394144"/>
    <w:rsid w:val="00395284"/>
    <w:rsid w:val="00396B78"/>
    <w:rsid w:val="00396FD7"/>
    <w:rsid w:val="003A1F9F"/>
    <w:rsid w:val="003A3C81"/>
    <w:rsid w:val="003A5428"/>
    <w:rsid w:val="003A6A17"/>
    <w:rsid w:val="003A6AA5"/>
    <w:rsid w:val="003A7FFA"/>
    <w:rsid w:val="003B2EDB"/>
    <w:rsid w:val="003B7BF5"/>
    <w:rsid w:val="003C0578"/>
    <w:rsid w:val="003C19D0"/>
    <w:rsid w:val="003C7C89"/>
    <w:rsid w:val="003D072C"/>
    <w:rsid w:val="003D2440"/>
    <w:rsid w:val="003D4BF1"/>
    <w:rsid w:val="003D510B"/>
    <w:rsid w:val="003D6069"/>
    <w:rsid w:val="003D69B3"/>
    <w:rsid w:val="003D7668"/>
    <w:rsid w:val="003E0CB2"/>
    <w:rsid w:val="003E21C9"/>
    <w:rsid w:val="003E25BA"/>
    <w:rsid w:val="003E3328"/>
    <w:rsid w:val="003E3B2D"/>
    <w:rsid w:val="003E739D"/>
    <w:rsid w:val="003F3383"/>
    <w:rsid w:val="003F4F78"/>
    <w:rsid w:val="003F69F2"/>
    <w:rsid w:val="003F777D"/>
    <w:rsid w:val="00400DB1"/>
    <w:rsid w:val="0040167F"/>
    <w:rsid w:val="00402D3B"/>
    <w:rsid w:val="00403B20"/>
    <w:rsid w:val="00404949"/>
    <w:rsid w:val="00405268"/>
    <w:rsid w:val="00407A25"/>
    <w:rsid w:val="00410993"/>
    <w:rsid w:val="004112B4"/>
    <w:rsid w:val="004120A5"/>
    <w:rsid w:val="00412BEF"/>
    <w:rsid w:val="0041305E"/>
    <w:rsid w:val="004137CC"/>
    <w:rsid w:val="0041513C"/>
    <w:rsid w:val="004169DF"/>
    <w:rsid w:val="00421F99"/>
    <w:rsid w:val="004278A6"/>
    <w:rsid w:val="00427BFB"/>
    <w:rsid w:val="00432D5D"/>
    <w:rsid w:val="00433426"/>
    <w:rsid w:val="004370FE"/>
    <w:rsid w:val="00440531"/>
    <w:rsid w:val="00441513"/>
    <w:rsid w:val="00443A98"/>
    <w:rsid w:val="00443F01"/>
    <w:rsid w:val="0044672B"/>
    <w:rsid w:val="00447692"/>
    <w:rsid w:val="00452B7C"/>
    <w:rsid w:val="00453BB7"/>
    <w:rsid w:val="00453BE8"/>
    <w:rsid w:val="00456832"/>
    <w:rsid w:val="00456868"/>
    <w:rsid w:val="0046015D"/>
    <w:rsid w:val="004604B9"/>
    <w:rsid w:val="004610FD"/>
    <w:rsid w:val="00461D5A"/>
    <w:rsid w:val="004627B1"/>
    <w:rsid w:val="0047066F"/>
    <w:rsid w:val="00472CB6"/>
    <w:rsid w:val="00473D69"/>
    <w:rsid w:val="0047411D"/>
    <w:rsid w:val="00474B25"/>
    <w:rsid w:val="00475AAB"/>
    <w:rsid w:val="004776F0"/>
    <w:rsid w:val="004810D6"/>
    <w:rsid w:val="00486A5E"/>
    <w:rsid w:val="00487629"/>
    <w:rsid w:val="00493A4B"/>
    <w:rsid w:val="00496650"/>
    <w:rsid w:val="00497248"/>
    <w:rsid w:val="00497D01"/>
    <w:rsid w:val="004A3887"/>
    <w:rsid w:val="004B5610"/>
    <w:rsid w:val="004B65B9"/>
    <w:rsid w:val="004C3E88"/>
    <w:rsid w:val="004C6374"/>
    <w:rsid w:val="004D03E0"/>
    <w:rsid w:val="004D32ED"/>
    <w:rsid w:val="004D4720"/>
    <w:rsid w:val="004D4E85"/>
    <w:rsid w:val="004D7966"/>
    <w:rsid w:val="004E1877"/>
    <w:rsid w:val="004E1CD5"/>
    <w:rsid w:val="004E3B1D"/>
    <w:rsid w:val="004E63CA"/>
    <w:rsid w:val="004F1A6B"/>
    <w:rsid w:val="004F70BE"/>
    <w:rsid w:val="00500D17"/>
    <w:rsid w:val="00500E04"/>
    <w:rsid w:val="00503DB3"/>
    <w:rsid w:val="005042FF"/>
    <w:rsid w:val="00505EF0"/>
    <w:rsid w:val="005064D4"/>
    <w:rsid w:val="00510185"/>
    <w:rsid w:val="00514F13"/>
    <w:rsid w:val="0052660F"/>
    <w:rsid w:val="005363C2"/>
    <w:rsid w:val="00537157"/>
    <w:rsid w:val="00537243"/>
    <w:rsid w:val="00537FFC"/>
    <w:rsid w:val="00540505"/>
    <w:rsid w:val="005415E2"/>
    <w:rsid w:val="005422D4"/>
    <w:rsid w:val="005456C8"/>
    <w:rsid w:val="0054693E"/>
    <w:rsid w:val="00547F62"/>
    <w:rsid w:val="005505B5"/>
    <w:rsid w:val="00550EA0"/>
    <w:rsid w:val="005525D7"/>
    <w:rsid w:val="005566C8"/>
    <w:rsid w:val="005619C4"/>
    <w:rsid w:val="005625FB"/>
    <w:rsid w:val="00562713"/>
    <w:rsid w:val="00563186"/>
    <w:rsid w:val="005634DB"/>
    <w:rsid w:val="00563D6F"/>
    <w:rsid w:val="0056444F"/>
    <w:rsid w:val="00565C8F"/>
    <w:rsid w:val="0057052B"/>
    <w:rsid w:val="0057436E"/>
    <w:rsid w:val="005753EF"/>
    <w:rsid w:val="00575AB7"/>
    <w:rsid w:val="005764B1"/>
    <w:rsid w:val="005805C2"/>
    <w:rsid w:val="005808D7"/>
    <w:rsid w:val="00580BF9"/>
    <w:rsid w:val="00583E45"/>
    <w:rsid w:val="00585125"/>
    <w:rsid w:val="00585441"/>
    <w:rsid w:val="005859A0"/>
    <w:rsid w:val="00585D95"/>
    <w:rsid w:val="0058655F"/>
    <w:rsid w:val="0059036A"/>
    <w:rsid w:val="00590628"/>
    <w:rsid w:val="0059306E"/>
    <w:rsid w:val="005934D5"/>
    <w:rsid w:val="0059456C"/>
    <w:rsid w:val="005A00F9"/>
    <w:rsid w:val="005A2119"/>
    <w:rsid w:val="005A52DB"/>
    <w:rsid w:val="005A63B1"/>
    <w:rsid w:val="005A6770"/>
    <w:rsid w:val="005A6C15"/>
    <w:rsid w:val="005B653D"/>
    <w:rsid w:val="005C3E5E"/>
    <w:rsid w:val="005C47DA"/>
    <w:rsid w:val="005C4BA2"/>
    <w:rsid w:val="005C549B"/>
    <w:rsid w:val="005D0A53"/>
    <w:rsid w:val="005D108C"/>
    <w:rsid w:val="005D2EB7"/>
    <w:rsid w:val="005D3554"/>
    <w:rsid w:val="005E2E25"/>
    <w:rsid w:val="005E7174"/>
    <w:rsid w:val="005E7FA1"/>
    <w:rsid w:val="005F4D04"/>
    <w:rsid w:val="005F7488"/>
    <w:rsid w:val="00600D2B"/>
    <w:rsid w:val="00603700"/>
    <w:rsid w:val="0060502C"/>
    <w:rsid w:val="00607E88"/>
    <w:rsid w:val="006102CF"/>
    <w:rsid w:val="00610A5E"/>
    <w:rsid w:val="00610D14"/>
    <w:rsid w:val="00611F91"/>
    <w:rsid w:val="00613778"/>
    <w:rsid w:val="00616C8D"/>
    <w:rsid w:val="00624415"/>
    <w:rsid w:val="00624E7C"/>
    <w:rsid w:val="006279C8"/>
    <w:rsid w:val="006279D4"/>
    <w:rsid w:val="006279E6"/>
    <w:rsid w:val="00631E72"/>
    <w:rsid w:val="006367CA"/>
    <w:rsid w:val="00636B66"/>
    <w:rsid w:val="00646045"/>
    <w:rsid w:val="00646E70"/>
    <w:rsid w:val="00647D04"/>
    <w:rsid w:val="00647EE4"/>
    <w:rsid w:val="0065060D"/>
    <w:rsid w:val="00650A52"/>
    <w:rsid w:val="006523CF"/>
    <w:rsid w:val="0065317B"/>
    <w:rsid w:val="00653424"/>
    <w:rsid w:val="00654147"/>
    <w:rsid w:val="0065602D"/>
    <w:rsid w:val="0065664A"/>
    <w:rsid w:val="00657C17"/>
    <w:rsid w:val="00662935"/>
    <w:rsid w:val="00671D73"/>
    <w:rsid w:val="006751F3"/>
    <w:rsid w:val="006757BF"/>
    <w:rsid w:val="0068038F"/>
    <w:rsid w:val="00681922"/>
    <w:rsid w:val="006845ED"/>
    <w:rsid w:val="00685350"/>
    <w:rsid w:val="00685923"/>
    <w:rsid w:val="006862CA"/>
    <w:rsid w:val="0068662B"/>
    <w:rsid w:val="006918F5"/>
    <w:rsid w:val="00692267"/>
    <w:rsid w:val="006933A0"/>
    <w:rsid w:val="006957AD"/>
    <w:rsid w:val="00695EFE"/>
    <w:rsid w:val="00697468"/>
    <w:rsid w:val="006A16B3"/>
    <w:rsid w:val="006A3B1D"/>
    <w:rsid w:val="006B1DC1"/>
    <w:rsid w:val="006B2D5D"/>
    <w:rsid w:val="006B2F27"/>
    <w:rsid w:val="006B6CF4"/>
    <w:rsid w:val="006C1B1B"/>
    <w:rsid w:val="006C2F42"/>
    <w:rsid w:val="006C3A51"/>
    <w:rsid w:val="006C494F"/>
    <w:rsid w:val="006C6EE9"/>
    <w:rsid w:val="006D09CB"/>
    <w:rsid w:val="006D0DCA"/>
    <w:rsid w:val="006D38D1"/>
    <w:rsid w:val="006D3B27"/>
    <w:rsid w:val="006D57BA"/>
    <w:rsid w:val="006D5ADF"/>
    <w:rsid w:val="006E1D6A"/>
    <w:rsid w:val="006E2C24"/>
    <w:rsid w:val="006E6068"/>
    <w:rsid w:val="006E6260"/>
    <w:rsid w:val="006E76D2"/>
    <w:rsid w:val="006F568A"/>
    <w:rsid w:val="006F7818"/>
    <w:rsid w:val="00700BB6"/>
    <w:rsid w:val="00702177"/>
    <w:rsid w:val="00702631"/>
    <w:rsid w:val="00703102"/>
    <w:rsid w:val="00705AF1"/>
    <w:rsid w:val="00711EAB"/>
    <w:rsid w:val="0071352F"/>
    <w:rsid w:val="00714185"/>
    <w:rsid w:val="0071516F"/>
    <w:rsid w:val="00720E8E"/>
    <w:rsid w:val="0072333D"/>
    <w:rsid w:val="00724817"/>
    <w:rsid w:val="00725289"/>
    <w:rsid w:val="007268C0"/>
    <w:rsid w:val="00726EC6"/>
    <w:rsid w:val="007276E7"/>
    <w:rsid w:val="00735BFD"/>
    <w:rsid w:val="007371E6"/>
    <w:rsid w:val="00741251"/>
    <w:rsid w:val="00742C0C"/>
    <w:rsid w:val="00742F0D"/>
    <w:rsid w:val="00746FCB"/>
    <w:rsid w:val="00747AC0"/>
    <w:rsid w:val="00750316"/>
    <w:rsid w:val="0075327D"/>
    <w:rsid w:val="0075650E"/>
    <w:rsid w:val="00756F97"/>
    <w:rsid w:val="0075721E"/>
    <w:rsid w:val="00760A2C"/>
    <w:rsid w:val="00761368"/>
    <w:rsid w:val="007665B7"/>
    <w:rsid w:val="0077149B"/>
    <w:rsid w:val="00772740"/>
    <w:rsid w:val="00780198"/>
    <w:rsid w:val="0078028B"/>
    <w:rsid w:val="0078483C"/>
    <w:rsid w:val="00786B02"/>
    <w:rsid w:val="00786B8C"/>
    <w:rsid w:val="0078713F"/>
    <w:rsid w:val="00791E45"/>
    <w:rsid w:val="00794AD3"/>
    <w:rsid w:val="00795C44"/>
    <w:rsid w:val="00795E33"/>
    <w:rsid w:val="00796B10"/>
    <w:rsid w:val="007A36ED"/>
    <w:rsid w:val="007A4080"/>
    <w:rsid w:val="007A5270"/>
    <w:rsid w:val="007A5DE4"/>
    <w:rsid w:val="007A6498"/>
    <w:rsid w:val="007A6652"/>
    <w:rsid w:val="007A73CC"/>
    <w:rsid w:val="007A7515"/>
    <w:rsid w:val="007B0DB5"/>
    <w:rsid w:val="007B386D"/>
    <w:rsid w:val="007B4528"/>
    <w:rsid w:val="007B50CF"/>
    <w:rsid w:val="007B794A"/>
    <w:rsid w:val="007C0C26"/>
    <w:rsid w:val="007C55AF"/>
    <w:rsid w:val="007C562F"/>
    <w:rsid w:val="007C6FD1"/>
    <w:rsid w:val="007D2CA0"/>
    <w:rsid w:val="007D2CBA"/>
    <w:rsid w:val="007D4397"/>
    <w:rsid w:val="007D4AA9"/>
    <w:rsid w:val="007D4D63"/>
    <w:rsid w:val="007D6CC9"/>
    <w:rsid w:val="007D7F41"/>
    <w:rsid w:val="007E04BB"/>
    <w:rsid w:val="007E1219"/>
    <w:rsid w:val="007E1808"/>
    <w:rsid w:val="007E3972"/>
    <w:rsid w:val="007E437C"/>
    <w:rsid w:val="007E4E39"/>
    <w:rsid w:val="007E73B4"/>
    <w:rsid w:val="007F02ED"/>
    <w:rsid w:val="007F15A0"/>
    <w:rsid w:val="007F5650"/>
    <w:rsid w:val="007F572F"/>
    <w:rsid w:val="007F7CBC"/>
    <w:rsid w:val="00800D68"/>
    <w:rsid w:val="00806CD8"/>
    <w:rsid w:val="0081074E"/>
    <w:rsid w:val="00814EB6"/>
    <w:rsid w:val="0081542A"/>
    <w:rsid w:val="008158F4"/>
    <w:rsid w:val="008212B0"/>
    <w:rsid w:val="00822435"/>
    <w:rsid w:val="00830FC3"/>
    <w:rsid w:val="00831832"/>
    <w:rsid w:val="008318AF"/>
    <w:rsid w:val="008318F2"/>
    <w:rsid w:val="0083229A"/>
    <w:rsid w:val="00834B50"/>
    <w:rsid w:val="00835A81"/>
    <w:rsid w:val="0083660C"/>
    <w:rsid w:val="00836D9A"/>
    <w:rsid w:val="00836EF3"/>
    <w:rsid w:val="00836F99"/>
    <w:rsid w:val="00840031"/>
    <w:rsid w:val="00840217"/>
    <w:rsid w:val="00840ECC"/>
    <w:rsid w:val="00840FB8"/>
    <w:rsid w:val="008420ED"/>
    <w:rsid w:val="00842790"/>
    <w:rsid w:val="008433ED"/>
    <w:rsid w:val="00844B08"/>
    <w:rsid w:val="00845422"/>
    <w:rsid w:val="008456F4"/>
    <w:rsid w:val="00850158"/>
    <w:rsid w:val="00850178"/>
    <w:rsid w:val="00850DCD"/>
    <w:rsid w:val="00853070"/>
    <w:rsid w:val="00855471"/>
    <w:rsid w:val="00857244"/>
    <w:rsid w:val="00861C16"/>
    <w:rsid w:val="00861E2F"/>
    <w:rsid w:val="00872A7C"/>
    <w:rsid w:val="00875A2C"/>
    <w:rsid w:val="00881C9A"/>
    <w:rsid w:val="00885F06"/>
    <w:rsid w:val="00886FCB"/>
    <w:rsid w:val="008871D0"/>
    <w:rsid w:val="008907D6"/>
    <w:rsid w:val="0089121F"/>
    <w:rsid w:val="00893970"/>
    <w:rsid w:val="00894191"/>
    <w:rsid w:val="008948D5"/>
    <w:rsid w:val="00894B13"/>
    <w:rsid w:val="00894E28"/>
    <w:rsid w:val="00895C55"/>
    <w:rsid w:val="00896F2C"/>
    <w:rsid w:val="00897747"/>
    <w:rsid w:val="008A0C4F"/>
    <w:rsid w:val="008A3048"/>
    <w:rsid w:val="008A3B73"/>
    <w:rsid w:val="008A5FE4"/>
    <w:rsid w:val="008A6D82"/>
    <w:rsid w:val="008A7C61"/>
    <w:rsid w:val="008B0C9E"/>
    <w:rsid w:val="008B1DB3"/>
    <w:rsid w:val="008B497F"/>
    <w:rsid w:val="008B61A4"/>
    <w:rsid w:val="008C083F"/>
    <w:rsid w:val="008C13F3"/>
    <w:rsid w:val="008C223A"/>
    <w:rsid w:val="008C42BB"/>
    <w:rsid w:val="008C5720"/>
    <w:rsid w:val="008C5923"/>
    <w:rsid w:val="008C6604"/>
    <w:rsid w:val="008C6910"/>
    <w:rsid w:val="008D39F3"/>
    <w:rsid w:val="008D553A"/>
    <w:rsid w:val="008D557C"/>
    <w:rsid w:val="008D5B6D"/>
    <w:rsid w:val="008D60F3"/>
    <w:rsid w:val="008D6103"/>
    <w:rsid w:val="008D6377"/>
    <w:rsid w:val="008D7477"/>
    <w:rsid w:val="008D7727"/>
    <w:rsid w:val="008E6ED1"/>
    <w:rsid w:val="008F53F5"/>
    <w:rsid w:val="009007A2"/>
    <w:rsid w:val="00904B4D"/>
    <w:rsid w:val="00906419"/>
    <w:rsid w:val="00910D99"/>
    <w:rsid w:val="009153B4"/>
    <w:rsid w:val="00915A5F"/>
    <w:rsid w:val="00917AFD"/>
    <w:rsid w:val="0092110C"/>
    <w:rsid w:val="00924298"/>
    <w:rsid w:val="00925F25"/>
    <w:rsid w:val="00926AA5"/>
    <w:rsid w:val="0092704D"/>
    <w:rsid w:val="00934B76"/>
    <w:rsid w:val="009367D8"/>
    <w:rsid w:val="00937167"/>
    <w:rsid w:val="00937971"/>
    <w:rsid w:val="009404CB"/>
    <w:rsid w:val="00941BCD"/>
    <w:rsid w:val="00942341"/>
    <w:rsid w:val="0094245C"/>
    <w:rsid w:val="009428E4"/>
    <w:rsid w:val="00942E45"/>
    <w:rsid w:val="00943463"/>
    <w:rsid w:val="00944476"/>
    <w:rsid w:val="0094660C"/>
    <w:rsid w:val="009526F7"/>
    <w:rsid w:val="009531A8"/>
    <w:rsid w:val="009533F3"/>
    <w:rsid w:val="00954494"/>
    <w:rsid w:val="009550AE"/>
    <w:rsid w:val="0095512C"/>
    <w:rsid w:val="009565D4"/>
    <w:rsid w:val="009579EA"/>
    <w:rsid w:val="0096155D"/>
    <w:rsid w:val="00961764"/>
    <w:rsid w:val="00962340"/>
    <w:rsid w:val="00963147"/>
    <w:rsid w:val="009643F2"/>
    <w:rsid w:val="00970102"/>
    <w:rsid w:val="00970AB5"/>
    <w:rsid w:val="0097151E"/>
    <w:rsid w:val="00973179"/>
    <w:rsid w:val="00974265"/>
    <w:rsid w:val="00975A0B"/>
    <w:rsid w:val="009771F6"/>
    <w:rsid w:val="00977435"/>
    <w:rsid w:val="00980A11"/>
    <w:rsid w:val="00987912"/>
    <w:rsid w:val="00990295"/>
    <w:rsid w:val="00991EEA"/>
    <w:rsid w:val="009927C0"/>
    <w:rsid w:val="0099450B"/>
    <w:rsid w:val="009952C9"/>
    <w:rsid w:val="00995C97"/>
    <w:rsid w:val="00996096"/>
    <w:rsid w:val="009A16A3"/>
    <w:rsid w:val="009A35CF"/>
    <w:rsid w:val="009A4892"/>
    <w:rsid w:val="009A5948"/>
    <w:rsid w:val="009A7C21"/>
    <w:rsid w:val="009B2B91"/>
    <w:rsid w:val="009B2F6B"/>
    <w:rsid w:val="009B30A4"/>
    <w:rsid w:val="009B3269"/>
    <w:rsid w:val="009B38E8"/>
    <w:rsid w:val="009B6CF2"/>
    <w:rsid w:val="009B7C6D"/>
    <w:rsid w:val="009C1047"/>
    <w:rsid w:val="009C109D"/>
    <w:rsid w:val="009C181D"/>
    <w:rsid w:val="009C20AD"/>
    <w:rsid w:val="009C233D"/>
    <w:rsid w:val="009C44D8"/>
    <w:rsid w:val="009C45E5"/>
    <w:rsid w:val="009C5C1C"/>
    <w:rsid w:val="009C7F90"/>
    <w:rsid w:val="009D0C1F"/>
    <w:rsid w:val="009D0C37"/>
    <w:rsid w:val="009D25F9"/>
    <w:rsid w:val="009D3475"/>
    <w:rsid w:val="009D46CC"/>
    <w:rsid w:val="009D58D4"/>
    <w:rsid w:val="009D738F"/>
    <w:rsid w:val="009E145C"/>
    <w:rsid w:val="009E3631"/>
    <w:rsid w:val="009E3657"/>
    <w:rsid w:val="009E4829"/>
    <w:rsid w:val="009E5590"/>
    <w:rsid w:val="009E6105"/>
    <w:rsid w:val="009F0EDE"/>
    <w:rsid w:val="009F3A36"/>
    <w:rsid w:val="009F6E77"/>
    <w:rsid w:val="009F75E9"/>
    <w:rsid w:val="009F7D52"/>
    <w:rsid w:val="00A01BE2"/>
    <w:rsid w:val="00A02559"/>
    <w:rsid w:val="00A05DB6"/>
    <w:rsid w:val="00A0749A"/>
    <w:rsid w:val="00A1168B"/>
    <w:rsid w:val="00A145F4"/>
    <w:rsid w:val="00A14E9F"/>
    <w:rsid w:val="00A15627"/>
    <w:rsid w:val="00A20D27"/>
    <w:rsid w:val="00A21754"/>
    <w:rsid w:val="00A22925"/>
    <w:rsid w:val="00A24D42"/>
    <w:rsid w:val="00A2737A"/>
    <w:rsid w:val="00A306D8"/>
    <w:rsid w:val="00A33028"/>
    <w:rsid w:val="00A345CD"/>
    <w:rsid w:val="00A34B94"/>
    <w:rsid w:val="00A43302"/>
    <w:rsid w:val="00A45855"/>
    <w:rsid w:val="00A45CBE"/>
    <w:rsid w:val="00A501D9"/>
    <w:rsid w:val="00A51798"/>
    <w:rsid w:val="00A5293F"/>
    <w:rsid w:val="00A5403E"/>
    <w:rsid w:val="00A543CC"/>
    <w:rsid w:val="00A54B77"/>
    <w:rsid w:val="00A5633D"/>
    <w:rsid w:val="00A57D6B"/>
    <w:rsid w:val="00A6153A"/>
    <w:rsid w:val="00A65384"/>
    <w:rsid w:val="00A65829"/>
    <w:rsid w:val="00A742D9"/>
    <w:rsid w:val="00A75D67"/>
    <w:rsid w:val="00A829DF"/>
    <w:rsid w:val="00A83410"/>
    <w:rsid w:val="00A87A49"/>
    <w:rsid w:val="00A913C1"/>
    <w:rsid w:val="00A91A50"/>
    <w:rsid w:val="00A9205A"/>
    <w:rsid w:val="00A963B2"/>
    <w:rsid w:val="00A968E0"/>
    <w:rsid w:val="00A974F6"/>
    <w:rsid w:val="00AA045B"/>
    <w:rsid w:val="00AA050E"/>
    <w:rsid w:val="00AA1E2B"/>
    <w:rsid w:val="00AA1FD1"/>
    <w:rsid w:val="00AA2735"/>
    <w:rsid w:val="00AA38F9"/>
    <w:rsid w:val="00AB1CA6"/>
    <w:rsid w:val="00AB427F"/>
    <w:rsid w:val="00AB5643"/>
    <w:rsid w:val="00AB6069"/>
    <w:rsid w:val="00AB72DE"/>
    <w:rsid w:val="00AB78A4"/>
    <w:rsid w:val="00AC018D"/>
    <w:rsid w:val="00AC0AEA"/>
    <w:rsid w:val="00AC268E"/>
    <w:rsid w:val="00AC2FD9"/>
    <w:rsid w:val="00AC4AB6"/>
    <w:rsid w:val="00AC6E05"/>
    <w:rsid w:val="00AD0C9D"/>
    <w:rsid w:val="00AD1DF9"/>
    <w:rsid w:val="00AD2EB5"/>
    <w:rsid w:val="00AD5EC4"/>
    <w:rsid w:val="00AD65F6"/>
    <w:rsid w:val="00AD704A"/>
    <w:rsid w:val="00AE0DAA"/>
    <w:rsid w:val="00AE3A8A"/>
    <w:rsid w:val="00AF0173"/>
    <w:rsid w:val="00AF1F6E"/>
    <w:rsid w:val="00AF30E5"/>
    <w:rsid w:val="00AF479C"/>
    <w:rsid w:val="00AF573A"/>
    <w:rsid w:val="00AF798E"/>
    <w:rsid w:val="00B006DE"/>
    <w:rsid w:val="00B034A3"/>
    <w:rsid w:val="00B06A13"/>
    <w:rsid w:val="00B0728A"/>
    <w:rsid w:val="00B104BD"/>
    <w:rsid w:val="00B106A4"/>
    <w:rsid w:val="00B113E2"/>
    <w:rsid w:val="00B14B28"/>
    <w:rsid w:val="00B150A3"/>
    <w:rsid w:val="00B1542F"/>
    <w:rsid w:val="00B16801"/>
    <w:rsid w:val="00B16C07"/>
    <w:rsid w:val="00B17A08"/>
    <w:rsid w:val="00B24710"/>
    <w:rsid w:val="00B27523"/>
    <w:rsid w:val="00B27CBD"/>
    <w:rsid w:val="00B3569F"/>
    <w:rsid w:val="00B3640F"/>
    <w:rsid w:val="00B372BC"/>
    <w:rsid w:val="00B37680"/>
    <w:rsid w:val="00B464A7"/>
    <w:rsid w:val="00B47A33"/>
    <w:rsid w:val="00B47DD2"/>
    <w:rsid w:val="00B50113"/>
    <w:rsid w:val="00B51218"/>
    <w:rsid w:val="00B51E0A"/>
    <w:rsid w:val="00B53D10"/>
    <w:rsid w:val="00B54010"/>
    <w:rsid w:val="00B54B45"/>
    <w:rsid w:val="00B5715A"/>
    <w:rsid w:val="00B57E19"/>
    <w:rsid w:val="00B607BC"/>
    <w:rsid w:val="00B61157"/>
    <w:rsid w:val="00B615BA"/>
    <w:rsid w:val="00B62E47"/>
    <w:rsid w:val="00B6377B"/>
    <w:rsid w:val="00B64B75"/>
    <w:rsid w:val="00B64CB6"/>
    <w:rsid w:val="00B65656"/>
    <w:rsid w:val="00B65DB6"/>
    <w:rsid w:val="00B666E8"/>
    <w:rsid w:val="00B7446B"/>
    <w:rsid w:val="00B81BB8"/>
    <w:rsid w:val="00B81BC1"/>
    <w:rsid w:val="00B84206"/>
    <w:rsid w:val="00B84A16"/>
    <w:rsid w:val="00B8567F"/>
    <w:rsid w:val="00B85970"/>
    <w:rsid w:val="00B8654F"/>
    <w:rsid w:val="00B90F1C"/>
    <w:rsid w:val="00B92EE6"/>
    <w:rsid w:val="00B9309A"/>
    <w:rsid w:val="00B95543"/>
    <w:rsid w:val="00BA0EFB"/>
    <w:rsid w:val="00BA0F4A"/>
    <w:rsid w:val="00BA2276"/>
    <w:rsid w:val="00BA34AF"/>
    <w:rsid w:val="00BA45FD"/>
    <w:rsid w:val="00BB210F"/>
    <w:rsid w:val="00BB214B"/>
    <w:rsid w:val="00BB34DF"/>
    <w:rsid w:val="00BB3CEE"/>
    <w:rsid w:val="00BB4007"/>
    <w:rsid w:val="00BB4C32"/>
    <w:rsid w:val="00BB7C61"/>
    <w:rsid w:val="00BC082F"/>
    <w:rsid w:val="00BC1F19"/>
    <w:rsid w:val="00BC3ACE"/>
    <w:rsid w:val="00BC5DBF"/>
    <w:rsid w:val="00BC6BFB"/>
    <w:rsid w:val="00BD0EA2"/>
    <w:rsid w:val="00BD17D9"/>
    <w:rsid w:val="00BD3654"/>
    <w:rsid w:val="00BD56C6"/>
    <w:rsid w:val="00BD60AD"/>
    <w:rsid w:val="00BD6FDF"/>
    <w:rsid w:val="00BE0652"/>
    <w:rsid w:val="00BE17AF"/>
    <w:rsid w:val="00BE3D48"/>
    <w:rsid w:val="00BE4AE0"/>
    <w:rsid w:val="00BE4DAA"/>
    <w:rsid w:val="00BF04EE"/>
    <w:rsid w:val="00BF3326"/>
    <w:rsid w:val="00BF415D"/>
    <w:rsid w:val="00BF581D"/>
    <w:rsid w:val="00BF7B42"/>
    <w:rsid w:val="00C01180"/>
    <w:rsid w:val="00C02D00"/>
    <w:rsid w:val="00C042C8"/>
    <w:rsid w:val="00C05BC0"/>
    <w:rsid w:val="00C06EE7"/>
    <w:rsid w:val="00C10E91"/>
    <w:rsid w:val="00C115F4"/>
    <w:rsid w:val="00C173B3"/>
    <w:rsid w:val="00C218F4"/>
    <w:rsid w:val="00C30714"/>
    <w:rsid w:val="00C31BAE"/>
    <w:rsid w:val="00C33909"/>
    <w:rsid w:val="00C3533A"/>
    <w:rsid w:val="00C410FB"/>
    <w:rsid w:val="00C4149B"/>
    <w:rsid w:val="00C41B12"/>
    <w:rsid w:val="00C430C9"/>
    <w:rsid w:val="00C4385F"/>
    <w:rsid w:val="00C464B7"/>
    <w:rsid w:val="00C4686D"/>
    <w:rsid w:val="00C46A16"/>
    <w:rsid w:val="00C5173B"/>
    <w:rsid w:val="00C51E20"/>
    <w:rsid w:val="00C5314F"/>
    <w:rsid w:val="00C53A6B"/>
    <w:rsid w:val="00C54A25"/>
    <w:rsid w:val="00C5612C"/>
    <w:rsid w:val="00C607B3"/>
    <w:rsid w:val="00C61C27"/>
    <w:rsid w:val="00C62325"/>
    <w:rsid w:val="00C647C2"/>
    <w:rsid w:val="00C64E56"/>
    <w:rsid w:val="00C6525D"/>
    <w:rsid w:val="00C66269"/>
    <w:rsid w:val="00C676E9"/>
    <w:rsid w:val="00C67CAE"/>
    <w:rsid w:val="00C729DA"/>
    <w:rsid w:val="00C7431F"/>
    <w:rsid w:val="00C81239"/>
    <w:rsid w:val="00C86DC5"/>
    <w:rsid w:val="00C92A45"/>
    <w:rsid w:val="00C935A9"/>
    <w:rsid w:val="00C94A95"/>
    <w:rsid w:val="00C95BBB"/>
    <w:rsid w:val="00C9609A"/>
    <w:rsid w:val="00CA0351"/>
    <w:rsid w:val="00CA1173"/>
    <w:rsid w:val="00CA2254"/>
    <w:rsid w:val="00CA2C88"/>
    <w:rsid w:val="00CA3754"/>
    <w:rsid w:val="00CA5664"/>
    <w:rsid w:val="00CA5BDA"/>
    <w:rsid w:val="00CB30D5"/>
    <w:rsid w:val="00CB34A3"/>
    <w:rsid w:val="00CB384C"/>
    <w:rsid w:val="00CB4D25"/>
    <w:rsid w:val="00CB5242"/>
    <w:rsid w:val="00CB6AA7"/>
    <w:rsid w:val="00CB77E4"/>
    <w:rsid w:val="00CB7AF2"/>
    <w:rsid w:val="00CC381A"/>
    <w:rsid w:val="00CD197B"/>
    <w:rsid w:val="00CD2AF7"/>
    <w:rsid w:val="00CD685F"/>
    <w:rsid w:val="00CD7D1D"/>
    <w:rsid w:val="00CE22FD"/>
    <w:rsid w:val="00CE48C5"/>
    <w:rsid w:val="00CE4D32"/>
    <w:rsid w:val="00CE56AE"/>
    <w:rsid w:val="00CE5F6A"/>
    <w:rsid w:val="00CE6B89"/>
    <w:rsid w:val="00CE74C3"/>
    <w:rsid w:val="00CF092C"/>
    <w:rsid w:val="00CF241F"/>
    <w:rsid w:val="00CF3263"/>
    <w:rsid w:val="00CF37F9"/>
    <w:rsid w:val="00CF50D0"/>
    <w:rsid w:val="00CF5842"/>
    <w:rsid w:val="00D00699"/>
    <w:rsid w:val="00D03076"/>
    <w:rsid w:val="00D066D8"/>
    <w:rsid w:val="00D07E5E"/>
    <w:rsid w:val="00D108D2"/>
    <w:rsid w:val="00D125FB"/>
    <w:rsid w:val="00D127D7"/>
    <w:rsid w:val="00D134EA"/>
    <w:rsid w:val="00D14C06"/>
    <w:rsid w:val="00D15791"/>
    <w:rsid w:val="00D20474"/>
    <w:rsid w:val="00D23EEC"/>
    <w:rsid w:val="00D272AA"/>
    <w:rsid w:val="00D277CB"/>
    <w:rsid w:val="00D278E7"/>
    <w:rsid w:val="00D27ABC"/>
    <w:rsid w:val="00D310E4"/>
    <w:rsid w:val="00D358EC"/>
    <w:rsid w:val="00D36ED8"/>
    <w:rsid w:val="00D37396"/>
    <w:rsid w:val="00D373E6"/>
    <w:rsid w:val="00D405F3"/>
    <w:rsid w:val="00D4320E"/>
    <w:rsid w:val="00D45CF7"/>
    <w:rsid w:val="00D47DF0"/>
    <w:rsid w:val="00D52840"/>
    <w:rsid w:val="00D54A52"/>
    <w:rsid w:val="00D55593"/>
    <w:rsid w:val="00D6370A"/>
    <w:rsid w:val="00D64C5B"/>
    <w:rsid w:val="00D64CD8"/>
    <w:rsid w:val="00D67DAC"/>
    <w:rsid w:val="00D706CB"/>
    <w:rsid w:val="00D71C66"/>
    <w:rsid w:val="00D83331"/>
    <w:rsid w:val="00D83CC5"/>
    <w:rsid w:val="00D843A1"/>
    <w:rsid w:val="00D856C7"/>
    <w:rsid w:val="00D87F10"/>
    <w:rsid w:val="00D90AD3"/>
    <w:rsid w:val="00D91684"/>
    <w:rsid w:val="00D92E07"/>
    <w:rsid w:val="00D93BBE"/>
    <w:rsid w:val="00D93D12"/>
    <w:rsid w:val="00D94B77"/>
    <w:rsid w:val="00D961DB"/>
    <w:rsid w:val="00DA0D1D"/>
    <w:rsid w:val="00DA1068"/>
    <w:rsid w:val="00DA1509"/>
    <w:rsid w:val="00DA1950"/>
    <w:rsid w:val="00DA1F39"/>
    <w:rsid w:val="00DA238B"/>
    <w:rsid w:val="00DA31A6"/>
    <w:rsid w:val="00DA3FE9"/>
    <w:rsid w:val="00DA6542"/>
    <w:rsid w:val="00DA654B"/>
    <w:rsid w:val="00DA7ADA"/>
    <w:rsid w:val="00DB1B5F"/>
    <w:rsid w:val="00DB3377"/>
    <w:rsid w:val="00DB4884"/>
    <w:rsid w:val="00DB5C61"/>
    <w:rsid w:val="00DB67E0"/>
    <w:rsid w:val="00DC227A"/>
    <w:rsid w:val="00DC385B"/>
    <w:rsid w:val="00DC5DC3"/>
    <w:rsid w:val="00DC7F40"/>
    <w:rsid w:val="00DD1194"/>
    <w:rsid w:val="00DD300C"/>
    <w:rsid w:val="00DD4038"/>
    <w:rsid w:val="00DD557D"/>
    <w:rsid w:val="00DD6C3C"/>
    <w:rsid w:val="00DE218F"/>
    <w:rsid w:val="00DE27CB"/>
    <w:rsid w:val="00DE3A98"/>
    <w:rsid w:val="00DE4751"/>
    <w:rsid w:val="00DE49EA"/>
    <w:rsid w:val="00DE5731"/>
    <w:rsid w:val="00DE5F33"/>
    <w:rsid w:val="00DE7A62"/>
    <w:rsid w:val="00DF001B"/>
    <w:rsid w:val="00DF096C"/>
    <w:rsid w:val="00DF2B93"/>
    <w:rsid w:val="00DF304F"/>
    <w:rsid w:val="00DF7516"/>
    <w:rsid w:val="00E02AA2"/>
    <w:rsid w:val="00E03C3D"/>
    <w:rsid w:val="00E04844"/>
    <w:rsid w:val="00E10964"/>
    <w:rsid w:val="00E11BE3"/>
    <w:rsid w:val="00E12A54"/>
    <w:rsid w:val="00E12BF5"/>
    <w:rsid w:val="00E1388C"/>
    <w:rsid w:val="00E1654E"/>
    <w:rsid w:val="00E205DA"/>
    <w:rsid w:val="00E21E43"/>
    <w:rsid w:val="00E21EAB"/>
    <w:rsid w:val="00E22B3E"/>
    <w:rsid w:val="00E23572"/>
    <w:rsid w:val="00E245DF"/>
    <w:rsid w:val="00E25CC6"/>
    <w:rsid w:val="00E3010F"/>
    <w:rsid w:val="00E313B7"/>
    <w:rsid w:val="00E31FF8"/>
    <w:rsid w:val="00E32D21"/>
    <w:rsid w:val="00E33CA7"/>
    <w:rsid w:val="00E36A98"/>
    <w:rsid w:val="00E37DE6"/>
    <w:rsid w:val="00E41963"/>
    <w:rsid w:val="00E43D20"/>
    <w:rsid w:val="00E46508"/>
    <w:rsid w:val="00E4677A"/>
    <w:rsid w:val="00E50B01"/>
    <w:rsid w:val="00E51C66"/>
    <w:rsid w:val="00E520B2"/>
    <w:rsid w:val="00E551C2"/>
    <w:rsid w:val="00E57B8F"/>
    <w:rsid w:val="00E60031"/>
    <w:rsid w:val="00E621A5"/>
    <w:rsid w:val="00E63E2E"/>
    <w:rsid w:val="00E65013"/>
    <w:rsid w:val="00E6604D"/>
    <w:rsid w:val="00E72696"/>
    <w:rsid w:val="00E72E83"/>
    <w:rsid w:val="00E74F32"/>
    <w:rsid w:val="00E82892"/>
    <w:rsid w:val="00E8393E"/>
    <w:rsid w:val="00E83EEC"/>
    <w:rsid w:val="00E90982"/>
    <w:rsid w:val="00E90C29"/>
    <w:rsid w:val="00E94E1D"/>
    <w:rsid w:val="00EA074C"/>
    <w:rsid w:val="00EA4199"/>
    <w:rsid w:val="00EA46C3"/>
    <w:rsid w:val="00EA6743"/>
    <w:rsid w:val="00EA72C3"/>
    <w:rsid w:val="00EB0380"/>
    <w:rsid w:val="00EB32AF"/>
    <w:rsid w:val="00EB3666"/>
    <w:rsid w:val="00EB4143"/>
    <w:rsid w:val="00EB4227"/>
    <w:rsid w:val="00EB6EF5"/>
    <w:rsid w:val="00EB712A"/>
    <w:rsid w:val="00EB7449"/>
    <w:rsid w:val="00EC0DF9"/>
    <w:rsid w:val="00EC11CD"/>
    <w:rsid w:val="00EC239F"/>
    <w:rsid w:val="00EC2E7E"/>
    <w:rsid w:val="00EC30A6"/>
    <w:rsid w:val="00EC64CA"/>
    <w:rsid w:val="00ED00A6"/>
    <w:rsid w:val="00ED2880"/>
    <w:rsid w:val="00ED2997"/>
    <w:rsid w:val="00ED2E8B"/>
    <w:rsid w:val="00ED581F"/>
    <w:rsid w:val="00EE0CD0"/>
    <w:rsid w:val="00EE1B17"/>
    <w:rsid w:val="00EE392B"/>
    <w:rsid w:val="00EE5712"/>
    <w:rsid w:val="00EE74A5"/>
    <w:rsid w:val="00EF06D0"/>
    <w:rsid w:val="00EF286E"/>
    <w:rsid w:val="00EF3969"/>
    <w:rsid w:val="00EF56E8"/>
    <w:rsid w:val="00F005AA"/>
    <w:rsid w:val="00F00C9E"/>
    <w:rsid w:val="00F04D1C"/>
    <w:rsid w:val="00F06727"/>
    <w:rsid w:val="00F070DB"/>
    <w:rsid w:val="00F12F81"/>
    <w:rsid w:val="00F1768E"/>
    <w:rsid w:val="00F2666A"/>
    <w:rsid w:val="00F30307"/>
    <w:rsid w:val="00F31D70"/>
    <w:rsid w:val="00F33F57"/>
    <w:rsid w:val="00F3545E"/>
    <w:rsid w:val="00F3701C"/>
    <w:rsid w:val="00F37031"/>
    <w:rsid w:val="00F40A38"/>
    <w:rsid w:val="00F43964"/>
    <w:rsid w:val="00F43B39"/>
    <w:rsid w:val="00F460D3"/>
    <w:rsid w:val="00F4718F"/>
    <w:rsid w:val="00F509A7"/>
    <w:rsid w:val="00F53A17"/>
    <w:rsid w:val="00F60D9E"/>
    <w:rsid w:val="00F60DB3"/>
    <w:rsid w:val="00F610C7"/>
    <w:rsid w:val="00F61161"/>
    <w:rsid w:val="00F615DE"/>
    <w:rsid w:val="00F623C0"/>
    <w:rsid w:val="00F63EAB"/>
    <w:rsid w:val="00F653F8"/>
    <w:rsid w:val="00F65E18"/>
    <w:rsid w:val="00F6642E"/>
    <w:rsid w:val="00F66AD2"/>
    <w:rsid w:val="00F735A8"/>
    <w:rsid w:val="00F77129"/>
    <w:rsid w:val="00F77570"/>
    <w:rsid w:val="00F77CBA"/>
    <w:rsid w:val="00F801F4"/>
    <w:rsid w:val="00F81307"/>
    <w:rsid w:val="00F82054"/>
    <w:rsid w:val="00F84159"/>
    <w:rsid w:val="00F8771F"/>
    <w:rsid w:val="00F9218C"/>
    <w:rsid w:val="00F95B0C"/>
    <w:rsid w:val="00FA0551"/>
    <w:rsid w:val="00FA1227"/>
    <w:rsid w:val="00FA32E5"/>
    <w:rsid w:val="00FA3A6F"/>
    <w:rsid w:val="00FA50B8"/>
    <w:rsid w:val="00FA54D5"/>
    <w:rsid w:val="00FB0A53"/>
    <w:rsid w:val="00FB48A5"/>
    <w:rsid w:val="00FB7723"/>
    <w:rsid w:val="00FC11F2"/>
    <w:rsid w:val="00FC2BC2"/>
    <w:rsid w:val="00FC30B5"/>
    <w:rsid w:val="00FC335B"/>
    <w:rsid w:val="00FC3402"/>
    <w:rsid w:val="00FC3765"/>
    <w:rsid w:val="00FC4D36"/>
    <w:rsid w:val="00FC6144"/>
    <w:rsid w:val="00FD1C17"/>
    <w:rsid w:val="00FD4407"/>
    <w:rsid w:val="00FD723D"/>
    <w:rsid w:val="00FE29AE"/>
    <w:rsid w:val="00FE3478"/>
    <w:rsid w:val="00FE3C7B"/>
    <w:rsid w:val="00FE483D"/>
    <w:rsid w:val="00FE525F"/>
    <w:rsid w:val="00FE6BD0"/>
    <w:rsid w:val="00FE7471"/>
    <w:rsid w:val="00FF01C8"/>
    <w:rsid w:val="00FF2CB5"/>
    <w:rsid w:val="00FF3677"/>
    <w:rsid w:val="00FF4B43"/>
    <w:rsid w:val="00FF5085"/>
    <w:rsid w:val="00FF51B7"/>
    <w:rsid w:val="00FF5A89"/>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6"/>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 w:type="paragraph" w:customStyle="1" w:styleId="xmsolistparagraph">
    <w:name w:val="x_msolistparagraph"/>
    <w:basedOn w:val="Normal"/>
    <w:rsid w:val="00BC5DBF"/>
    <w:pPr>
      <w:widowControl/>
      <w:suppressAutoHyphens w:val="0"/>
      <w:spacing w:before="100" w:beforeAutospacing="1" w:after="100" w:afterAutospacing="1"/>
    </w:pPr>
    <w:rPr>
      <w:szCs w:val="24"/>
    </w:rPr>
  </w:style>
  <w:style w:type="paragraph" w:customStyle="1" w:styleId="xmsonormal">
    <w:name w:val="x_msonormal"/>
    <w:basedOn w:val="Normal"/>
    <w:rsid w:val="00E31FF8"/>
    <w:pPr>
      <w:widowControl/>
      <w:suppressAutoHyphens w:val="0"/>
      <w:spacing w:before="100" w:beforeAutospacing="1" w:after="100" w:afterAutospacing="1"/>
    </w:pPr>
    <w:rPr>
      <w:szCs w:val="24"/>
    </w:rPr>
  </w:style>
  <w:style w:type="character" w:styleId="CommentReference">
    <w:name w:val="annotation reference"/>
    <w:basedOn w:val="DefaultParagraphFont"/>
    <w:semiHidden/>
    <w:unhideWhenUsed/>
    <w:rsid w:val="00F3545E"/>
    <w:rPr>
      <w:sz w:val="16"/>
      <w:szCs w:val="16"/>
    </w:rPr>
  </w:style>
  <w:style w:type="paragraph" w:styleId="CommentText">
    <w:name w:val="annotation text"/>
    <w:basedOn w:val="Normal"/>
    <w:link w:val="CommentTextChar"/>
    <w:semiHidden/>
    <w:unhideWhenUsed/>
    <w:rsid w:val="00F3545E"/>
    <w:rPr>
      <w:sz w:val="20"/>
    </w:rPr>
  </w:style>
  <w:style w:type="character" w:customStyle="1" w:styleId="CommentTextChar">
    <w:name w:val="Comment Text Char"/>
    <w:basedOn w:val="DefaultParagraphFont"/>
    <w:link w:val="CommentText"/>
    <w:semiHidden/>
    <w:rsid w:val="00F3545E"/>
  </w:style>
  <w:style w:type="paragraph" w:styleId="CommentSubject">
    <w:name w:val="annotation subject"/>
    <w:basedOn w:val="CommentText"/>
    <w:next w:val="CommentText"/>
    <w:link w:val="CommentSubjectChar"/>
    <w:semiHidden/>
    <w:unhideWhenUsed/>
    <w:rsid w:val="00F3545E"/>
    <w:rPr>
      <w:b/>
      <w:bCs/>
    </w:rPr>
  </w:style>
  <w:style w:type="character" w:customStyle="1" w:styleId="CommentSubjectChar">
    <w:name w:val="Comment Subject Char"/>
    <w:basedOn w:val="CommentTextChar"/>
    <w:link w:val="CommentSubject"/>
    <w:semiHidden/>
    <w:rsid w:val="00F3545E"/>
    <w:rPr>
      <w:b/>
      <w:bCs/>
    </w:rPr>
  </w:style>
  <w:style w:type="character" w:customStyle="1" w:styleId="mark0bo0x6jgs">
    <w:name w:val="mark0bo0x6jgs"/>
    <w:basedOn w:val="DefaultParagraphFont"/>
    <w:rsid w:val="00E51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265307149">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628628421">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33823341">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126386966">
      <w:bodyDiv w:val="1"/>
      <w:marLeft w:val="0"/>
      <w:marRight w:val="0"/>
      <w:marTop w:val="0"/>
      <w:marBottom w:val="0"/>
      <w:divBdr>
        <w:top w:val="none" w:sz="0" w:space="0" w:color="auto"/>
        <w:left w:val="none" w:sz="0" w:space="0" w:color="auto"/>
        <w:bottom w:val="none" w:sz="0" w:space="0" w:color="auto"/>
        <w:right w:val="none" w:sz="0" w:space="0" w:color="auto"/>
      </w:divBdr>
    </w:div>
    <w:div w:id="1328947598">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44445933">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19994458">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818647516">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1997997676">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3</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Sara Porter</dc:creator>
  <cp:keywords/>
  <dc:description/>
  <cp:lastModifiedBy>Watlington Parish Council</cp:lastModifiedBy>
  <cp:revision>118</cp:revision>
  <cp:lastPrinted>2023-03-29T11:49:00Z</cp:lastPrinted>
  <dcterms:created xsi:type="dcterms:W3CDTF">2023-01-12T10:03:00Z</dcterms:created>
  <dcterms:modified xsi:type="dcterms:W3CDTF">2023-03-29T12:08:00Z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